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B34AE" w:rsidRDefault="00377749">
      <w:pPr>
        <w:jc w:val="center"/>
        <w:rPr>
          <w:b/>
          <w:color w:val="000000"/>
          <w:sz w:val="36"/>
        </w:rPr>
      </w:pPr>
      <w:r>
        <w:rPr>
          <w:b/>
          <w:noProof/>
          <w:color w:val="000000"/>
          <w:sz w:val="36"/>
        </w:rPr>
        <mc:AlternateContent>
          <mc:Choice Requires="wps">
            <w:drawing>
              <wp:anchor distT="0" distB="0" distL="114300" distR="114300" simplePos="0" relativeHeight="251657216" behindDoc="0" locked="0" layoutInCell="1" allowOverlap="1">
                <wp:simplePos x="0" y="0"/>
                <wp:positionH relativeFrom="column">
                  <wp:posOffset>-289560</wp:posOffset>
                </wp:positionH>
                <wp:positionV relativeFrom="paragraph">
                  <wp:posOffset>116840</wp:posOffset>
                </wp:positionV>
                <wp:extent cx="6566535" cy="8994140"/>
                <wp:effectExtent l="0" t="0" r="0" b="0"/>
                <wp:wrapNone/>
                <wp:docPr id="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994140"/>
                        </a:xfrm>
                        <a:prstGeom prst="rect">
                          <a:avLst/>
                        </a:prstGeom>
                        <a:solidFill>
                          <a:srgbClr val="FFFFFF"/>
                        </a:solidFill>
                        <a:ln w="76200" cmpd="tri">
                          <a:solidFill>
                            <a:srgbClr val="000000"/>
                          </a:solidFill>
                          <a:miter lim="800000"/>
                          <a:headEnd/>
                          <a:tailEnd/>
                        </a:ln>
                      </wps:spPr>
                      <wps:txbx>
                        <w:txbxContent>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r w:rsidRPr="00461321">
                              <w:rPr>
                                <w:rFonts w:cs="Arial"/>
                                <w:b/>
                                <w:sz w:val="40"/>
                                <w:szCs w:val="40"/>
                              </w:rPr>
                              <w:t>Birmingham Safeguarding Children Board</w:t>
                            </w: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p>
                          <w:p w:rsidR="008D35B3" w:rsidRPr="00551522"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color w:val="000000" w:themeColor="text1"/>
                                <w:sz w:val="40"/>
                                <w:szCs w:val="40"/>
                              </w:rPr>
                            </w:pPr>
                            <w:r w:rsidRPr="00551522">
                              <w:rPr>
                                <w:rFonts w:cs="Arial"/>
                                <w:b/>
                                <w:color w:val="000000" w:themeColor="text1"/>
                                <w:sz w:val="40"/>
                                <w:szCs w:val="40"/>
                              </w:rPr>
                              <w:t>September 2017</w:t>
                            </w: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pStyle w:val="BodyText"/>
                            </w:pPr>
                            <w:r w:rsidRPr="00216C31">
                              <w:t>S</w:t>
                            </w:r>
                            <w:r>
                              <w:t>afeguarding</w:t>
                            </w:r>
                            <w:r w:rsidRPr="00216C31">
                              <w:t xml:space="preserve"> </w:t>
                            </w:r>
                            <w:r>
                              <w:t xml:space="preserve">&amp; Child Protection </w:t>
                            </w:r>
                            <w:r w:rsidRPr="00216C31">
                              <w:t>P</w:t>
                            </w:r>
                            <w:r>
                              <w:t>olicy</w:t>
                            </w:r>
                            <w:r w:rsidRPr="00216C31">
                              <w:t xml:space="preserve"> </w:t>
                            </w:r>
                            <w:r>
                              <w:t>for</w:t>
                            </w:r>
                            <w:r w:rsidRPr="00216C31">
                              <w:t xml:space="preserve"> S</w:t>
                            </w:r>
                            <w:r>
                              <w:t xml:space="preserve">chools, Educational </w:t>
                            </w:r>
                            <w:r w:rsidRPr="00551522">
                              <w:rPr>
                                <w:color w:val="000000" w:themeColor="text1"/>
                              </w:rPr>
                              <w:t>Settings &amp;</w:t>
                            </w:r>
                            <w:r>
                              <w:t xml:space="preserve"> Providers of Education Services for Children </w:t>
                            </w:r>
                          </w:p>
                          <w:p w:rsidR="008D35B3" w:rsidRDefault="008D35B3" w:rsidP="00DD1698">
                            <w:pPr>
                              <w:pStyle w:val="BodyText"/>
                            </w:pPr>
                          </w:p>
                          <w:p w:rsidR="008D35B3" w:rsidRDefault="008D35B3" w:rsidP="008D35B3">
                            <w:pPr>
                              <w:pStyle w:val="BodyText"/>
                            </w:pPr>
                            <w:r>
                              <w:rPr>
                                <w:noProof/>
                              </w:rPr>
                              <w:drawing>
                                <wp:inline distT="0" distB="0" distL="0" distR="0" wp14:anchorId="1E6D737A" wp14:editId="0FDDA2C1">
                                  <wp:extent cx="1495425" cy="1800225"/>
                                  <wp:effectExtent l="0" t="0" r="9525" b="9525"/>
                                  <wp:docPr id="3" name="Picture 3" descr="scbluewhite"/>
                                  <wp:cNvGraphicFramePr/>
                                  <a:graphic xmlns:a="http://schemas.openxmlformats.org/drawingml/2006/main">
                                    <a:graphicData uri="http://schemas.openxmlformats.org/drawingml/2006/picture">
                                      <pic:pic xmlns:pic="http://schemas.openxmlformats.org/drawingml/2006/picture">
                                        <pic:nvPicPr>
                                          <pic:cNvPr id="1" name="Picture 1" descr="scbluewhit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800225"/>
                                          </a:xfrm>
                                          <a:prstGeom prst="rect">
                                            <a:avLst/>
                                          </a:prstGeom>
                                          <a:noFill/>
                                          <a:ln>
                                            <a:noFill/>
                                          </a:ln>
                                        </pic:spPr>
                                      </pic:pic>
                                    </a:graphicData>
                                  </a:graphic>
                                </wp:inline>
                              </w:drawing>
                            </w:r>
                          </w:p>
                          <w:p w:rsidR="008D35B3" w:rsidRDefault="008D35B3" w:rsidP="00365679">
                            <w:pPr>
                              <w:pStyle w:val="BodyText"/>
                              <w:jc w:val="left"/>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Date of Issue: 21.09.17</w:t>
                            </w:r>
                          </w:p>
                          <w:p w:rsidR="008D35B3" w:rsidRPr="008D35B3" w:rsidRDefault="008D35B3" w:rsidP="00365679">
                            <w:pPr>
                              <w:pStyle w:val="BodyText"/>
                              <w:jc w:val="left"/>
                              <w:rPr>
                                <w:b w:val="0"/>
                                <w:color w:val="000000" w:themeColor="text1"/>
                                <w:sz w:val="16"/>
                                <w:szCs w:val="16"/>
                              </w:rPr>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Signed:</w:t>
                            </w:r>
                          </w:p>
                          <w:p w:rsidR="008D35B3" w:rsidRPr="008D35B3" w:rsidRDefault="008D35B3" w:rsidP="00365679">
                            <w:pPr>
                              <w:pStyle w:val="BodyText"/>
                              <w:jc w:val="left"/>
                              <w:rPr>
                                <w:b w:val="0"/>
                                <w:color w:val="000000" w:themeColor="text1"/>
                                <w:sz w:val="36"/>
                                <w:szCs w:val="36"/>
                              </w:rPr>
                            </w:pPr>
                          </w:p>
                          <w:p w:rsidR="008D35B3" w:rsidRPr="008D35B3" w:rsidRDefault="008D35B3" w:rsidP="00365679">
                            <w:pPr>
                              <w:pStyle w:val="BodyText"/>
                              <w:jc w:val="left"/>
                              <w:rPr>
                                <w:b w:val="0"/>
                                <w:color w:val="000000" w:themeColor="text1"/>
                                <w:sz w:val="16"/>
                                <w:szCs w:val="16"/>
                              </w:rPr>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Review Date:</w:t>
                            </w:r>
                            <w:r w:rsidRPr="008D35B3">
                              <w:rPr>
                                <w:b w:val="0"/>
                                <w:color w:val="000000" w:themeColor="text1"/>
                                <w:sz w:val="36"/>
                                <w:szCs w:val="36"/>
                              </w:rPr>
                              <w:tab/>
                              <w:t xml:space="preserve">        01.09.2018</w:t>
                            </w:r>
                          </w:p>
                          <w:p w:rsidR="008D35B3" w:rsidRDefault="008D35B3" w:rsidP="00DD1698">
                            <w:pPr>
                              <w:pStyle w:val="BodyText"/>
                            </w:pPr>
                          </w:p>
                          <w:p w:rsidR="008D35B3" w:rsidRDefault="008D35B3" w:rsidP="00DD1698">
                            <w:pPr>
                              <w:pStyle w:val="BodyText"/>
                            </w:pPr>
                          </w:p>
                          <w:p w:rsidR="008D35B3" w:rsidRPr="003D3714"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Pr="003D3714"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Pr="007F6F27" w:rsidRDefault="008D35B3" w:rsidP="00F82B3A">
                            <w:pPr>
                              <w:jc w:val="right"/>
                              <w:rPr>
                                <w:b/>
                                <w:sz w:val="32"/>
                                <w:szCs w:val="32"/>
                              </w:rPr>
                            </w:pPr>
                            <w:r w:rsidRPr="007F6F27">
                              <w:rPr>
                                <w:b/>
                                <w:sz w:val="32"/>
                                <w:szCs w:val="32"/>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22.8pt;margin-top:9.2pt;width:517.05pt;height:70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" strokeweight="6pt">
                <v:stroke linestyle="thickBetweenThin"/>
                <v:textbox>
                  <w:txbxContent>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r w:rsidRPr="00461321">
                        <w:rPr>
                          <w:rFonts w:cs="Arial"/>
                          <w:b/>
                          <w:sz w:val="40"/>
                          <w:szCs w:val="40"/>
                        </w:rPr>
                        <w:t>Birmingham Safeguarding Children Board</w:t>
                      </w: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p>
                    <w:p w:rsidR="008D35B3" w:rsidRPr="00551522"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color w:val="000000" w:themeColor="text1"/>
                          <w:sz w:val="40"/>
                          <w:szCs w:val="40"/>
                        </w:rPr>
                      </w:pPr>
                      <w:r w:rsidRPr="00551522">
                        <w:rPr>
                          <w:rFonts w:cs="Arial"/>
                          <w:b/>
                          <w:color w:val="000000" w:themeColor="text1"/>
                          <w:sz w:val="40"/>
                          <w:szCs w:val="40"/>
                        </w:rPr>
                        <w:t>September 2017</w:t>
                      </w: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8D35B3" w:rsidRDefault="008D35B3" w:rsidP="00DD1698">
                      <w:pPr>
                        <w:pStyle w:val="BodyText"/>
                      </w:pPr>
                      <w:r w:rsidRPr="00216C31">
                        <w:t>S</w:t>
                      </w:r>
                      <w:r>
                        <w:t>afeguarding</w:t>
                      </w:r>
                      <w:r w:rsidRPr="00216C31">
                        <w:t xml:space="preserve"> </w:t>
                      </w:r>
                      <w:r>
                        <w:t xml:space="preserve">&amp; Child Protection </w:t>
                      </w:r>
                      <w:r w:rsidRPr="00216C31">
                        <w:t>P</w:t>
                      </w:r>
                      <w:r>
                        <w:t>olicy</w:t>
                      </w:r>
                      <w:r w:rsidRPr="00216C31">
                        <w:t xml:space="preserve"> </w:t>
                      </w:r>
                      <w:r>
                        <w:t>for</w:t>
                      </w:r>
                      <w:r w:rsidRPr="00216C31">
                        <w:t xml:space="preserve"> S</w:t>
                      </w:r>
                      <w:r>
                        <w:t xml:space="preserve">chools, Educational </w:t>
                      </w:r>
                      <w:r w:rsidRPr="00551522">
                        <w:rPr>
                          <w:color w:val="000000" w:themeColor="text1"/>
                        </w:rPr>
                        <w:t>Settings &amp;</w:t>
                      </w:r>
                      <w:r>
                        <w:t xml:space="preserve"> Providers of Education Services for Children </w:t>
                      </w:r>
                    </w:p>
                    <w:p w:rsidR="008D35B3" w:rsidRDefault="008D35B3" w:rsidP="00DD1698">
                      <w:pPr>
                        <w:pStyle w:val="BodyText"/>
                      </w:pPr>
                    </w:p>
                    <w:p w:rsidR="008D35B3" w:rsidRDefault="008D35B3" w:rsidP="008D35B3">
                      <w:pPr>
                        <w:pStyle w:val="BodyText"/>
                      </w:pPr>
                      <w:r>
                        <w:rPr>
                          <w:noProof/>
                        </w:rPr>
                        <w:drawing>
                          <wp:inline distT="0" distB="0" distL="0" distR="0" wp14:anchorId="1E6D737A" wp14:editId="0FDDA2C1">
                            <wp:extent cx="1495425" cy="1800225"/>
                            <wp:effectExtent l="0" t="0" r="9525" b="9525"/>
                            <wp:docPr id="3" name="Picture 3" descr="scbluewhite"/>
                            <wp:cNvGraphicFramePr/>
                            <a:graphic xmlns:a="http://schemas.openxmlformats.org/drawingml/2006/main">
                              <a:graphicData uri="http://schemas.openxmlformats.org/drawingml/2006/picture">
                                <pic:pic xmlns:pic="http://schemas.openxmlformats.org/drawingml/2006/picture">
                                  <pic:nvPicPr>
                                    <pic:cNvPr id="1" name="Picture 1" descr="scbluewhit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800225"/>
                                    </a:xfrm>
                                    <a:prstGeom prst="rect">
                                      <a:avLst/>
                                    </a:prstGeom>
                                    <a:noFill/>
                                    <a:ln>
                                      <a:noFill/>
                                    </a:ln>
                                  </pic:spPr>
                                </pic:pic>
                              </a:graphicData>
                            </a:graphic>
                          </wp:inline>
                        </w:drawing>
                      </w:r>
                    </w:p>
                    <w:p w:rsidR="008D35B3" w:rsidRDefault="008D35B3" w:rsidP="00365679">
                      <w:pPr>
                        <w:pStyle w:val="BodyText"/>
                        <w:jc w:val="left"/>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Date of Issue: 21.09.17</w:t>
                      </w:r>
                    </w:p>
                    <w:p w:rsidR="008D35B3" w:rsidRPr="008D35B3" w:rsidRDefault="008D35B3" w:rsidP="00365679">
                      <w:pPr>
                        <w:pStyle w:val="BodyText"/>
                        <w:jc w:val="left"/>
                        <w:rPr>
                          <w:b w:val="0"/>
                          <w:color w:val="000000" w:themeColor="text1"/>
                          <w:sz w:val="16"/>
                          <w:szCs w:val="16"/>
                        </w:rPr>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Signed:</w:t>
                      </w:r>
                    </w:p>
                    <w:p w:rsidR="008D35B3" w:rsidRPr="008D35B3" w:rsidRDefault="008D35B3" w:rsidP="00365679">
                      <w:pPr>
                        <w:pStyle w:val="BodyText"/>
                        <w:jc w:val="left"/>
                        <w:rPr>
                          <w:b w:val="0"/>
                          <w:color w:val="000000" w:themeColor="text1"/>
                          <w:sz w:val="36"/>
                          <w:szCs w:val="36"/>
                        </w:rPr>
                      </w:pPr>
                    </w:p>
                    <w:p w:rsidR="008D35B3" w:rsidRPr="008D35B3" w:rsidRDefault="008D35B3" w:rsidP="00365679">
                      <w:pPr>
                        <w:pStyle w:val="BodyText"/>
                        <w:jc w:val="left"/>
                        <w:rPr>
                          <w:b w:val="0"/>
                          <w:color w:val="000000" w:themeColor="text1"/>
                          <w:sz w:val="16"/>
                          <w:szCs w:val="16"/>
                        </w:rPr>
                      </w:pPr>
                    </w:p>
                    <w:p w:rsidR="008D35B3" w:rsidRPr="008D35B3" w:rsidRDefault="008D35B3" w:rsidP="00365679">
                      <w:pPr>
                        <w:pStyle w:val="BodyText"/>
                        <w:jc w:val="left"/>
                        <w:rPr>
                          <w:b w:val="0"/>
                          <w:color w:val="000000" w:themeColor="text1"/>
                          <w:sz w:val="36"/>
                          <w:szCs w:val="36"/>
                        </w:rPr>
                      </w:pPr>
                      <w:r w:rsidRPr="008D35B3">
                        <w:rPr>
                          <w:b w:val="0"/>
                          <w:color w:val="000000" w:themeColor="text1"/>
                          <w:sz w:val="36"/>
                          <w:szCs w:val="36"/>
                        </w:rPr>
                        <w:t>Review Date:</w:t>
                      </w:r>
                      <w:r w:rsidRPr="008D35B3">
                        <w:rPr>
                          <w:b w:val="0"/>
                          <w:color w:val="000000" w:themeColor="text1"/>
                          <w:sz w:val="36"/>
                          <w:szCs w:val="36"/>
                        </w:rPr>
                        <w:tab/>
                        <w:t xml:space="preserve">        01.09.2018</w:t>
                      </w:r>
                    </w:p>
                    <w:p w:rsidR="008D35B3" w:rsidRDefault="008D35B3" w:rsidP="00DD1698">
                      <w:pPr>
                        <w:pStyle w:val="BodyText"/>
                      </w:pPr>
                    </w:p>
                    <w:p w:rsidR="008D35B3" w:rsidRDefault="008D35B3" w:rsidP="00DD1698">
                      <w:pPr>
                        <w:pStyle w:val="BodyText"/>
                      </w:pPr>
                    </w:p>
                    <w:p w:rsidR="008D35B3" w:rsidRPr="003D3714"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Pr="003D3714" w:rsidRDefault="008D35B3" w:rsidP="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8D35B3" w:rsidRPr="007F6F27" w:rsidRDefault="008D35B3" w:rsidP="00F82B3A">
                      <w:pPr>
                        <w:jc w:val="right"/>
                        <w:rPr>
                          <w:b/>
                          <w:sz w:val="32"/>
                          <w:szCs w:val="32"/>
                        </w:rPr>
                      </w:pPr>
                      <w:r w:rsidRPr="007F6F27">
                        <w:rPr>
                          <w:b/>
                          <w:sz w:val="32"/>
                          <w:szCs w:val="32"/>
                        </w:rPr>
                        <w:t>September 2016</w:t>
                      </w:r>
                    </w:p>
                  </w:txbxContent>
                </v:textbox>
              </v:shape>
            </w:pict>
          </mc:Fallback>
        </mc:AlternateContent>
      </w:r>
    </w:p>
    <w:p w:rsidR="003B34AE" w:rsidRDefault="003B34AE">
      <w:pPr>
        <w:jc w:val="center"/>
        <w:rPr>
          <w:b/>
          <w:color w:val="000000"/>
          <w:sz w:val="36"/>
        </w:rPr>
      </w:pPr>
    </w:p>
    <w:p w:rsidR="003B34AE" w:rsidRDefault="003B34AE">
      <w:pPr>
        <w:jc w:val="center"/>
        <w:rPr>
          <w:rFonts w:ascii="Poster Bodoni ATT" w:hAnsi="Poster Bodoni ATT"/>
          <w:sz w:val="72"/>
        </w:rPr>
      </w:pPr>
    </w:p>
    <w:p w:rsidR="003B34AE" w:rsidRDefault="003B3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rPr>
      </w:pPr>
    </w:p>
    <w:p w:rsidR="003B34AE" w:rsidRDefault="003B3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60"/>
        </w:rPr>
      </w:pPr>
    </w:p>
    <w:p w:rsidR="003B34AE" w:rsidRDefault="003B3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3B34AE" w:rsidRPr="003D3714" w:rsidRDefault="003B3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7708E9" w:rsidRDefault="00770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7708E9" w:rsidRDefault="00770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7708E9" w:rsidRDefault="00770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3B34AE" w:rsidRPr="003D3714" w:rsidRDefault="003B3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DD1698" w:rsidRDefault="00DD1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840815" w:rsidRDefault="007708E9" w:rsidP="00611AA8">
      <w:pPr>
        <w:jc w:val="both"/>
        <w:rPr>
          <w:szCs w:val="24"/>
        </w:rPr>
      </w:pPr>
      <w:r>
        <w:rPr>
          <w:b/>
          <w:sz w:val="28"/>
        </w:rPr>
        <w:br w:type="page"/>
      </w:r>
      <w:r w:rsidR="003B34AE" w:rsidRPr="00216C31">
        <w:rPr>
          <w:szCs w:val="24"/>
        </w:rPr>
        <w:lastRenderedPageBreak/>
        <w:t>Th</w:t>
      </w:r>
      <w:r w:rsidR="000845FE" w:rsidRPr="00216C31">
        <w:rPr>
          <w:szCs w:val="24"/>
        </w:rPr>
        <w:t>is</w:t>
      </w:r>
      <w:r w:rsidR="003B34AE" w:rsidRPr="00216C31">
        <w:rPr>
          <w:szCs w:val="24"/>
        </w:rPr>
        <w:t xml:space="preserve"> model policy has been designed to be easily adapted by Head</w:t>
      </w:r>
      <w:r w:rsidR="00611AA8">
        <w:rPr>
          <w:szCs w:val="24"/>
        </w:rPr>
        <w:t xml:space="preserve"> </w:t>
      </w:r>
      <w:r w:rsidR="0016229A" w:rsidRPr="00216C31">
        <w:rPr>
          <w:szCs w:val="24"/>
        </w:rPr>
        <w:t xml:space="preserve">  </w:t>
      </w:r>
      <w:r w:rsidRPr="00216C31">
        <w:rPr>
          <w:szCs w:val="24"/>
        </w:rPr>
        <w:t>Teachers</w:t>
      </w:r>
      <w:r w:rsidR="006E61C1" w:rsidRPr="00216C31">
        <w:rPr>
          <w:szCs w:val="24"/>
        </w:rPr>
        <w:t>/Principals</w:t>
      </w:r>
      <w:r w:rsidRPr="00216C31">
        <w:rPr>
          <w:szCs w:val="24"/>
        </w:rPr>
        <w:t xml:space="preserve"> </w:t>
      </w:r>
      <w:r w:rsidR="003B34AE" w:rsidRPr="00216C31">
        <w:rPr>
          <w:szCs w:val="24"/>
        </w:rPr>
        <w:t>and governing bodies to reflect the ethos of your own school</w:t>
      </w:r>
      <w:r w:rsidR="00292215">
        <w:rPr>
          <w:szCs w:val="24"/>
        </w:rPr>
        <w:t xml:space="preserve"> or education setting</w:t>
      </w:r>
      <w:r w:rsidR="003B34AE" w:rsidRPr="00216C31">
        <w:rPr>
          <w:szCs w:val="24"/>
        </w:rPr>
        <w:t>.</w:t>
      </w:r>
      <w:r w:rsidR="00840815">
        <w:rPr>
          <w:szCs w:val="24"/>
        </w:rPr>
        <w:t xml:space="preserve">  The policy is in two parts – </w:t>
      </w:r>
    </w:p>
    <w:p w:rsidR="00840815" w:rsidRDefault="00840815">
      <w:pPr>
        <w:rPr>
          <w:szCs w:val="24"/>
        </w:rPr>
      </w:pPr>
    </w:p>
    <w:p w:rsidR="00840815" w:rsidRDefault="00840815" w:rsidP="00E03C7E">
      <w:pPr>
        <w:numPr>
          <w:ilvl w:val="0"/>
          <w:numId w:val="36"/>
        </w:numPr>
        <w:jc w:val="both"/>
        <w:rPr>
          <w:szCs w:val="24"/>
        </w:rPr>
      </w:pPr>
      <w:r>
        <w:rPr>
          <w:szCs w:val="24"/>
        </w:rPr>
        <w:t xml:space="preserve">Part 1 contains policy statements that each school should adapt to fit its own needs.  </w:t>
      </w:r>
    </w:p>
    <w:p w:rsidR="003B34AE" w:rsidRPr="00216C31" w:rsidRDefault="00840815" w:rsidP="00E03C7E">
      <w:pPr>
        <w:numPr>
          <w:ilvl w:val="0"/>
          <w:numId w:val="36"/>
        </w:numPr>
        <w:jc w:val="both"/>
        <w:rPr>
          <w:szCs w:val="24"/>
        </w:rPr>
      </w:pPr>
      <w:r>
        <w:rPr>
          <w:szCs w:val="24"/>
        </w:rPr>
        <w:t xml:space="preserve">Part 2 contains procedures for responding to concerns about a child, and advice for Head Teachers, Designated Safeguarding Leads and teachers: </w:t>
      </w:r>
      <w:r w:rsidR="0023439D">
        <w:rPr>
          <w:szCs w:val="24"/>
        </w:rPr>
        <w:t>this should be adopted unchanged.</w:t>
      </w:r>
    </w:p>
    <w:p w:rsidR="0023439D" w:rsidRDefault="0023439D">
      <w:pPr>
        <w:rPr>
          <w:szCs w:val="24"/>
        </w:rPr>
      </w:pPr>
    </w:p>
    <w:p w:rsidR="0023439D" w:rsidRPr="00B94CCD" w:rsidRDefault="0023439D" w:rsidP="00E03C7E">
      <w:pPr>
        <w:jc w:val="both"/>
      </w:pPr>
      <w:r>
        <w:t>This model policy will be reviewed regularly and may be revised and updated.</w:t>
      </w:r>
      <w:r w:rsidR="008C6213">
        <w:t xml:space="preserve">  </w:t>
      </w:r>
      <w:r w:rsidR="008C6213" w:rsidRPr="00B94CCD">
        <w:t xml:space="preserve">For this reason we suggest that Governing Bodies </w:t>
      </w:r>
      <w:r w:rsidR="009A3A3E" w:rsidRPr="00B94CCD">
        <w:t xml:space="preserve">review and </w:t>
      </w:r>
      <w:r w:rsidR="008C6213" w:rsidRPr="00B94CCD">
        <w:t xml:space="preserve">formally approve their policy </w:t>
      </w:r>
      <w:r w:rsidR="009A3A3E" w:rsidRPr="00B94CCD">
        <w:t>annually</w:t>
      </w:r>
      <w:r w:rsidR="008C6213" w:rsidRPr="00B94CCD">
        <w:t xml:space="preserve">, and authorise appropriate persons (for example the Chair of </w:t>
      </w:r>
      <w:r w:rsidR="00ED3D2A" w:rsidRPr="00B94CCD">
        <w:t xml:space="preserve">the </w:t>
      </w:r>
      <w:r w:rsidR="008C6213" w:rsidRPr="00B94CCD">
        <w:t>Govern</w:t>
      </w:r>
      <w:r w:rsidR="00ED3D2A" w:rsidRPr="00B94CCD">
        <w:t>ing Body</w:t>
      </w:r>
      <w:r w:rsidR="008C6213" w:rsidRPr="00B94CCD">
        <w:t xml:space="preserve"> and the Safeguarding Lead Governor) to accept updates in matters of detail</w:t>
      </w:r>
      <w:r w:rsidR="009A3A3E" w:rsidRPr="00B94CCD">
        <w:t xml:space="preserve"> between reviews</w:t>
      </w:r>
      <w:r w:rsidR="008C6213" w:rsidRPr="00B94CCD">
        <w:t>, and to inform staff of these changes.</w:t>
      </w:r>
      <w:r w:rsidR="009A3A3E" w:rsidRPr="00B94CCD">
        <w:t xml:space="preserve">  The details of these changes should be listed in </w:t>
      </w:r>
      <w:r w:rsidR="00C97E86" w:rsidRPr="00B94CCD">
        <w:t>the codicil insert</w:t>
      </w:r>
      <w:r w:rsidR="009A3A3E" w:rsidRPr="00B94CCD">
        <w:t>.</w:t>
      </w:r>
    </w:p>
    <w:p w:rsidR="00FB09CA" w:rsidRPr="00216C31" w:rsidRDefault="00FB09CA"/>
    <w:p w:rsidR="0074073E" w:rsidRDefault="00D31A46" w:rsidP="00E03C7E">
      <w:pPr>
        <w:jc w:val="both"/>
        <w:rPr>
          <w:szCs w:val="24"/>
        </w:rPr>
      </w:pPr>
      <w:r w:rsidRPr="00216C31">
        <w:t xml:space="preserve">In drawing up your </w:t>
      </w:r>
      <w:r w:rsidR="006471D9" w:rsidRPr="00216C31">
        <w:rPr>
          <w:rFonts w:cs="Arial"/>
        </w:rPr>
        <w:t>safeguarding</w:t>
      </w:r>
      <w:r w:rsidRPr="00216C31">
        <w:t xml:space="preserve"> policy you will need to consider </w:t>
      </w:r>
      <w:r w:rsidR="003B34AE" w:rsidRPr="00216C31">
        <w:t xml:space="preserve">the range of people who will </w:t>
      </w:r>
      <w:r w:rsidR="0058504C" w:rsidRPr="00216C31">
        <w:t xml:space="preserve">refer to </w:t>
      </w:r>
      <w:r w:rsidR="003B34AE" w:rsidRPr="00216C31">
        <w:t>the policy</w:t>
      </w:r>
      <w:r w:rsidR="0058504C" w:rsidRPr="00216C31">
        <w:t xml:space="preserve"> - </w:t>
      </w:r>
      <w:r w:rsidR="003B34AE" w:rsidRPr="00216C31">
        <w:t xml:space="preserve">teaching staff, support </w:t>
      </w:r>
      <w:r w:rsidR="00E922F3">
        <w:t>and</w:t>
      </w:r>
      <w:r w:rsidR="003B34AE" w:rsidRPr="00216C31">
        <w:t xml:space="preserve"> lunch staff, parent hel</w:t>
      </w:r>
      <w:r w:rsidR="0074073E" w:rsidRPr="00216C31">
        <w:t xml:space="preserve">pers, volunteers, supply staff </w:t>
      </w:r>
      <w:r w:rsidR="0074073E" w:rsidRPr="00216C31">
        <w:rPr>
          <w:szCs w:val="24"/>
        </w:rPr>
        <w:t>etc</w:t>
      </w:r>
      <w:r w:rsidR="00125D31">
        <w:rPr>
          <w:szCs w:val="24"/>
        </w:rPr>
        <w:t>.</w:t>
      </w:r>
      <w:r w:rsidR="00292215">
        <w:rPr>
          <w:szCs w:val="24"/>
        </w:rPr>
        <w:t xml:space="preserve"> as well as young people in the setting</w:t>
      </w:r>
      <w:r w:rsidR="003B34AE" w:rsidRPr="00216C31">
        <w:rPr>
          <w:szCs w:val="24"/>
        </w:rPr>
        <w:t xml:space="preserve">. </w:t>
      </w:r>
      <w:r w:rsidR="00466A63" w:rsidRPr="00216C31">
        <w:rPr>
          <w:szCs w:val="24"/>
        </w:rPr>
        <w:t xml:space="preserve"> </w:t>
      </w:r>
      <w:r w:rsidR="0058504C" w:rsidRPr="00216C31">
        <w:rPr>
          <w:szCs w:val="24"/>
        </w:rPr>
        <w:t>You will also need to consider</w:t>
      </w:r>
      <w:r w:rsidR="0058504C">
        <w:rPr>
          <w:szCs w:val="24"/>
        </w:rPr>
        <w:t xml:space="preserve"> such </w:t>
      </w:r>
      <w:r w:rsidR="0074073E" w:rsidRPr="003D3714">
        <w:rPr>
          <w:szCs w:val="24"/>
        </w:rPr>
        <w:t xml:space="preserve">issues </w:t>
      </w:r>
      <w:r w:rsidR="0058504C">
        <w:rPr>
          <w:szCs w:val="24"/>
        </w:rPr>
        <w:t>as</w:t>
      </w:r>
      <w:r w:rsidR="0074073E" w:rsidRPr="003D3714">
        <w:rPr>
          <w:szCs w:val="24"/>
        </w:rPr>
        <w:t>:</w:t>
      </w:r>
    </w:p>
    <w:p w:rsidR="00F42A1B" w:rsidRPr="003D3714" w:rsidRDefault="00F42A1B"/>
    <w:p w:rsidR="00E03C7E" w:rsidRPr="007F6F27" w:rsidRDefault="00E03C7E" w:rsidP="00E03C7E">
      <w:pPr>
        <w:numPr>
          <w:ilvl w:val="0"/>
          <w:numId w:val="7"/>
        </w:numPr>
        <w:jc w:val="both"/>
      </w:pPr>
      <w:r w:rsidRPr="007F6F27">
        <w:t xml:space="preserve">How will you demonstrate that staff have read </w:t>
      </w:r>
      <w:r w:rsidRPr="007F6F27">
        <w:rPr>
          <w:u w:val="single"/>
        </w:rPr>
        <w:t>and understand</w:t>
      </w:r>
      <w:r w:rsidRPr="007F6F27">
        <w:t xml:space="preserve"> this policy</w:t>
      </w:r>
      <w:r w:rsidR="007F6F27">
        <w:t>?</w:t>
      </w:r>
    </w:p>
    <w:p w:rsidR="0074073E" w:rsidRPr="003D3714" w:rsidRDefault="003B34AE" w:rsidP="00E03C7E">
      <w:pPr>
        <w:numPr>
          <w:ilvl w:val="0"/>
          <w:numId w:val="7"/>
        </w:numPr>
        <w:jc w:val="both"/>
      </w:pPr>
      <w:r w:rsidRPr="003D3714">
        <w:t xml:space="preserve">How will </w:t>
      </w:r>
      <w:r w:rsidRPr="00012B74">
        <w:t xml:space="preserve">a visiting </w:t>
      </w:r>
      <w:r w:rsidR="008B4468" w:rsidRPr="007F6F27">
        <w:t>staff/</w:t>
      </w:r>
      <w:r w:rsidRPr="007F6F27">
        <w:t>teacher</w:t>
      </w:r>
      <w:r w:rsidRPr="00012B74">
        <w:t xml:space="preserve"> be made aware of the information contained within your </w:t>
      </w:r>
      <w:r w:rsidR="002D1462" w:rsidRPr="00012B74">
        <w:t>safeguarding</w:t>
      </w:r>
      <w:r w:rsidR="007E36A4" w:rsidRPr="00012B74">
        <w:t xml:space="preserve"> </w:t>
      </w:r>
      <w:r w:rsidRPr="00012B74">
        <w:t>policy</w:t>
      </w:r>
      <w:r w:rsidR="00292215">
        <w:t xml:space="preserve"> and their responsibility to comply</w:t>
      </w:r>
      <w:r w:rsidRPr="003D3714">
        <w:t xml:space="preserve">? </w:t>
      </w:r>
    </w:p>
    <w:p w:rsidR="003B34AE" w:rsidRPr="003D3714" w:rsidRDefault="003B34AE" w:rsidP="00E03C7E">
      <w:pPr>
        <w:numPr>
          <w:ilvl w:val="0"/>
          <w:numId w:val="7"/>
        </w:numPr>
        <w:jc w:val="both"/>
      </w:pPr>
      <w:r w:rsidRPr="003D3714">
        <w:t xml:space="preserve">Who will </w:t>
      </w:r>
      <w:r w:rsidR="0058504C">
        <w:t xml:space="preserve">inform </w:t>
      </w:r>
      <w:r w:rsidR="0058504C" w:rsidRPr="003D3714">
        <w:t>a volunteer from the local community</w:t>
      </w:r>
      <w:r w:rsidR="0058504C">
        <w:t xml:space="preserve"> about </w:t>
      </w:r>
      <w:r w:rsidRPr="003D3714">
        <w:t xml:space="preserve">issues like confidentiality or </w:t>
      </w:r>
      <w:r w:rsidR="0058504C">
        <w:t>how to raise concerns about practice in the school</w:t>
      </w:r>
      <w:r w:rsidRPr="003D3714">
        <w:t>?</w:t>
      </w:r>
    </w:p>
    <w:p w:rsidR="003B34AE" w:rsidRDefault="003B34AE"/>
    <w:p w:rsidR="001D56E0" w:rsidRPr="008D35B3" w:rsidRDefault="0058504C" w:rsidP="00E03C7E">
      <w:pPr>
        <w:jc w:val="both"/>
        <w:rPr>
          <w:color w:val="000000" w:themeColor="text1"/>
        </w:rPr>
      </w:pPr>
      <w:r>
        <w:t xml:space="preserve">You may </w:t>
      </w:r>
      <w:r w:rsidR="00DD1698">
        <w:t xml:space="preserve">also </w:t>
      </w:r>
      <w:r>
        <w:t xml:space="preserve">find it useful to produce a brief “welcome sheet” for visitors to the </w:t>
      </w:r>
      <w:r w:rsidR="00FB09CA">
        <w:t>school,</w:t>
      </w:r>
      <w:r>
        <w:t xml:space="preserve"> including a summary of the </w:t>
      </w:r>
      <w:r>
        <w:rPr>
          <w:rFonts w:cs="Arial"/>
        </w:rPr>
        <w:t>child protection</w:t>
      </w:r>
      <w:r>
        <w:t xml:space="preserve"> policy, the name of the </w:t>
      </w:r>
      <w:r w:rsidR="003017A8">
        <w:t xml:space="preserve">Designated </w:t>
      </w:r>
      <w:r w:rsidR="003017A8" w:rsidRPr="008D35B3">
        <w:rPr>
          <w:color w:val="000000" w:themeColor="text1"/>
        </w:rPr>
        <w:t xml:space="preserve">Safeguarding Lead </w:t>
      </w:r>
      <w:r w:rsidRPr="008D35B3">
        <w:rPr>
          <w:color w:val="000000" w:themeColor="text1"/>
        </w:rPr>
        <w:t xml:space="preserve">etc.  </w:t>
      </w:r>
      <w:r w:rsidR="001D56E0" w:rsidRPr="008D35B3">
        <w:rPr>
          <w:color w:val="000000" w:themeColor="text1"/>
        </w:rPr>
        <w:t xml:space="preserve">An example of such a ‘welcome sheet can be found at </w:t>
      </w:r>
    </w:p>
    <w:p w:rsidR="00FB09CA" w:rsidRPr="001D56E0" w:rsidRDefault="007719D2" w:rsidP="001D56E0">
      <w:pPr>
        <w:jc w:val="center"/>
        <w:rPr>
          <w:sz w:val="22"/>
          <w:szCs w:val="22"/>
        </w:rPr>
      </w:pPr>
      <w:hyperlink r:id="rId10" w:history="1">
        <w:r w:rsidR="001D56E0" w:rsidRPr="001D56E0">
          <w:rPr>
            <w:rStyle w:val="Hyperlink"/>
            <w:sz w:val="22"/>
            <w:szCs w:val="22"/>
          </w:rPr>
          <w:t>https://www.birmingham.gov.uk/downloads/download/790/safeguarding_documentation</w:t>
        </w:r>
      </w:hyperlink>
    </w:p>
    <w:p w:rsidR="001D56E0" w:rsidRDefault="001D56E0" w:rsidP="00E03C7E">
      <w:pPr>
        <w:jc w:val="both"/>
      </w:pPr>
    </w:p>
    <w:p w:rsidR="0058504C" w:rsidRPr="008D35B3" w:rsidRDefault="00422B51">
      <w:pPr>
        <w:rPr>
          <w:color w:val="000000" w:themeColor="text1"/>
        </w:rPr>
      </w:pPr>
      <w:r w:rsidRPr="008D35B3">
        <w:rPr>
          <w:color w:val="000000" w:themeColor="text1"/>
        </w:rPr>
        <w:t>For ease where ‘schools’ are mentioned please interpret this as refering to all types of educational settings.</w:t>
      </w:r>
    </w:p>
    <w:p w:rsidR="003B34AE" w:rsidRPr="008D35B3" w:rsidRDefault="003B34AE">
      <w:pPr>
        <w:pStyle w:val="Heading2"/>
        <w:rPr>
          <w:b w:val="0"/>
          <w:color w:val="000000" w:themeColor="text1"/>
        </w:rPr>
      </w:pPr>
    </w:p>
    <w:p w:rsidR="003B34AE" w:rsidRPr="008D35B3" w:rsidRDefault="003B34AE">
      <w:pPr>
        <w:pStyle w:val="Heading2"/>
        <w:rPr>
          <w:color w:val="000000" w:themeColor="text1"/>
        </w:rPr>
      </w:pPr>
      <w:r w:rsidRPr="008D35B3">
        <w:rPr>
          <w:color w:val="000000" w:themeColor="text1"/>
        </w:rPr>
        <w:t xml:space="preserve">Links with </w:t>
      </w:r>
      <w:r w:rsidR="00C74209" w:rsidRPr="008D35B3">
        <w:rPr>
          <w:color w:val="000000" w:themeColor="text1"/>
        </w:rPr>
        <w:t>O</w:t>
      </w:r>
      <w:r w:rsidRPr="008D35B3">
        <w:rPr>
          <w:color w:val="000000" w:themeColor="text1"/>
        </w:rPr>
        <w:t>ther Policies</w:t>
      </w:r>
    </w:p>
    <w:p w:rsidR="003B34AE" w:rsidRPr="008D35B3" w:rsidRDefault="003B34AE">
      <w:pPr>
        <w:rPr>
          <w:b/>
          <w:color w:val="000000" w:themeColor="text1"/>
        </w:rPr>
      </w:pPr>
    </w:p>
    <w:p w:rsidR="003B34AE" w:rsidRPr="008D35B3" w:rsidRDefault="003B34AE" w:rsidP="00E03C7E">
      <w:pPr>
        <w:jc w:val="both"/>
        <w:rPr>
          <w:color w:val="000000" w:themeColor="text1"/>
        </w:rPr>
      </w:pPr>
      <w:r w:rsidRPr="008D35B3">
        <w:rPr>
          <w:color w:val="000000" w:themeColor="text1"/>
        </w:rPr>
        <w:t>Th</w:t>
      </w:r>
      <w:r w:rsidR="00F40E22" w:rsidRPr="008D35B3">
        <w:rPr>
          <w:color w:val="000000" w:themeColor="text1"/>
        </w:rPr>
        <w:t xml:space="preserve">is </w:t>
      </w:r>
      <w:r w:rsidRPr="008D35B3">
        <w:rPr>
          <w:color w:val="000000" w:themeColor="text1"/>
        </w:rPr>
        <w:t>policy ha</w:t>
      </w:r>
      <w:r w:rsidR="00C02E86" w:rsidRPr="008D35B3">
        <w:rPr>
          <w:color w:val="000000" w:themeColor="text1"/>
        </w:rPr>
        <w:t xml:space="preserve">s obvious links with the wider </w:t>
      </w:r>
      <w:r w:rsidR="00DD1698" w:rsidRPr="008D35B3">
        <w:rPr>
          <w:color w:val="000000" w:themeColor="text1"/>
        </w:rPr>
        <w:t xml:space="preserve">safeguarding </w:t>
      </w:r>
      <w:r w:rsidR="000B0934" w:rsidRPr="008D35B3">
        <w:rPr>
          <w:color w:val="000000" w:themeColor="text1"/>
        </w:rPr>
        <w:t xml:space="preserve">and child protection </w:t>
      </w:r>
      <w:r w:rsidRPr="008D35B3">
        <w:rPr>
          <w:color w:val="000000" w:themeColor="text1"/>
        </w:rPr>
        <w:t>agenda</w:t>
      </w:r>
      <w:r w:rsidR="00611AA8" w:rsidRPr="008D35B3">
        <w:rPr>
          <w:color w:val="000000" w:themeColor="text1"/>
        </w:rPr>
        <w:t>. W</w:t>
      </w:r>
      <w:r w:rsidRPr="008D35B3">
        <w:rPr>
          <w:color w:val="000000" w:themeColor="text1"/>
        </w:rPr>
        <w:t xml:space="preserve">hen agreeing or reviewing </w:t>
      </w:r>
      <w:r w:rsidR="00F40E22" w:rsidRPr="008D35B3">
        <w:rPr>
          <w:color w:val="000000" w:themeColor="text1"/>
        </w:rPr>
        <w:t>the</w:t>
      </w:r>
      <w:r w:rsidRPr="008D35B3">
        <w:rPr>
          <w:color w:val="000000" w:themeColor="text1"/>
        </w:rPr>
        <w:t xml:space="preserve"> policy, links should be made with other </w:t>
      </w:r>
      <w:r w:rsidR="00DD1698" w:rsidRPr="008D35B3">
        <w:rPr>
          <w:color w:val="000000" w:themeColor="text1"/>
        </w:rPr>
        <w:t xml:space="preserve">relevant </w:t>
      </w:r>
      <w:r w:rsidRPr="008D35B3">
        <w:rPr>
          <w:color w:val="000000" w:themeColor="text1"/>
        </w:rPr>
        <w:t>guidelines and procedures</w:t>
      </w:r>
      <w:r w:rsidR="00FB09CA" w:rsidRPr="008D35B3">
        <w:rPr>
          <w:color w:val="000000" w:themeColor="text1"/>
        </w:rPr>
        <w:t xml:space="preserve"> such as the </w:t>
      </w:r>
      <w:r w:rsidR="007F6F27" w:rsidRPr="008D35B3">
        <w:rPr>
          <w:color w:val="000000" w:themeColor="text1"/>
        </w:rPr>
        <w:t xml:space="preserve">BCC </w:t>
      </w:r>
      <w:r w:rsidR="00E03C7E" w:rsidRPr="008D35B3">
        <w:rPr>
          <w:color w:val="000000" w:themeColor="text1"/>
        </w:rPr>
        <w:t xml:space="preserve">whistle blowing policy, </w:t>
      </w:r>
      <w:r w:rsidR="00FB09CA" w:rsidRPr="008D35B3">
        <w:rPr>
          <w:color w:val="000000" w:themeColor="text1"/>
        </w:rPr>
        <w:t xml:space="preserve">anti-bullying policy, </w:t>
      </w:r>
      <w:r w:rsidR="00611AA8" w:rsidRPr="008D35B3">
        <w:rPr>
          <w:color w:val="000000" w:themeColor="text1"/>
        </w:rPr>
        <w:t xml:space="preserve">staff code of conduct &amp; </w:t>
      </w:r>
      <w:r w:rsidR="00FB09CA" w:rsidRPr="008D35B3">
        <w:rPr>
          <w:color w:val="000000" w:themeColor="text1"/>
        </w:rPr>
        <w:t>guidance on safer recruitment etc</w:t>
      </w:r>
      <w:r w:rsidR="00DD1698" w:rsidRPr="008D35B3">
        <w:rPr>
          <w:color w:val="000000" w:themeColor="text1"/>
        </w:rPr>
        <w:t>.</w:t>
      </w:r>
    </w:p>
    <w:p w:rsidR="00481D60" w:rsidRPr="008D35B3" w:rsidRDefault="00481D60">
      <w:pPr>
        <w:rPr>
          <w:color w:val="000000" w:themeColor="text1"/>
        </w:rPr>
      </w:pPr>
    </w:p>
    <w:p w:rsidR="00611AA8" w:rsidRDefault="00481D60" w:rsidP="00E03C7E">
      <w:r>
        <w:t>In drawing up your policy you should refer to the procedures of Birmingham Safeguarding Children Board</w:t>
      </w:r>
      <w:r w:rsidR="00FC2F79">
        <w:t xml:space="preserve">, available </w:t>
      </w:r>
      <w:r w:rsidR="00822304">
        <w:t xml:space="preserve">at </w:t>
      </w:r>
      <w:r w:rsidR="00422B51">
        <w:t xml:space="preserve">  </w:t>
      </w:r>
      <w:hyperlink r:id="rId11" w:history="1">
        <w:r w:rsidR="00422B51" w:rsidRPr="007952AA">
          <w:rPr>
            <w:rStyle w:val="Hyperlink"/>
          </w:rPr>
          <w:t>http://westmidlands.procedures.org.uk/</w:t>
        </w:r>
      </w:hyperlink>
    </w:p>
    <w:p w:rsidR="00422B51" w:rsidRDefault="00422B51" w:rsidP="00E03C7E"/>
    <w:p w:rsidR="00611AA8" w:rsidRDefault="00611AA8" w:rsidP="00E03C7E"/>
    <w:p w:rsidR="00481D60" w:rsidRPr="00481D60" w:rsidRDefault="003810AE" w:rsidP="00E03C7E">
      <w:r>
        <w:t xml:space="preserve"> </w:t>
      </w:r>
    </w:p>
    <w:p w:rsidR="00481D60" w:rsidRDefault="00481D60"/>
    <w:p w:rsidR="008754FE" w:rsidRPr="008D35B3" w:rsidRDefault="00643480" w:rsidP="008754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color w:val="000000" w:themeColor="text1"/>
          <w:sz w:val="32"/>
          <w:szCs w:val="32"/>
        </w:rPr>
      </w:pPr>
      <w:r>
        <w:br w:type="page"/>
      </w:r>
      <w:r w:rsidR="008754FE" w:rsidRPr="00052672">
        <w:rPr>
          <w:b/>
          <w:sz w:val="32"/>
          <w:szCs w:val="32"/>
        </w:rPr>
        <w:lastRenderedPageBreak/>
        <w:t>S</w:t>
      </w:r>
      <w:r w:rsidR="00611AA8">
        <w:rPr>
          <w:b/>
          <w:sz w:val="32"/>
          <w:szCs w:val="32"/>
        </w:rPr>
        <w:t>afeguarding</w:t>
      </w:r>
      <w:r w:rsidR="008754FE" w:rsidRPr="00052672">
        <w:rPr>
          <w:b/>
          <w:sz w:val="32"/>
          <w:szCs w:val="32"/>
        </w:rPr>
        <w:t xml:space="preserve"> </w:t>
      </w:r>
      <w:r w:rsidR="000B0934">
        <w:rPr>
          <w:b/>
          <w:sz w:val="32"/>
          <w:szCs w:val="32"/>
        </w:rPr>
        <w:t>&amp; C</w:t>
      </w:r>
      <w:r w:rsidR="00611AA8">
        <w:rPr>
          <w:b/>
          <w:sz w:val="32"/>
          <w:szCs w:val="32"/>
        </w:rPr>
        <w:t>hild</w:t>
      </w:r>
      <w:r w:rsidR="000B0934">
        <w:rPr>
          <w:b/>
          <w:sz w:val="32"/>
          <w:szCs w:val="32"/>
        </w:rPr>
        <w:t xml:space="preserve"> P</w:t>
      </w:r>
      <w:r w:rsidR="00611AA8">
        <w:rPr>
          <w:b/>
          <w:sz w:val="32"/>
          <w:szCs w:val="32"/>
        </w:rPr>
        <w:t>rotection</w:t>
      </w:r>
      <w:r w:rsidR="000B0934">
        <w:rPr>
          <w:b/>
          <w:sz w:val="32"/>
          <w:szCs w:val="32"/>
        </w:rPr>
        <w:t xml:space="preserve"> </w:t>
      </w:r>
      <w:r w:rsidR="008754FE" w:rsidRPr="00052672">
        <w:rPr>
          <w:b/>
          <w:sz w:val="32"/>
          <w:szCs w:val="32"/>
        </w:rPr>
        <w:t>P</w:t>
      </w:r>
      <w:r w:rsidR="00611AA8">
        <w:rPr>
          <w:b/>
          <w:sz w:val="32"/>
          <w:szCs w:val="32"/>
        </w:rPr>
        <w:t>olicy</w:t>
      </w:r>
      <w:r w:rsidR="008754FE" w:rsidRPr="00052672">
        <w:rPr>
          <w:b/>
          <w:sz w:val="32"/>
          <w:szCs w:val="32"/>
        </w:rPr>
        <w:t xml:space="preserve"> </w:t>
      </w:r>
      <w:r w:rsidR="00611AA8">
        <w:rPr>
          <w:b/>
          <w:sz w:val="32"/>
          <w:szCs w:val="32"/>
        </w:rPr>
        <w:t>for</w:t>
      </w:r>
      <w:r w:rsidR="008754FE" w:rsidRPr="00052672">
        <w:rPr>
          <w:b/>
          <w:sz w:val="32"/>
          <w:szCs w:val="32"/>
        </w:rPr>
        <w:t xml:space="preserve"> S</w:t>
      </w:r>
      <w:r w:rsidR="00611AA8">
        <w:rPr>
          <w:b/>
          <w:sz w:val="32"/>
          <w:szCs w:val="32"/>
        </w:rPr>
        <w:t xml:space="preserve">chools, </w:t>
      </w:r>
      <w:r w:rsidR="00422B51" w:rsidRPr="008D35B3">
        <w:rPr>
          <w:b/>
          <w:color w:val="000000" w:themeColor="text1"/>
          <w:sz w:val="32"/>
          <w:szCs w:val="32"/>
        </w:rPr>
        <w:t xml:space="preserve">Education </w:t>
      </w:r>
      <w:r w:rsidR="00611AA8" w:rsidRPr="008D35B3">
        <w:rPr>
          <w:b/>
          <w:color w:val="000000" w:themeColor="text1"/>
          <w:sz w:val="32"/>
          <w:szCs w:val="32"/>
        </w:rPr>
        <w:t xml:space="preserve">Settings &amp; </w:t>
      </w:r>
      <w:r w:rsidR="008754FE" w:rsidRPr="008D35B3">
        <w:rPr>
          <w:b/>
          <w:color w:val="000000" w:themeColor="text1"/>
          <w:sz w:val="32"/>
          <w:szCs w:val="32"/>
        </w:rPr>
        <w:t>E</w:t>
      </w:r>
      <w:r w:rsidR="00611AA8" w:rsidRPr="008D35B3">
        <w:rPr>
          <w:b/>
          <w:color w:val="000000" w:themeColor="text1"/>
          <w:sz w:val="32"/>
          <w:szCs w:val="32"/>
        </w:rPr>
        <w:t>ducation</w:t>
      </w:r>
      <w:r w:rsidR="008754FE" w:rsidRPr="008D35B3">
        <w:rPr>
          <w:b/>
          <w:color w:val="000000" w:themeColor="text1"/>
          <w:sz w:val="32"/>
          <w:szCs w:val="32"/>
        </w:rPr>
        <w:t xml:space="preserve"> S</w:t>
      </w:r>
      <w:r w:rsidR="00611AA8" w:rsidRPr="008D35B3">
        <w:rPr>
          <w:b/>
          <w:color w:val="000000" w:themeColor="text1"/>
          <w:sz w:val="32"/>
          <w:szCs w:val="32"/>
        </w:rPr>
        <w:t>ervices</w:t>
      </w:r>
    </w:p>
    <w:p w:rsidR="00643480" w:rsidRPr="00372F89" w:rsidRDefault="00643480" w:rsidP="00C62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Cs w:val="24"/>
        </w:rPr>
      </w:pPr>
    </w:p>
    <w:p w:rsidR="00643480" w:rsidRDefault="00643480" w:rsidP="00643480">
      <w:pPr>
        <w:rPr>
          <w:b/>
        </w:rPr>
      </w:pPr>
    </w:p>
    <w:p w:rsidR="00643480" w:rsidRPr="00D944C6" w:rsidRDefault="00643480" w:rsidP="00643480">
      <w:pPr>
        <w:rPr>
          <w:b/>
        </w:rPr>
      </w:pPr>
      <w:r>
        <w:rPr>
          <w:b/>
        </w:rPr>
        <w:t>CONTENTS</w:t>
      </w:r>
    </w:p>
    <w:p w:rsidR="008754FE" w:rsidRDefault="008754FE" w:rsidP="006434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559"/>
      </w:tblGrid>
      <w:tr w:rsidR="00174B84" w:rsidRPr="00F853CD" w:rsidTr="00DD146F">
        <w:tc>
          <w:tcPr>
            <w:tcW w:w="8330" w:type="dxa"/>
            <w:tcBorders>
              <w:top w:val="single" w:sz="4" w:space="0" w:color="auto"/>
              <w:left w:val="single" w:sz="4" w:space="0" w:color="auto"/>
              <w:bottom w:val="single" w:sz="4" w:space="0" w:color="auto"/>
              <w:right w:val="single" w:sz="4" w:space="0" w:color="auto"/>
            </w:tcBorders>
            <w:shd w:val="clear" w:color="auto" w:fill="auto"/>
          </w:tcPr>
          <w:p w:rsidR="00174B84" w:rsidRPr="00F853CD" w:rsidRDefault="00174B84" w:rsidP="000373D4"/>
        </w:tc>
        <w:tc>
          <w:tcPr>
            <w:tcW w:w="1559" w:type="dxa"/>
            <w:tcBorders>
              <w:top w:val="single" w:sz="4" w:space="0" w:color="auto"/>
              <w:left w:val="single" w:sz="4" w:space="0" w:color="auto"/>
              <w:bottom w:val="single" w:sz="4" w:space="0" w:color="auto"/>
              <w:right w:val="single" w:sz="4" w:space="0" w:color="auto"/>
            </w:tcBorders>
            <w:shd w:val="clear" w:color="auto" w:fill="auto"/>
          </w:tcPr>
          <w:p w:rsidR="00174B84" w:rsidRPr="00B94CCD" w:rsidRDefault="00174B84" w:rsidP="000373D4"/>
        </w:tc>
      </w:tr>
      <w:tr w:rsidR="00174B84" w:rsidRPr="00F853CD" w:rsidTr="00DD146F">
        <w:tc>
          <w:tcPr>
            <w:tcW w:w="8330" w:type="dxa"/>
            <w:tcBorders>
              <w:top w:val="single" w:sz="4" w:space="0" w:color="auto"/>
              <w:left w:val="single" w:sz="4" w:space="0" w:color="auto"/>
              <w:bottom w:val="single" w:sz="4" w:space="0" w:color="auto"/>
              <w:right w:val="single" w:sz="4" w:space="0" w:color="auto"/>
            </w:tcBorders>
            <w:shd w:val="clear" w:color="auto" w:fill="auto"/>
          </w:tcPr>
          <w:p w:rsidR="00174B84" w:rsidRPr="00F853CD" w:rsidRDefault="00174B84" w:rsidP="000373D4">
            <w:r>
              <w:rPr>
                <w:b/>
              </w:rPr>
              <w:t>Part 1: Safeguarding Policy</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4B84" w:rsidRPr="00B94CCD" w:rsidRDefault="00174B84" w:rsidP="000373D4"/>
        </w:tc>
      </w:tr>
      <w:tr w:rsidR="00C97E86" w:rsidRPr="00F853CD" w:rsidTr="00DD146F">
        <w:tc>
          <w:tcPr>
            <w:tcW w:w="8330" w:type="dxa"/>
            <w:tcBorders>
              <w:top w:val="single" w:sz="4" w:space="0" w:color="auto"/>
              <w:left w:val="single" w:sz="4" w:space="0" w:color="auto"/>
              <w:bottom w:val="single" w:sz="4" w:space="0" w:color="auto"/>
              <w:right w:val="single" w:sz="4" w:space="0" w:color="auto"/>
            </w:tcBorders>
            <w:shd w:val="clear" w:color="auto" w:fill="auto"/>
          </w:tcPr>
          <w:p w:rsidR="00C97E86" w:rsidRPr="00F853CD" w:rsidRDefault="00C97E86" w:rsidP="00F835C7"/>
        </w:tc>
        <w:tc>
          <w:tcPr>
            <w:tcW w:w="1559" w:type="dxa"/>
            <w:tcBorders>
              <w:top w:val="single" w:sz="4" w:space="0" w:color="auto"/>
              <w:left w:val="single" w:sz="4" w:space="0" w:color="auto"/>
              <w:bottom w:val="single" w:sz="4" w:space="0" w:color="auto"/>
              <w:right w:val="single" w:sz="4" w:space="0" w:color="auto"/>
            </w:tcBorders>
            <w:shd w:val="clear" w:color="auto" w:fill="auto"/>
          </w:tcPr>
          <w:p w:rsidR="00C97E86" w:rsidRPr="00B94CCD" w:rsidRDefault="00C97E86" w:rsidP="00F835C7"/>
        </w:tc>
      </w:tr>
      <w:tr w:rsidR="00643480" w:rsidRPr="00F853CD" w:rsidTr="00DD146F">
        <w:tc>
          <w:tcPr>
            <w:tcW w:w="8330" w:type="dxa"/>
            <w:shd w:val="clear" w:color="auto" w:fill="auto"/>
          </w:tcPr>
          <w:p w:rsidR="00643480" w:rsidRPr="00F853CD" w:rsidRDefault="00643480" w:rsidP="00174B84">
            <w:r w:rsidRPr="00F853CD">
              <w:t>1.</w:t>
            </w:r>
            <w:r w:rsidR="00840815">
              <w:tab/>
            </w:r>
            <w:r w:rsidRPr="00F853CD">
              <w:t>Introduction</w:t>
            </w:r>
          </w:p>
        </w:tc>
        <w:tc>
          <w:tcPr>
            <w:tcW w:w="1559" w:type="dxa"/>
            <w:shd w:val="clear" w:color="auto" w:fill="auto"/>
          </w:tcPr>
          <w:p w:rsidR="00643480" w:rsidRPr="00B94CCD" w:rsidRDefault="00643480" w:rsidP="00B94CCD">
            <w:r w:rsidRPr="00B94CCD">
              <w:t xml:space="preserve">Page </w:t>
            </w:r>
            <w:r w:rsidR="00B94CCD" w:rsidRPr="00B94CCD">
              <w:t>5</w:t>
            </w:r>
          </w:p>
        </w:tc>
      </w:tr>
      <w:tr w:rsidR="00643480" w:rsidRPr="00F853CD" w:rsidTr="00DD146F">
        <w:tc>
          <w:tcPr>
            <w:tcW w:w="8330" w:type="dxa"/>
            <w:shd w:val="clear" w:color="auto" w:fill="auto"/>
          </w:tcPr>
          <w:p w:rsidR="00643480" w:rsidRPr="00F853CD" w:rsidRDefault="00643480" w:rsidP="00C74209">
            <w:r w:rsidRPr="00F853CD">
              <w:t xml:space="preserve">2. </w:t>
            </w:r>
            <w:r w:rsidR="00840815">
              <w:tab/>
            </w:r>
            <w:r w:rsidRPr="00F853CD">
              <w:t xml:space="preserve">Overall </w:t>
            </w:r>
            <w:r w:rsidR="00C74209">
              <w:t>A</w:t>
            </w:r>
            <w:r w:rsidRPr="00F853CD">
              <w:t>ims</w:t>
            </w:r>
          </w:p>
        </w:tc>
        <w:tc>
          <w:tcPr>
            <w:tcW w:w="1559" w:type="dxa"/>
            <w:shd w:val="clear" w:color="auto" w:fill="auto"/>
          </w:tcPr>
          <w:p w:rsidR="00643480" w:rsidRPr="00B94CCD" w:rsidRDefault="00643480" w:rsidP="00816983">
            <w:r w:rsidRPr="00B94CCD">
              <w:t xml:space="preserve">Page </w:t>
            </w:r>
            <w:r w:rsidR="00B94CCD" w:rsidRPr="00B94CCD">
              <w:t>6</w:t>
            </w:r>
          </w:p>
        </w:tc>
      </w:tr>
      <w:tr w:rsidR="00643480" w:rsidRPr="00F853CD" w:rsidTr="00DD146F">
        <w:tc>
          <w:tcPr>
            <w:tcW w:w="8330" w:type="dxa"/>
            <w:shd w:val="clear" w:color="auto" w:fill="auto"/>
          </w:tcPr>
          <w:p w:rsidR="00643480" w:rsidRPr="00F853CD" w:rsidRDefault="00643480" w:rsidP="00D633E4">
            <w:r w:rsidRPr="00F853CD">
              <w:t xml:space="preserve">3. </w:t>
            </w:r>
            <w:r w:rsidR="00840815">
              <w:tab/>
            </w:r>
            <w:r w:rsidRPr="00F853CD">
              <w:t>Key Principles</w:t>
            </w:r>
          </w:p>
        </w:tc>
        <w:tc>
          <w:tcPr>
            <w:tcW w:w="1559" w:type="dxa"/>
            <w:shd w:val="clear" w:color="auto" w:fill="auto"/>
          </w:tcPr>
          <w:p w:rsidR="00643480" w:rsidRPr="00B94CCD" w:rsidRDefault="00643480" w:rsidP="00816983">
            <w:r w:rsidRPr="00B94CCD">
              <w:t xml:space="preserve">Page </w:t>
            </w:r>
            <w:r w:rsidR="00B94CCD" w:rsidRPr="00B94CCD">
              <w:t>6</w:t>
            </w:r>
          </w:p>
        </w:tc>
      </w:tr>
      <w:tr w:rsidR="00643480" w:rsidRPr="00F853CD" w:rsidTr="00DD146F">
        <w:tc>
          <w:tcPr>
            <w:tcW w:w="8330" w:type="dxa"/>
            <w:shd w:val="clear" w:color="auto" w:fill="auto"/>
          </w:tcPr>
          <w:p w:rsidR="00643480" w:rsidRPr="00F853CD" w:rsidRDefault="00643480" w:rsidP="00D633E4">
            <w:r w:rsidRPr="00F853CD">
              <w:t xml:space="preserve">4. </w:t>
            </w:r>
            <w:r w:rsidR="00840815">
              <w:tab/>
            </w:r>
            <w:r w:rsidRPr="00F853CD">
              <w:t>Key Processes</w:t>
            </w:r>
          </w:p>
        </w:tc>
        <w:tc>
          <w:tcPr>
            <w:tcW w:w="1559" w:type="dxa"/>
            <w:shd w:val="clear" w:color="auto" w:fill="auto"/>
          </w:tcPr>
          <w:p w:rsidR="00643480" w:rsidRPr="00B94CCD" w:rsidRDefault="00643480" w:rsidP="00816983">
            <w:r w:rsidRPr="00B94CCD">
              <w:t xml:space="preserve">Page </w:t>
            </w:r>
            <w:r w:rsidR="00B94CCD" w:rsidRPr="00B94CCD">
              <w:t>7</w:t>
            </w:r>
          </w:p>
        </w:tc>
      </w:tr>
      <w:tr w:rsidR="00643480" w:rsidRPr="00F853CD" w:rsidTr="00DD146F">
        <w:tc>
          <w:tcPr>
            <w:tcW w:w="8330" w:type="dxa"/>
            <w:shd w:val="clear" w:color="auto" w:fill="auto"/>
          </w:tcPr>
          <w:p w:rsidR="00643480" w:rsidRPr="00F853CD" w:rsidRDefault="00643480" w:rsidP="00D633E4">
            <w:r w:rsidRPr="00F853CD">
              <w:t xml:space="preserve">5. </w:t>
            </w:r>
            <w:r w:rsidR="00840815">
              <w:tab/>
            </w:r>
            <w:r w:rsidRPr="00F853CD">
              <w:t>Expectations</w:t>
            </w:r>
          </w:p>
        </w:tc>
        <w:tc>
          <w:tcPr>
            <w:tcW w:w="1559" w:type="dxa"/>
            <w:shd w:val="clear" w:color="auto" w:fill="auto"/>
          </w:tcPr>
          <w:p w:rsidR="00643480" w:rsidRPr="00B94CCD" w:rsidRDefault="00643480" w:rsidP="00816983">
            <w:r w:rsidRPr="00B94CCD">
              <w:t xml:space="preserve">Page </w:t>
            </w:r>
            <w:r w:rsidR="00B94CCD" w:rsidRPr="00B94CCD">
              <w:t>7</w:t>
            </w:r>
          </w:p>
        </w:tc>
      </w:tr>
      <w:tr w:rsidR="00643480" w:rsidRPr="00F853CD" w:rsidTr="00DD146F">
        <w:tc>
          <w:tcPr>
            <w:tcW w:w="8330" w:type="dxa"/>
            <w:shd w:val="clear" w:color="auto" w:fill="auto"/>
          </w:tcPr>
          <w:p w:rsidR="00643480" w:rsidRPr="00F853CD" w:rsidRDefault="00643480" w:rsidP="00D633E4">
            <w:r w:rsidRPr="00F853CD">
              <w:t xml:space="preserve">6. </w:t>
            </w:r>
            <w:r w:rsidR="00840815">
              <w:tab/>
            </w:r>
            <w:r w:rsidRPr="00F853CD">
              <w:t xml:space="preserve">The Designated Safeguarding Lead </w:t>
            </w:r>
          </w:p>
        </w:tc>
        <w:tc>
          <w:tcPr>
            <w:tcW w:w="1559" w:type="dxa"/>
            <w:shd w:val="clear" w:color="auto" w:fill="auto"/>
          </w:tcPr>
          <w:p w:rsidR="00643480" w:rsidRPr="00B94CCD" w:rsidRDefault="00643480" w:rsidP="004000CE">
            <w:r w:rsidRPr="00B94CCD">
              <w:t xml:space="preserve">Page </w:t>
            </w:r>
            <w:r w:rsidR="004000CE">
              <w:t>8</w:t>
            </w:r>
          </w:p>
        </w:tc>
      </w:tr>
      <w:tr w:rsidR="00643480" w:rsidRPr="00F853CD" w:rsidTr="00DD146F">
        <w:tc>
          <w:tcPr>
            <w:tcW w:w="8330" w:type="dxa"/>
            <w:shd w:val="clear" w:color="auto" w:fill="auto"/>
          </w:tcPr>
          <w:p w:rsidR="00643480" w:rsidRPr="00F853CD" w:rsidRDefault="00643480" w:rsidP="00D633E4">
            <w:r w:rsidRPr="00F853CD">
              <w:t xml:space="preserve">7. </w:t>
            </w:r>
            <w:r w:rsidR="00840815">
              <w:tab/>
            </w:r>
            <w:r w:rsidRPr="00F853CD">
              <w:t>The Governing Body</w:t>
            </w:r>
          </w:p>
        </w:tc>
        <w:tc>
          <w:tcPr>
            <w:tcW w:w="1559" w:type="dxa"/>
            <w:shd w:val="clear" w:color="auto" w:fill="auto"/>
          </w:tcPr>
          <w:p w:rsidR="00643480" w:rsidRPr="00B94CCD" w:rsidRDefault="00643480" w:rsidP="00B94CCD">
            <w:r w:rsidRPr="00B94CCD">
              <w:t xml:space="preserve">Page </w:t>
            </w:r>
            <w:r w:rsidR="00B94CCD" w:rsidRPr="00B94CCD">
              <w:t>9</w:t>
            </w:r>
          </w:p>
        </w:tc>
      </w:tr>
      <w:tr w:rsidR="00643480" w:rsidRPr="00F853CD" w:rsidTr="00DD146F">
        <w:tc>
          <w:tcPr>
            <w:tcW w:w="8330" w:type="dxa"/>
            <w:shd w:val="clear" w:color="auto" w:fill="auto"/>
          </w:tcPr>
          <w:p w:rsidR="00643480" w:rsidRPr="00F853CD" w:rsidRDefault="00643480" w:rsidP="00D633E4">
            <w:r w:rsidRPr="00F853CD">
              <w:t xml:space="preserve">8. </w:t>
            </w:r>
            <w:r w:rsidR="00840815">
              <w:tab/>
            </w:r>
            <w:r w:rsidRPr="00F853CD">
              <w:t>A Safer School Culture</w:t>
            </w:r>
          </w:p>
        </w:tc>
        <w:tc>
          <w:tcPr>
            <w:tcW w:w="1559" w:type="dxa"/>
            <w:shd w:val="clear" w:color="auto" w:fill="auto"/>
          </w:tcPr>
          <w:p w:rsidR="00643480" w:rsidRPr="00B94CCD" w:rsidRDefault="00643480" w:rsidP="00B94CCD">
            <w:r w:rsidRPr="00B94CCD">
              <w:t xml:space="preserve">Page </w:t>
            </w:r>
            <w:r w:rsidR="00816983" w:rsidRPr="00B94CCD">
              <w:t>1</w:t>
            </w:r>
            <w:r w:rsidR="00B94CCD" w:rsidRPr="00B94CCD">
              <w:t>0</w:t>
            </w:r>
          </w:p>
        </w:tc>
      </w:tr>
      <w:tr w:rsidR="00643480" w:rsidRPr="00F853CD" w:rsidTr="00DD146F">
        <w:tc>
          <w:tcPr>
            <w:tcW w:w="8330" w:type="dxa"/>
            <w:shd w:val="clear" w:color="auto" w:fill="auto"/>
          </w:tcPr>
          <w:p w:rsidR="00643480" w:rsidRPr="00F853CD" w:rsidRDefault="00643480" w:rsidP="00C74209">
            <w:pPr>
              <w:ind w:left="720"/>
            </w:pPr>
            <w:r w:rsidRPr="00F853CD">
              <w:t xml:space="preserve">8.1 Safer recruitment and </w:t>
            </w:r>
            <w:r w:rsidR="00C74209">
              <w:t>S</w:t>
            </w:r>
            <w:r w:rsidRPr="00F853CD">
              <w:t>election</w:t>
            </w:r>
          </w:p>
        </w:tc>
        <w:tc>
          <w:tcPr>
            <w:tcW w:w="1559" w:type="dxa"/>
            <w:shd w:val="clear" w:color="auto" w:fill="auto"/>
          </w:tcPr>
          <w:p w:rsidR="00643480" w:rsidRPr="00B94CCD" w:rsidRDefault="00643480" w:rsidP="00816983">
            <w:r w:rsidRPr="00B94CCD">
              <w:t xml:space="preserve">Page </w:t>
            </w:r>
            <w:r w:rsidR="00816983" w:rsidRPr="00B94CCD">
              <w:t>1</w:t>
            </w:r>
            <w:r w:rsidR="00B94CCD" w:rsidRPr="00B94CCD">
              <w:t>0</w:t>
            </w:r>
          </w:p>
        </w:tc>
      </w:tr>
      <w:tr w:rsidR="00643480" w:rsidRPr="00F853CD" w:rsidTr="00DD146F">
        <w:tc>
          <w:tcPr>
            <w:tcW w:w="8330" w:type="dxa"/>
            <w:shd w:val="clear" w:color="auto" w:fill="auto"/>
          </w:tcPr>
          <w:p w:rsidR="00643480" w:rsidRPr="00F853CD" w:rsidRDefault="00643480" w:rsidP="00C74209">
            <w:pPr>
              <w:ind w:left="720"/>
            </w:pPr>
            <w:r w:rsidRPr="00F853CD">
              <w:t xml:space="preserve">8.4 Staff </w:t>
            </w:r>
            <w:r w:rsidR="00C74209">
              <w:t>S</w:t>
            </w:r>
            <w:r w:rsidRPr="00F853CD">
              <w:t>upport</w:t>
            </w:r>
          </w:p>
        </w:tc>
        <w:tc>
          <w:tcPr>
            <w:tcW w:w="1559" w:type="dxa"/>
            <w:shd w:val="clear" w:color="auto" w:fill="auto"/>
          </w:tcPr>
          <w:p w:rsidR="00643480" w:rsidRPr="00B94CCD" w:rsidRDefault="00643480" w:rsidP="00816983">
            <w:r w:rsidRPr="00B94CCD">
              <w:t>Page 1</w:t>
            </w:r>
            <w:r w:rsidR="00B94CCD" w:rsidRPr="00B94CCD">
              <w:t>0</w:t>
            </w:r>
          </w:p>
        </w:tc>
      </w:tr>
      <w:tr w:rsidR="00643480" w:rsidRPr="00F853CD" w:rsidTr="00DD146F">
        <w:tc>
          <w:tcPr>
            <w:tcW w:w="8330" w:type="dxa"/>
            <w:shd w:val="clear" w:color="auto" w:fill="auto"/>
          </w:tcPr>
          <w:p w:rsidR="00643480" w:rsidRPr="00F853CD" w:rsidRDefault="00643480" w:rsidP="00D633E4">
            <w:r w:rsidRPr="00F853CD">
              <w:t xml:space="preserve">9. </w:t>
            </w:r>
            <w:r w:rsidR="00840815">
              <w:tab/>
            </w:r>
            <w:r w:rsidRPr="00F853CD">
              <w:t>Our Role in the Prevention of Abuse</w:t>
            </w:r>
          </w:p>
        </w:tc>
        <w:tc>
          <w:tcPr>
            <w:tcW w:w="1559" w:type="dxa"/>
            <w:shd w:val="clear" w:color="auto" w:fill="auto"/>
          </w:tcPr>
          <w:p w:rsidR="00643480" w:rsidRPr="00B94CCD" w:rsidRDefault="00643480" w:rsidP="004000CE">
            <w:r w:rsidRPr="00B94CCD">
              <w:t>Page 1</w:t>
            </w:r>
            <w:r w:rsidR="004000CE">
              <w:t>1</w:t>
            </w:r>
          </w:p>
        </w:tc>
      </w:tr>
      <w:tr w:rsidR="00643480" w:rsidRPr="00F853CD" w:rsidTr="00DD146F">
        <w:tc>
          <w:tcPr>
            <w:tcW w:w="8330" w:type="dxa"/>
            <w:shd w:val="clear" w:color="auto" w:fill="auto"/>
          </w:tcPr>
          <w:p w:rsidR="00643480" w:rsidRPr="00F853CD" w:rsidRDefault="00643480" w:rsidP="00C74209">
            <w:pPr>
              <w:ind w:left="720"/>
            </w:pPr>
            <w:r w:rsidRPr="00F853CD">
              <w:t xml:space="preserve">9.2 The </w:t>
            </w:r>
            <w:r w:rsidR="00C74209">
              <w:t>C</w:t>
            </w:r>
            <w:r w:rsidRPr="00F853CD">
              <w:t>urriculum</w:t>
            </w:r>
          </w:p>
        </w:tc>
        <w:tc>
          <w:tcPr>
            <w:tcW w:w="1559" w:type="dxa"/>
            <w:shd w:val="clear" w:color="auto" w:fill="auto"/>
          </w:tcPr>
          <w:p w:rsidR="00643480" w:rsidRPr="00B94CCD" w:rsidRDefault="00643480" w:rsidP="004000CE">
            <w:r w:rsidRPr="00B94CCD">
              <w:t>Page 1</w:t>
            </w:r>
            <w:r w:rsidR="004000CE">
              <w:t>1</w:t>
            </w:r>
          </w:p>
        </w:tc>
      </w:tr>
      <w:tr w:rsidR="00643480" w:rsidRPr="00F853CD" w:rsidTr="00DD146F">
        <w:tc>
          <w:tcPr>
            <w:tcW w:w="8330" w:type="dxa"/>
            <w:shd w:val="clear" w:color="auto" w:fill="auto"/>
          </w:tcPr>
          <w:p w:rsidR="00643480" w:rsidRPr="00F853CD" w:rsidRDefault="00643480" w:rsidP="00C74209">
            <w:pPr>
              <w:ind w:left="720"/>
            </w:pPr>
            <w:r w:rsidRPr="00F853CD">
              <w:t xml:space="preserve">9.4 Other </w:t>
            </w:r>
            <w:r w:rsidR="00C74209">
              <w:t>A</w:t>
            </w:r>
            <w:r w:rsidRPr="00F853CD">
              <w:t xml:space="preserve">reas of </w:t>
            </w:r>
            <w:r w:rsidR="00C74209">
              <w:t>W</w:t>
            </w:r>
            <w:r w:rsidRPr="00F853CD">
              <w:t>ork</w:t>
            </w:r>
          </w:p>
        </w:tc>
        <w:tc>
          <w:tcPr>
            <w:tcW w:w="1559" w:type="dxa"/>
            <w:shd w:val="clear" w:color="auto" w:fill="auto"/>
          </w:tcPr>
          <w:p w:rsidR="00643480" w:rsidRPr="00B94CCD" w:rsidRDefault="00643480" w:rsidP="00816983">
            <w:r w:rsidRPr="00B94CCD">
              <w:t>Page 1</w:t>
            </w:r>
            <w:r w:rsidR="00B94CCD" w:rsidRPr="00B94CCD">
              <w:t>1</w:t>
            </w:r>
          </w:p>
        </w:tc>
      </w:tr>
      <w:tr w:rsidR="00643480" w:rsidRPr="00F853CD" w:rsidTr="00DD146F">
        <w:tc>
          <w:tcPr>
            <w:tcW w:w="8330" w:type="dxa"/>
            <w:shd w:val="clear" w:color="auto" w:fill="auto"/>
          </w:tcPr>
          <w:p w:rsidR="00643480" w:rsidRPr="004476C1" w:rsidRDefault="00643480" w:rsidP="003320A3">
            <w:pPr>
              <w:ind w:left="720" w:hanging="720"/>
            </w:pPr>
            <w:r w:rsidRPr="004476C1">
              <w:t>10.</w:t>
            </w:r>
            <w:r w:rsidRPr="004476C1">
              <w:tab/>
              <w:t>Safeguarding Pupils</w:t>
            </w:r>
            <w:r w:rsidR="00E429EA" w:rsidRPr="004476C1">
              <w:t>/Students</w:t>
            </w:r>
            <w:r w:rsidRPr="004476C1">
              <w:t xml:space="preserve"> who are Vulnerable to </w:t>
            </w:r>
            <w:r w:rsidR="003320A3" w:rsidRPr="004476C1">
              <w:t>Radicalisation</w:t>
            </w:r>
          </w:p>
        </w:tc>
        <w:tc>
          <w:tcPr>
            <w:tcW w:w="1559" w:type="dxa"/>
            <w:shd w:val="clear" w:color="auto" w:fill="auto"/>
          </w:tcPr>
          <w:p w:rsidR="00643480" w:rsidRPr="00B94CCD" w:rsidRDefault="00643480" w:rsidP="00816983">
            <w:r w:rsidRPr="00B94CCD">
              <w:t>Page 1</w:t>
            </w:r>
            <w:r w:rsidR="00B94CCD" w:rsidRPr="00B94CCD">
              <w:t>1</w:t>
            </w:r>
          </w:p>
        </w:tc>
      </w:tr>
      <w:tr w:rsidR="00643480" w:rsidRPr="00F853CD" w:rsidTr="00DD146F">
        <w:tc>
          <w:tcPr>
            <w:tcW w:w="8330" w:type="dxa"/>
            <w:shd w:val="clear" w:color="auto" w:fill="auto"/>
          </w:tcPr>
          <w:p w:rsidR="00643480" w:rsidRPr="004476C1" w:rsidRDefault="00643480" w:rsidP="00C74209">
            <w:pPr>
              <w:ind w:left="720"/>
            </w:pPr>
            <w:r w:rsidRPr="004476C1">
              <w:t>10.6</w:t>
            </w:r>
            <w:r w:rsidRPr="004476C1">
              <w:tab/>
              <w:t xml:space="preserve">Risk </w:t>
            </w:r>
            <w:r w:rsidR="00C74209">
              <w:t>R</w:t>
            </w:r>
            <w:r w:rsidRPr="004476C1">
              <w:t>eduction</w:t>
            </w:r>
          </w:p>
        </w:tc>
        <w:tc>
          <w:tcPr>
            <w:tcW w:w="1559" w:type="dxa"/>
            <w:shd w:val="clear" w:color="auto" w:fill="auto"/>
          </w:tcPr>
          <w:p w:rsidR="00643480" w:rsidRPr="00B94CCD" w:rsidRDefault="00643480" w:rsidP="00816983">
            <w:r w:rsidRPr="00B94CCD">
              <w:t>Page 1</w:t>
            </w:r>
            <w:r w:rsidR="00B94CCD" w:rsidRPr="00B94CCD">
              <w:t>2</w:t>
            </w:r>
          </w:p>
        </w:tc>
      </w:tr>
      <w:tr w:rsidR="00643480" w:rsidRPr="00F853CD" w:rsidTr="00DD146F">
        <w:tc>
          <w:tcPr>
            <w:tcW w:w="8330" w:type="dxa"/>
            <w:shd w:val="clear" w:color="auto" w:fill="auto"/>
          </w:tcPr>
          <w:p w:rsidR="00643480" w:rsidRPr="004476C1" w:rsidRDefault="00643480" w:rsidP="00D633E4">
            <w:pPr>
              <w:ind w:left="720"/>
            </w:pPr>
            <w:r w:rsidRPr="004476C1">
              <w:t>10.8</w:t>
            </w:r>
            <w:r w:rsidRPr="004476C1">
              <w:tab/>
              <w:t>Response</w:t>
            </w:r>
          </w:p>
        </w:tc>
        <w:tc>
          <w:tcPr>
            <w:tcW w:w="1559" w:type="dxa"/>
            <w:shd w:val="clear" w:color="auto" w:fill="auto"/>
          </w:tcPr>
          <w:p w:rsidR="00643480" w:rsidRPr="00B94CCD" w:rsidRDefault="00643480" w:rsidP="00816983">
            <w:r w:rsidRPr="00B94CCD">
              <w:t>Page 1</w:t>
            </w:r>
            <w:r w:rsidR="00B94CCD" w:rsidRPr="00B94CCD">
              <w:t>2</w:t>
            </w:r>
          </w:p>
        </w:tc>
      </w:tr>
      <w:tr w:rsidR="003320A3" w:rsidRPr="004476C1" w:rsidTr="00DD146F">
        <w:tc>
          <w:tcPr>
            <w:tcW w:w="8330" w:type="dxa"/>
            <w:shd w:val="clear" w:color="auto" w:fill="auto"/>
          </w:tcPr>
          <w:p w:rsidR="003320A3" w:rsidRPr="004476C1" w:rsidRDefault="003320A3" w:rsidP="003320A3">
            <w:pPr>
              <w:ind w:left="720"/>
            </w:pPr>
            <w:r w:rsidRPr="004476C1">
              <w:t>10.14</w:t>
            </w:r>
            <w:r w:rsidRPr="004476C1">
              <w:tab/>
              <w:t>Channel</w:t>
            </w:r>
          </w:p>
        </w:tc>
        <w:tc>
          <w:tcPr>
            <w:tcW w:w="1559" w:type="dxa"/>
            <w:shd w:val="clear" w:color="auto" w:fill="auto"/>
          </w:tcPr>
          <w:p w:rsidR="003320A3" w:rsidRPr="00B94CCD" w:rsidRDefault="003320A3" w:rsidP="00816983">
            <w:r w:rsidRPr="00B94CCD">
              <w:t>Page 1</w:t>
            </w:r>
            <w:r w:rsidR="00B94CCD" w:rsidRPr="00B94CCD">
              <w:t>3</w:t>
            </w:r>
          </w:p>
        </w:tc>
      </w:tr>
      <w:tr w:rsidR="00643480" w:rsidRPr="004476C1" w:rsidTr="00DD146F">
        <w:tc>
          <w:tcPr>
            <w:tcW w:w="8330" w:type="dxa"/>
            <w:shd w:val="clear" w:color="auto" w:fill="auto"/>
          </w:tcPr>
          <w:p w:rsidR="00643480" w:rsidRPr="004476C1" w:rsidRDefault="00643480" w:rsidP="00C74209">
            <w:pPr>
              <w:ind w:left="720" w:hanging="720"/>
            </w:pPr>
            <w:r w:rsidRPr="004476C1">
              <w:t>11.</w:t>
            </w:r>
            <w:r w:rsidRPr="004476C1">
              <w:tab/>
              <w:t xml:space="preserve">Safeguarding Pupils/Students </w:t>
            </w:r>
            <w:r w:rsidR="00C74209">
              <w:t>W</w:t>
            </w:r>
            <w:r w:rsidRPr="004476C1">
              <w:t xml:space="preserve">ho </w:t>
            </w:r>
            <w:r w:rsidR="00C74209">
              <w:t>A</w:t>
            </w:r>
            <w:r w:rsidRPr="004476C1">
              <w:t>re Vulnerable to Exploitation, Forced Marriage, Female Genital Mutilation or Trafficking</w:t>
            </w:r>
          </w:p>
        </w:tc>
        <w:tc>
          <w:tcPr>
            <w:tcW w:w="1559" w:type="dxa"/>
            <w:shd w:val="clear" w:color="auto" w:fill="auto"/>
          </w:tcPr>
          <w:p w:rsidR="00643480" w:rsidRPr="00B94CCD" w:rsidRDefault="00643480" w:rsidP="00816983">
            <w:r w:rsidRPr="00B94CCD">
              <w:t xml:space="preserve">Page </w:t>
            </w:r>
            <w:r w:rsidR="00EF509D" w:rsidRPr="00B94CCD">
              <w:t>1</w:t>
            </w:r>
            <w:r w:rsidR="00B94CCD" w:rsidRPr="00B94CCD">
              <w:t>3</w:t>
            </w:r>
          </w:p>
        </w:tc>
      </w:tr>
      <w:tr w:rsidR="00EF509D" w:rsidRPr="004476C1" w:rsidTr="00DD146F">
        <w:tc>
          <w:tcPr>
            <w:tcW w:w="8330" w:type="dxa"/>
            <w:shd w:val="clear" w:color="auto" w:fill="auto"/>
          </w:tcPr>
          <w:p w:rsidR="00EF509D" w:rsidRPr="004476C1" w:rsidRDefault="00EF509D" w:rsidP="00C74209">
            <w:pPr>
              <w:ind w:left="720"/>
            </w:pPr>
            <w:r w:rsidRPr="004476C1">
              <w:t>11.8</w:t>
            </w:r>
            <w:r w:rsidRPr="004476C1">
              <w:tab/>
              <w:t xml:space="preserve">Reporting of </w:t>
            </w:r>
            <w:r w:rsidR="00C74209">
              <w:t>F</w:t>
            </w:r>
            <w:r w:rsidRPr="004476C1">
              <w:t xml:space="preserve">emale </w:t>
            </w:r>
            <w:r w:rsidR="00C74209">
              <w:t>G</w:t>
            </w:r>
            <w:r w:rsidRPr="004476C1">
              <w:t xml:space="preserve">enital </w:t>
            </w:r>
            <w:r w:rsidR="00C74209">
              <w:t>M</w:t>
            </w:r>
            <w:r w:rsidRPr="004476C1">
              <w:t>utilation</w:t>
            </w:r>
          </w:p>
        </w:tc>
        <w:tc>
          <w:tcPr>
            <w:tcW w:w="1559" w:type="dxa"/>
            <w:shd w:val="clear" w:color="auto" w:fill="auto"/>
          </w:tcPr>
          <w:p w:rsidR="00EF509D" w:rsidRPr="00B94CCD" w:rsidRDefault="00EF509D" w:rsidP="00816983">
            <w:r w:rsidRPr="00B94CCD">
              <w:t>Page 1</w:t>
            </w:r>
            <w:r w:rsidR="00B94CCD" w:rsidRPr="00B94CCD">
              <w:t>4</w:t>
            </w:r>
          </w:p>
        </w:tc>
      </w:tr>
      <w:tr w:rsidR="00EF509D" w:rsidRPr="004476C1" w:rsidTr="00DD146F">
        <w:tc>
          <w:tcPr>
            <w:tcW w:w="8330" w:type="dxa"/>
            <w:shd w:val="clear" w:color="auto" w:fill="auto"/>
          </w:tcPr>
          <w:p w:rsidR="00EF509D" w:rsidRPr="004476C1" w:rsidRDefault="00EF509D" w:rsidP="00B26885">
            <w:r w:rsidRPr="004476C1">
              <w:t>12.</w:t>
            </w:r>
            <w:r w:rsidRPr="004476C1">
              <w:tab/>
              <w:t xml:space="preserve">Children </w:t>
            </w:r>
            <w:r w:rsidR="00C74209">
              <w:t>W</w:t>
            </w:r>
            <w:r w:rsidRPr="004476C1">
              <w:t xml:space="preserve">ho </w:t>
            </w:r>
            <w:r w:rsidR="00B26885">
              <w:t>G</w:t>
            </w:r>
            <w:r w:rsidRPr="004476C1">
              <w:t xml:space="preserve">o Missing </w:t>
            </w:r>
            <w:r w:rsidR="00B26885">
              <w:t>F</w:t>
            </w:r>
            <w:r w:rsidRPr="004476C1">
              <w:t>rom Education</w:t>
            </w:r>
          </w:p>
        </w:tc>
        <w:tc>
          <w:tcPr>
            <w:tcW w:w="1559" w:type="dxa"/>
            <w:shd w:val="clear" w:color="auto" w:fill="auto"/>
          </w:tcPr>
          <w:p w:rsidR="00EF509D" w:rsidRPr="00B94CCD" w:rsidRDefault="00EF509D" w:rsidP="004000CE">
            <w:r w:rsidRPr="00B94CCD">
              <w:t>Page 1</w:t>
            </w:r>
            <w:r w:rsidR="004000CE">
              <w:t>5</w:t>
            </w:r>
          </w:p>
        </w:tc>
      </w:tr>
      <w:tr w:rsidR="00643480" w:rsidRPr="004476C1" w:rsidTr="00DD146F">
        <w:tc>
          <w:tcPr>
            <w:tcW w:w="8330" w:type="dxa"/>
            <w:shd w:val="clear" w:color="auto" w:fill="auto"/>
          </w:tcPr>
          <w:p w:rsidR="00643480" w:rsidRPr="004476C1" w:rsidRDefault="00643480" w:rsidP="00C74209">
            <w:r w:rsidRPr="004476C1">
              <w:t>1</w:t>
            </w:r>
            <w:r w:rsidR="00EF509D" w:rsidRPr="004476C1">
              <w:t>3</w:t>
            </w:r>
            <w:r w:rsidRPr="004476C1">
              <w:t>.</w:t>
            </w:r>
            <w:r w:rsidRPr="004476C1">
              <w:tab/>
              <w:t xml:space="preserve">What We Do </w:t>
            </w:r>
            <w:r w:rsidR="00C74209">
              <w:t>W</w:t>
            </w:r>
            <w:r w:rsidRPr="004476C1">
              <w:t xml:space="preserve">hen </w:t>
            </w:r>
            <w:r w:rsidR="00C74209">
              <w:t>W</w:t>
            </w:r>
            <w:r w:rsidRPr="004476C1">
              <w:t xml:space="preserve">e </w:t>
            </w:r>
            <w:r w:rsidR="00C74209">
              <w:t>A</w:t>
            </w:r>
            <w:r w:rsidRPr="004476C1">
              <w:t xml:space="preserve">re Concerned </w:t>
            </w:r>
          </w:p>
        </w:tc>
        <w:tc>
          <w:tcPr>
            <w:tcW w:w="1559" w:type="dxa"/>
            <w:shd w:val="clear" w:color="auto" w:fill="auto"/>
          </w:tcPr>
          <w:p w:rsidR="00643480" w:rsidRPr="00B94CCD" w:rsidRDefault="00643480" w:rsidP="00816983">
            <w:r w:rsidRPr="00B94CCD">
              <w:t>Page 1</w:t>
            </w:r>
            <w:r w:rsidR="00B94CCD" w:rsidRPr="00B94CCD">
              <w:t>5</w:t>
            </w:r>
          </w:p>
        </w:tc>
      </w:tr>
      <w:tr w:rsidR="004476C1" w:rsidRPr="004476C1" w:rsidTr="00DD146F">
        <w:tc>
          <w:tcPr>
            <w:tcW w:w="8330" w:type="dxa"/>
            <w:shd w:val="clear" w:color="auto" w:fill="auto"/>
          </w:tcPr>
          <w:p w:rsidR="00643480" w:rsidRPr="00F853CD" w:rsidRDefault="00643480" w:rsidP="00D633E4"/>
        </w:tc>
        <w:tc>
          <w:tcPr>
            <w:tcW w:w="1559" w:type="dxa"/>
            <w:shd w:val="clear" w:color="auto" w:fill="auto"/>
          </w:tcPr>
          <w:p w:rsidR="00643480" w:rsidRPr="00B94CCD" w:rsidRDefault="00643480" w:rsidP="00D633E4"/>
        </w:tc>
      </w:tr>
      <w:tr w:rsidR="00643480" w:rsidRPr="004476C1" w:rsidTr="00DD146F">
        <w:tc>
          <w:tcPr>
            <w:tcW w:w="8330" w:type="dxa"/>
            <w:shd w:val="clear" w:color="auto" w:fill="auto"/>
          </w:tcPr>
          <w:p w:rsidR="00643480" w:rsidRPr="00F853CD" w:rsidRDefault="00643480" w:rsidP="00D633E4">
            <w:pPr>
              <w:rPr>
                <w:b/>
              </w:rPr>
            </w:pPr>
            <w:r>
              <w:rPr>
                <w:b/>
              </w:rPr>
              <w:t>Part 2: The Key Procedures</w:t>
            </w:r>
          </w:p>
        </w:tc>
        <w:tc>
          <w:tcPr>
            <w:tcW w:w="1559" w:type="dxa"/>
            <w:shd w:val="clear" w:color="auto" w:fill="auto"/>
          </w:tcPr>
          <w:p w:rsidR="00643480" w:rsidRPr="00B94CCD" w:rsidRDefault="004000CE" w:rsidP="00D633E4">
            <w:r>
              <w:t>Page 17</w:t>
            </w:r>
          </w:p>
        </w:tc>
      </w:tr>
      <w:tr w:rsidR="004476C1" w:rsidRPr="004476C1" w:rsidTr="00DD146F">
        <w:tc>
          <w:tcPr>
            <w:tcW w:w="8330" w:type="dxa"/>
            <w:shd w:val="clear" w:color="auto" w:fill="auto"/>
          </w:tcPr>
          <w:p w:rsidR="00643480" w:rsidRPr="004476C1" w:rsidRDefault="00643480" w:rsidP="00D633E4"/>
        </w:tc>
        <w:tc>
          <w:tcPr>
            <w:tcW w:w="1559" w:type="dxa"/>
            <w:shd w:val="clear" w:color="auto" w:fill="auto"/>
          </w:tcPr>
          <w:p w:rsidR="00643480" w:rsidRPr="00B94CCD" w:rsidRDefault="00643480" w:rsidP="00D633E4"/>
        </w:tc>
      </w:tr>
      <w:tr w:rsidR="004476C1" w:rsidRPr="004476C1" w:rsidTr="00DD146F">
        <w:tc>
          <w:tcPr>
            <w:tcW w:w="8330" w:type="dxa"/>
            <w:shd w:val="clear" w:color="auto" w:fill="auto"/>
          </w:tcPr>
          <w:p w:rsidR="00643480" w:rsidRPr="004476C1" w:rsidRDefault="00643480" w:rsidP="00C74209">
            <w:r w:rsidRPr="004476C1">
              <w:t xml:space="preserve">Chart: Responding to </w:t>
            </w:r>
            <w:r w:rsidR="00C74209">
              <w:t>C</w:t>
            </w:r>
            <w:r w:rsidRPr="004476C1">
              <w:t xml:space="preserve">oncerns </w:t>
            </w:r>
            <w:r w:rsidR="00C74209">
              <w:t>A</w:t>
            </w:r>
            <w:r w:rsidRPr="004476C1">
              <w:t xml:space="preserve">bout a </w:t>
            </w:r>
            <w:r w:rsidR="00C74209">
              <w:t>C</w:t>
            </w:r>
            <w:r w:rsidRPr="004476C1">
              <w:t>hild</w:t>
            </w:r>
          </w:p>
        </w:tc>
        <w:tc>
          <w:tcPr>
            <w:tcW w:w="1559" w:type="dxa"/>
            <w:shd w:val="clear" w:color="auto" w:fill="auto"/>
          </w:tcPr>
          <w:p w:rsidR="00643480" w:rsidRPr="00B94CCD" w:rsidRDefault="00643480" w:rsidP="004000CE">
            <w:r w:rsidRPr="00B94CCD">
              <w:t>Page 1</w:t>
            </w:r>
            <w:r w:rsidR="004000CE">
              <w:t>7</w:t>
            </w:r>
          </w:p>
        </w:tc>
      </w:tr>
      <w:tr w:rsidR="00643480" w:rsidRPr="004476C1" w:rsidTr="00DD146F">
        <w:tc>
          <w:tcPr>
            <w:tcW w:w="8330" w:type="dxa"/>
            <w:shd w:val="clear" w:color="auto" w:fill="auto"/>
          </w:tcPr>
          <w:p w:rsidR="00643480" w:rsidRPr="004476C1" w:rsidRDefault="00643480" w:rsidP="009B17A2">
            <w:r w:rsidRPr="004476C1">
              <w:t>1</w:t>
            </w:r>
            <w:r w:rsidR="00EF509D" w:rsidRPr="004476C1">
              <w:t>4</w:t>
            </w:r>
            <w:r w:rsidR="00840815" w:rsidRPr="004476C1">
              <w:t xml:space="preserve">. </w:t>
            </w:r>
            <w:r w:rsidR="00840815" w:rsidRPr="004476C1">
              <w:tab/>
            </w:r>
            <w:r w:rsidRPr="004476C1">
              <w:t>Involving Parents/Carers</w:t>
            </w:r>
          </w:p>
        </w:tc>
        <w:tc>
          <w:tcPr>
            <w:tcW w:w="1559" w:type="dxa"/>
            <w:shd w:val="clear" w:color="auto" w:fill="auto"/>
          </w:tcPr>
          <w:p w:rsidR="00643480" w:rsidRPr="00B94CCD" w:rsidRDefault="00643480" w:rsidP="004000CE">
            <w:r w:rsidRPr="00B94CCD">
              <w:t>Page 1</w:t>
            </w:r>
            <w:r w:rsidR="004000CE">
              <w:t>8</w:t>
            </w:r>
          </w:p>
        </w:tc>
      </w:tr>
      <w:tr w:rsidR="00643480" w:rsidRPr="004476C1" w:rsidTr="00DD146F">
        <w:tc>
          <w:tcPr>
            <w:tcW w:w="8330" w:type="dxa"/>
            <w:shd w:val="clear" w:color="auto" w:fill="auto"/>
          </w:tcPr>
          <w:p w:rsidR="00643480" w:rsidRPr="004476C1" w:rsidRDefault="00643480" w:rsidP="00EF509D">
            <w:r w:rsidRPr="004476C1">
              <w:t>1</w:t>
            </w:r>
            <w:r w:rsidR="00EF509D" w:rsidRPr="004476C1">
              <w:t>5</w:t>
            </w:r>
            <w:r w:rsidRPr="004476C1">
              <w:t xml:space="preserve">. </w:t>
            </w:r>
            <w:r w:rsidR="00840815" w:rsidRPr="004476C1">
              <w:tab/>
            </w:r>
            <w:r w:rsidRPr="004476C1">
              <w:t>Multi-Agency Work</w:t>
            </w:r>
          </w:p>
        </w:tc>
        <w:tc>
          <w:tcPr>
            <w:tcW w:w="1559" w:type="dxa"/>
            <w:shd w:val="clear" w:color="auto" w:fill="auto"/>
          </w:tcPr>
          <w:p w:rsidR="00643480" w:rsidRPr="00B94CCD" w:rsidRDefault="00643480" w:rsidP="004000CE">
            <w:r w:rsidRPr="00B94CCD">
              <w:t>Page 1</w:t>
            </w:r>
            <w:r w:rsidR="004000CE">
              <w:t>8</w:t>
            </w:r>
          </w:p>
        </w:tc>
      </w:tr>
      <w:tr w:rsidR="00643480" w:rsidRPr="004476C1" w:rsidTr="00DD146F">
        <w:tc>
          <w:tcPr>
            <w:tcW w:w="8330" w:type="dxa"/>
            <w:shd w:val="clear" w:color="auto" w:fill="auto"/>
          </w:tcPr>
          <w:p w:rsidR="00643480" w:rsidRPr="004476C1" w:rsidRDefault="00643480" w:rsidP="00EF509D">
            <w:r w:rsidRPr="004476C1">
              <w:t>1</w:t>
            </w:r>
            <w:r w:rsidR="00EF509D" w:rsidRPr="004476C1">
              <w:t>6</w:t>
            </w:r>
            <w:r w:rsidRPr="004476C1">
              <w:t xml:space="preserve">. </w:t>
            </w:r>
            <w:r w:rsidR="00840815" w:rsidRPr="004476C1">
              <w:tab/>
            </w:r>
            <w:r w:rsidRPr="004476C1">
              <w:t>Our Role in Supporting Children</w:t>
            </w:r>
          </w:p>
        </w:tc>
        <w:tc>
          <w:tcPr>
            <w:tcW w:w="1559" w:type="dxa"/>
            <w:shd w:val="clear" w:color="auto" w:fill="auto"/>
          </w:tcPr>
          <w:p w:rsidR="00643480" w:rsidRPr="00B94CCD" w:rsidRDefault="00643480" w:rsidP="004000CE">
            <w:r w:rsidRPr="00B94CCD">
              <w:t>Page 1</w:t>
            </w:r>
            <w:r w:rsidR="004000CE">
              <w:t>8</w:t>
            </w:r>
          </w:p>
        </w:tc>
      </w:tr>
      <w:tr w:rsidR="00643480" w:rsidRPr="004476C1" w:rsidTr="00DD146F">
        <w:tc>
          <w:tcPr>
            <w:tcW w:w="8330" w:type="dxa"/>
            <w:shd w:val="clear" w:color="auto" w:fill="auto"/>
          </w:tcPr>
          <w:p w:rsidR="00643480" w:rsidRPr="004476C1" w:rsidRDefault="00643480" w:rsidP="00C74209">
            <w:pPr>
              <w:ind w:left="720" w:hanging="720"/>
            </w:pPr>
            <w:r w:rsidRPr="004476C1">
              <w:t>1</w:t>
            </w:r>
            <w:r w:rsidR="00EF509D" w:rsidRPr="004476C1">
              <w:t>7</w:t>
            </w:r>
            <w:r w:rsidRPr="004476C1">
              <w:t xml:space="preserve">. </w:t>
            </w:r>
            <w:r w:rsidR="00840815" w:rsidRPr="004476C1">
              <w:tab/>
            </w:r>
            <w:r w:rsidRPr="004476C1">
              <w:t xml:space="preserve">Responding to an Allegation </w:t>
            </w:r>
            <w:r w:rsidR="00C74209">
              <w:t>A</w:t>
            </w:r>
            <w:r w:rsidRPr="004476C1">
              <w:t xml:space="preserve">bout a Member of Staff </w:t>
            </w:r>
          </w:p>
        </w:tc>
        <w:tc>
          <w:tcPr>
            <w:tcW w:w="1559" w:type="dxa"/>
            <w:shd w:val="clear" w:color="auto" w:fill="auto"/>
          </w:tcPr>
          <w:p w:rsidR="00643480" w:rsidRPr="00B94CCD" w:rsidRDefault="00643480" w:rsidP="004000CE">
            <w:r w:rsidRPr="00B94CCD">
              <w:t>Page 1</w:t>
            </w:r>
            <w:r w:rsidR="004000CE">
              <w:t>9</w:t>
            </w:r>
          </w:p>
        </w:tc>
      </w:tr>
      <w:tr w:rsidR="00643480" w:rsidRPr="004476C1" w:rsidTr="00DD146F">
        <w:tc>
          <w:tcPr>
            <w:tcW w:w="8330" w:type="dxa"/>
            <w:shd w:val="clear" w:color="auto" w:fill="auto"/>
          </w:tcPr>
          <w:p w:rsidR="00643480" w:rsidRPr="004476C1" w:rsidRDefault="00643480" w:rsidP="00B26885">
            <w:r w:rsidRPr="004476C1">
              <w:t>1</w:t>
            </w:r>
            <w:r w:rsidR="00EF509D" w:rsidRPr="004476C1">
              <w:t>8</w:t>
            </w:r>
            <w:r w:rsidRPr="004476C1">
              <w:t xml:space="preserve">. </w:t>
            </w:r>
            <w:r w:rsidR="00840815" w:rsidRPr="004476C1">
              <w:tab/>
            </w:r>
            <w:r w:rsidRPr="004476C1">
              <w:t xml:space="preserve">Children </w:t>
            </w:r>
            <w:r w:rsidR="00B26885">
              <w:t>W</w:t>
            </w:r>
            <w:r w:rsidRPr="004476C1">
              <w:t>ith Additional Needs</w:t>
            </w:r>
          </w:p>
        </w:tc>
        <w:tc>
          <w:tcPr>
            <w:tcW w:w="1559" w:type="dxa"/>
            <w:shd w:val="clear" w:color="auto" w:fill="auto"/>
          </w:tcPr>
          <w:p w:rsidR="00643480" w:rsidRPr="00B94CCD" w:rsidRDefault="00643480" w:rsidP="004000CE">
            <w:r w:rsidRPr="00B94CCD">
              <w:t>Page 1</w:t>
            </w:r>
            <w:r w:rsidR="004000CE">
              <w:t>9</w:t>
            </w:r>
          </w:p>
        </w:tc>
      </w:tr>
      <w:tr w:rsidR="00643480" w:rsidRPr="004476C1" w:rsidTr="00DD146F">
        <w:tc>
          <w:tcPr>
            <w:tcW w:w="8330" w:type="dxa"/>
            <w:shd w:val="clear" w:color="auto" w:fill="auto"/>
          </w:tcPr>
          <w:p w:rsidR="00643480" w:rsidRPr="004476C1" w:rsidRDefault="00643480" w:rsidP="00EF509D">
            <w:r w:rsidRPr="004476C1">
              <w:t>1</w:t>
            </w:r>
            <w:r w:rsidR="00EF509D" w:rsidRPr="004476C1">
              <w:t>9</w:t>
            </w:r>
            <w:r w:rsidRPr="004476C1">
              <w:t xml:space="preserve">. </w:t>
            </w:r>
            <w:r w:rsidR="00840815" w:rsidRPr="004476C1">
              <w:tab/>
            </w:r>
            <w:r w:rsidRPr="004476C1">
              <w:t xml:space="preserve">Children in Specific Circumstances </w:t>
            </w:r>
          </w:p>
        </w:tc>
        <w:tc>
          <w:tcPr>
            <w:tcW w:w="1559" w:type="dxa"/>
            <w:shd w:val="clear" w:color="auto" w:fill="auto"/>
          </w:tcPr>
          <w:p w:rsidR="00643480" w:rsidRPr="00B94CCD" w:rsidRDefault="00643480" w:rsidP="004000CE">
            <w:r w:rsidRPr="00B94CCD">
              <w:t xml:space="preserve">Page </w:t>
            </w:r>
            <w:r w:rsidR="004000CE">
              <w:t>20</w:t>
            </w:r>
          </w:p>
        </w:tc>
      </w:tr>
      <w:tr w:rsidR="009A5D6A" w:rsidRPr="004476C1" w:rsidTr="00DD146F">
        <w:tc>
          <w:tcPr>
            <w:tcW w:w="8330" w:type="dxa"/>
            <w:shd w:val="clear" w:color="auto" w:fill="auto"/>
          </w:tcPr>
          <w:p w:rsidR="009A5D6A" w:rsidRPr="004476C1" w:rsidRDefault="009A5D6A" w:rsidP="00C74209">
            <w:pPr>
              <w:ind w:left="720"/>
            </w:pPr>
            <w:r>
              <w:t>19.1</w:t>
            </w:r>
            <w:r>
              <w:tab/>
              <w:t xml:space="preserve">Private </w:t>
            </w:r>
            <w:r w:rsidR="00C74209">
              <w:t>F</w:t>
            </w:r>
            <w:r>
              <w:t>ostering</w:t>
            </w:r>
          </w:p>
        </w:tc>
        <w:tc>
          <w:tcPr>
            <w:tcW w:w="1559" w:type="dxa"/>
            <w:shd w:val="clear" w:color="auto" w:fill="auto"/>
          </w:tcPr>
          <w:p w:rsidR="009A5D6A" w:rsidRPr="00B94CCD" w:rsidRDefault="002E647B" w:rsidP="004000CE">
            <w:r w:rsidRPr="00B94CCD">
              <w:t xml:space="preserve">Page </w:t>
            </w:r>
            <w:r w:rsidR="004000CE">
              <w:t>20</w:t>
            </w:r>
          </w:p>
        </w:tc>
      </w:tr>
      <w:tr w:rsidR="009A5D6A" w:rsidRPr="004476C1" w:rsidTr="00DD146F">
        <w:tc>
          <w:tcPr>
            <w:tcW w:w="8330" w:type="dxa"/>
            <w:shd w:val="clear" w:color="auto" w:fill="auto"/>
          </w:tcPr>
          <w:p w:rsidR="009A5D6A" w:rsidRPr="004476C1" w:rsidRDefault="009A5D6A" w:rsidP="00C74209">
            <w:pPr>
              <w:ind w:left="720"/>
            </w:pPr>
            <w:r>
              <w:t>19.</w:t>
            </w:r>
            <w:r w:rsidR="002E647B">
              <w:t>6</w:t>
            </w:r>
            <w:r>
              <w:tab/>
              <w:t xml:space="preserve">Other </w:t>
            </w:r>
            <w:r w:rsidR="00C74209">
              <w:t>S</w:t>
            </w:r>
            <w:r>
              <w:t xml:space="preserve">pecific </w:t>
            </w:r>
            <w:r w:rsidR="00C74209">
              <w:t>C</w:t>
            </w:r>
            <w:r>
              <w:t xml:space="preserve">ircumstances </w:t>
            </w:r>
          </w:p>
        </w:tc>
        <w:tc>
          <w:tcPr>
            <w:tcW w:w="1559" w:type="dxa"/>
            <w:shd w:val="clear" w:color="auto" w:fill="auto"/>
          </w:tcPr>
          <w:p w:rsidR="009A5D6A" w:rsidRPr="00B94CCD" w:rsidRDefault="002E647B" w:rsidP="004000CE">
            <w:r w:rsidRPr="00B94CCD">
              <w:t xml:space="preserve">Page </w:t>
            </w:r>
            <w:r w:rsidR="004000CE">
              <w:t>20</w:t>
            </w:r>
          </w:p>
        </w:tc>
      </w:tr>
      <w:tr w:rsidR="00174B84" w:rsidRPr="004476C1" w:rsidTr="00DD146F">
        <w:tc>
          <w:tcPr>
            <w:tcW w:w="8330" w:type="dxa"/>
            <w:shd w:val="clear" w:color="auto" w:fill="auto"/>
          </w:tcPr>
          <w:p w:rsidR="009A5D6A" w:rsidRPr="004476C1" w:rsidRDefault="009A5D6A" w:rsidP="000373D4"/>
        </w:tc>
        <w:tc>
          <w:tcPr>
            <w:tcW w:w="1559" w:type="dxa"/>
            <w:shd w:val="clear" w:color="auto" w:fill="auto"/>
          </w:tcPr>
          <w:p w:rsidR="00174B84" w:rsidRPr="00B94CCD" w:rsidRDefault="00174B84" w:rsidP="000373D4"/>
        </w:tc>
      </w:tr>
      <w:tr w:rsidR="00174B84" w:rsidRPr="004476C1" w:rsidTr="00DD146F">
        <w:tc>
          <w:tcPr>
            <w:tcW w:w="8330" w:type="dxa"/>
            <w:shd w:val="clear" w:color="auto" w:fill="auto"/>
          </w:tcPr>
          <w:p w:rsidR="00174B84" w:rsidRPr="004476C1" w:rsidRDefault="00174B84" w:rsidP="000373D4">
            <w:pPr>
              <w:rPr>
                <w:b/>
              </w:rPr>
            </w:pPr>
            <w:r w:rsidRPr="004476C1">
              <w:rPr>
                <w:b/>
              </w:rPr>
              <w:t xml:space="preserve">Appendices </w:t>
            </w:r>
          </w:p>
        </w:tc>
        <w:tc>
          <w:tcPr>
            <w:tcW w:w="1559" w:type="dxa"/>
            <w:shd w:val="clear" w:color="auto" w:fill="auto"/>
          </w:tcPr>
          <w:p w:rsidR="00174B84" w:rsidRPr="00B94CCD" w:rsidRDefault="00174B84" w:rsidP="000373D4"/>
        </w:tc>
      </w:tr>
      <w:tr w:rsidR="00643480" w:rsidRPr="004476C1" w:rsidTr="00DD146F">
        <w:tc>
          <w:tcPr>
            <w:tcW w:w="8330" w:type="dxa"/>
            <w:shd w:val="clear" w:color="auto" w:fill="auto"/>
          </w:tcPr>
          <w:p w:rsidR="00643480" w:rsidRPr="004476C1" w:rsidRDefault="00643480" w:rsidP="00D633E4"/>
        </w:tc>
        <w:tc>
          <w:tcPr>
            <w:tcW w:w="1559" w:type="dxa"/>
            <w:shd w:val="clear" w:color="auto" w:fill="auto"/>
          </w:tcPr>
          <w:p w:rsidR="00643480" w:rsidRPr="00B94CCD" w:rsidRDefault="00643480" w:rsidP="00D633E4"/>
        </w:tc>
      </w:tr>
      <w:tr w:rsidR="00643480" w:rsidRPr="004476C1" w:rsidTr="00DD146F">
        <w:tc>
          <w:tcPr>
            <w:tcW w:w="8330" w:type="dxa"/>
            <w:shd w:val="clear" w:color="auto" w:fill="auto"/>
          </w:tcPr>
          <w:p w:rsidR="00643480" w:rsidRPr="004476C1" w:rsidRDefault="00643480" w:rsidP="00D633E4">
            <w:r w:rsidRPr="004476C1">
              <w:t>Appendix 1: Definitions and Indicators of Abuse</w:t>
            </w:r>
          </w:p>
        </w:tc>
        <w:tc>
          <w:tcPr>
            <w:tcW w:w="1559" w:type="dxa"/>
            <w:shd w:val="clear" w:color="auto" w:fill="auto"/>
          </w:tcPr>
          <w:p w:rsidR="00643480" w:rsidRPr="00B94CCD" w:rsidRDefault="00643480" w:rsidP="004000CE">
            <w:r w:rsidRPr="00B94CCD">
              <w:t xml:space="preserve">Page </w:t>
            </w:r>
            <w:r w:rsidR="00EF509D" w:rsidRPr="00B94CCD">
              <w:t>2</w:t>
            </w:r>
            <w:r w:rsidR="004000CE">
              <w:t>3</w:t>
            </w:r>
          </w:p>
        </w:tc>
      </w:tr>
      <w:tr w:rsidR="00643480" w:rsidRPr="004476C1" w:rsidTr="00DD146F">
        <w:tc>
          <w:tcPr>
            <w:tcW w:w="8330" w:type="dxa"/>
            <w:shd w:val="clear" w:color="auto" w:fill="auto"/>
          </w:tcPr>
          <w:p w:rsidR="00643480" w:rsidRPr="004476C1" w:rsidRDefault="00643480" w:rsidP="00D633E4">
            <w:pPr>
              <w:ind w:left="720"/>
            </w:pPr>
            <w:r w:rsidRPr="004476C1">
              <w:t>1. Neglect</w:t>
            </w:r>
          </w:p>
        </w:tc>
        <w:tc>
          <w:tcPr>
            <w:tcW w:w="1559" w:type="dxa"/>
            <w:shd w:val="clear" w:color="auto" w:fill="auto"/>
          </w:tcPr>
          <w:p w:rsidR="00643480" w:rsidRPr="00B94CCD" w:rsidRDefault="00643480" w:rsidP="004000CE">
            <w:r w:rsidRPr="00B94CCD">
              <w:t xml:space="preserve">Page </w:t>
            </w:r>
            <w:r w:rsidR="00EF509D" w:rsidRPr="00B94CCD">
              <w:t>2</w:t>
            </w:r>
            <w:r w:rsidR="004000CE">
              <w:t>3</w:t>
            </w:r>
          </w:p>
        </w:tc>
      </w:tr>
      <w:tr w:rsidR="00643480" w:rsidRPr="00F853CD" w:rsidTr="00DD146F">
        <w:tc>
          <w:tcPr>
            <w:tcW w:w="8330" w:type="dxa"/>
            <w:shd w:val="clear" w:color="auto" w:fill="auto"/>
          </w:tcPr>
          <w:p w:rsidR="00643480" w:rsidRPr="00F853CD" w:rsidRDefault="00643480" w:rsidP="00D633E4">
            <w:pPr>
              <w:ind w:left="720"/>
            </w:pPr>
            <w:r w:rsidRPr="00F853CD">
              <w:lastRenderedPageBreak/>
              <w:t>2. Physical Abuse</w:t>
            </w:r>
          </w:p>
        </w:tc>
        <w:tc>
          <w:tcPr>
            <w:tcW w:w="1559" w:type="dxa"/>
            <w:shd w:val="clear" w:color="auto" w:fill="auto"/>
          </w:tcPr>
          <w:p w:rsidR="00643480" w:rsidRPr="00B94CCD" w:rsidRDefault="00643480" w:rsidP="004000CE">
            <w:r w:rsidRPr="00B94CCD">
              <w:t>Page</w:t>
            </w:r>
            <w:r w:rsidR="00EF509D" w:rsidRPr="00B94CCD">
              <w:t xml:space="preserve"> 2</w:t>
            </w:r>
            <w:r w:rsidR="004000CE">
              <w:t>3</w:t>
            </w:r>
          </w:p>
        </w:tc>
      </w:tr>
      <w:tr w:rsidR="00643480" w:rsidRPr="00F853CD" w:rsidTr="00DD146F">
        <w:tc>
          <w:tcPr>
            <w:tcW w:w="8330" w:type="dxa"/>
            <w:shd w:val="clear" w:color="auto" w:fill="auto"/>
          </w:tcPr>
          <w:p w:rsidR="00643480" w:rsidRPr="00F853CD" w:rsidRDefault="00643480" w:rsidP="00D633E4">
            <w:pPr>
              <w:ind w:left="720"/>
            </w:pPr>
            <w:r w:rsidRPr="00F853CD">
              <w:t>3. Sexual Abuse</w:t>
            </w:r>
          </w:p>
        </w:tc>
        <w:tc>
          <w:tcPr>
            <w:tcW w:w="1559" w:type="dxa"/>
            <w:shd w:val="clear" w:color="auto" w:fill="auto"/>
          </w:tcPr>
          <w:p w:rsidR="00643480" w:rsidRPr="00B94CCD" w:rsidRDefault="00643480" w:rsidP="004000CE">
            <w:r w:rsidRPr="00B94CCD">
              <w:t xml:space="preserve">Page </w:t>
            </w:r>
            <w:r w:rsidR="00EF509D" w:rsidRPr="00B94CCD">
              <w:t>2</w:t>
            </w:r>
            <w:r w:rsidR="004000CE">
              <w:t>4</w:t>
            </w:r>
          </w:p>
        </w:tc>
      </w:tr>
      <w:tr w:rsidR="00643480" w:rsidRPr="00F853CD" w:rsidTr="00DD146F">
        <w:tc>
          <w:tcPr>
            <w:tcW w:w="8330" w:type="dxa"/>
            <w:shd w:val="clear" w:color="auto" w:fill="auto"/>
          </w:tcPr>
          <w:p w:rsidR="00643480" w:rsidRPr="00F853CD" w:rsidRDefault="00643480" w:rsidP="00D633E4">
            <w:pPr>
              <w:ind w:left="720"/>
            </w:pPr>
            <w:r w:rsidRPr="00F853CD">
              <w:t>4. Sexual Exploitation</w:t>
            </w:r>
          </w:p>
        </w:tc>
        <w:tc>
          <w:tcPr>
            <w:tcW w:w="1559" w:type="dxa"/>
            <w:shd w:val="clear" w:color="auto" w:fill="auto"/>
          </w:tcPr>
          <w:p w:rsidR="00643480" w:rsidRPr="00B94CCD" w:rsidRDefault="00643480" w:rsidP="004000CE">
            <w:r w:rsidRPr="00B94CCD">
              <w:t>Page 2</w:t>
            </w:r>
            <w:r w:rsidR="004000CE">
              <w:t>5</w:t>
            </w:r>
          </w:p>
        </w:tc>
      </w:tr>
      <w:tr w:rsidR="00643480" w:rsidRPr="00F853CD" w:rsidTr="00DD146F">
        <w:tc>
          <w:tcPr>
            <w:tcW w:w="8330" w:type="dxa"/>
            <w:shd w:val="clear" w:color="auto" w:fill="auto"/>
          </w:tcPr>
          <w:p w:rsidR="00643480" w:rsidRPr="00F853CD" w:rsidRDefault="00643480" w:rsidP="00D633E4">
            <w:pPr>
              <w:ind w:left="720"/>
            </w:pPr>
            <w:r w:rsidRPr="00F853CD">
              <w:t>5. Emotional Abuse</w:t>
            </w:r>
          </w:p>
        </w:tc>
        <w:tc>
          <w:tcPr>
            <w:tcW w:w="1559" w:type="dxa"/>
            <w:shd w:val="clear" w:color="auto" w:fill="auto"/>
          </w:tcPr>
          <w:p w:rsidR="00643480" w:rsidRPr="00B94CCD" w:rsidRDefault="00643480" w:rsidP="004000CE">
            <w:r w:rsidRPr="00B94CCD">
              <w:t>Page 2</w:t>
            </w:r>
            <w:r w:rsidR="004000CE">
              <w:t>5</w:t>
            </w:r>
          </w:p>
        </w:tc>
      </w:tr>
      <w:tr w:rsidR="00643480" w:rsidRPr="00F853CD" w:rsidTr="00DD146F">
        <w:tc>
          <w:tcPr>
            <w:tcW w:w="8330" w:type="dxa"/>
            <w:shd w:val="clear" w:color="auto" w:fill="auto"/>
          </w:tcPr>
          <w:p w:rsidR="00643480" w:rsidRPr="00F853CD" w:rsidRDefault="00643480" w:rsidP="00D633E4">
            <w:pPr>
              <w:ind w:left="720"/>
            </w:pPr>
            <w:r w:rsidRPr="00F853CD">
              <w:t>6. Responses from Parents</w:t>
            </w:r>
          </w:p>
        </w:tc>
        <w:tc>
          <w:tcPr>
            <w:tcW w:w="1559" w:type="dxa"/>
            <w:shd w:val="clear" w:color="auto" w:fill="auto"/>
          </w:tcPr>
          <w:p w:rsidR="00643480" w:rsidRPr="00B94CCD" w:rsidRDefault="00643480" w:rsidP="004000CE">
            <w:r w:rsidRPr="00B94CCD">
              <w:t>Page 2</w:t>
            </w:r>
            <w:r w:rsidR="004000CE">
              <w:t>6</w:t>
            </w:r>
          </w:p>
        </w:tc>
      </w:tr>
      <w:tr w:rsidR="00643480" w:rsidRPr="00F853CD" w:rsidTr="00DD146F">
        <w:tc>
          <w:tcPr>
            <w:tcW w:w="8330" w:type="dxa"/>
            <w:shd w:val="clear" w:color="auto" w:fill="auto"/>
          </w:tcPr>
          <w:p w:rsidR="00643480" w:rsidRPr="00F853CD" w:rsidRDefault="00643480" w:rsidP="00D633E4">
            <w:pPr>
              <w:ind w:left="720"/>
            </w:pPr>
            <w:r w:rsidRPr="00F853CD">
              <w:t>7. Disabled Children</w:t>
            </w:r>
          </w:p>
        </w:tc>
        <w:tc>
          <w:tcPr>
            <w:tcW w:w="1559" w:type="dxa"/>
            <w:shd w:val="clear" w:color="auto" w:fill="auto"/>
          </w:tcPr>
          <w:p w:rsidR="00643480" w:rsidRPr="00B94CCD" w:rsidRDefault="00643480" w:rsidP="004000CE">
            <w:r w:rsidRPr="00B94CCD">
              <w:t>Page 2</w:t>
            </w:r>
            <w:r w:rsidR="004000CE">
              <w:t>6</w:t>
            </w:r>
          </w:p>
        </w:tc>
      </w:tr>
      <w:tr w:rsidR="00643480" w:rsidRPr="00F853CD" w:rsidTr="00DD146F">
        <w:tc>
          <w:tcPr>
            <w:tcW w:w="8330" w:type="dxa"/>
            <w:shd w:val="clear" w:color="auto" w:fill="auto"/>
          </w:tcPr>
          <w:p w:rsidR="00840815" w:rsidRPr="00F853CD" w:rsidRDefault="00643480" w:rsidP="00C74209">
            <w:r w:rsidRPr="00F853CD">
              <w:t xml:space="preserve">Appendix 2: Dealing with a </w:t>
            </w:r>
            <w:r w:rsidR="00C74209">
              <w:t>D</w:t>
            </w:r>
            <w:r w:rsidRPr="00F853CD">
              <w:t xml:space="preserve">isclosure of </w:t>
            </w:r>
            <w:r w:rsidR="00C74209">
              <w:t>A</w:t>
            </w:r>
            <w:r w:rsidRPr="00F853CD">
              <w:t>buse</w:t>
            </w:r>
          </w:p>
        </w:tc>
        <w:tc>
          <w:tcPr>
            <w:tcW w:w="1559" w:type="dxa"/>
            <w:shd w:val="clear" w:color="auto" w:fill="auto"/>
          </w:tcPr>
          <w:p w:rsidR="00643480" w:rsidRPr="00B94CCD" w:rsidRDefault="00643480" w:rsidP="004000CE">
            <w:r w:rsidRPr="00B94CCD">
              <w:t>Page 2</w:t>
            </w:r>
            <w:r w:rsidR="004000CE">
              <w:t>8</w:t>
            </w:r>
          </w:p>
        </w:tc>
      </w:tr>
      <w:tr w:rsidR="00643480" w:rsidRPr="00F853CD" w:rsidTr="00DD146F">
        <w:tc>
          <w:tcPr>
            <w:tcW w:w="8330" w:type="dxa"/>
            <w:shd w:val="clear" w:color="auto" w:fill="auto"/>
          </w:tcPr>
          <w:p w:rsidR="00643480" w:rsidRPr="00F853CD" w:rsidRDefault="00643480" w:rsidP="00C74209">
            <w:pPr>
              <w:ind w:left="720" w:hanging="720"/>
            </w:pPr>
            <w:r w:rsidRPr="00F853CD">
              <w:t xml:space="preserve">Appendix 3: Allegations </w:t>
            </w:r>
            <w:r w:rsidR="00C74209">
              <w:t>A</w:t>
            </w:r>
            <w:r w:rsidRPr="00F853CD">
              <w:t>bout a Member of Staff, Governor or Volunteer</w:t>
            </w:r>
          </w:p>
        </w:tc>
        <w:tc>
          <w:tcPr>
            <w:tcW w:w="1559" w:type="dxa"/>
            <w:shd w:val="clear" w:color="auto" w:fill="auto"/>
          </w:tcPr>
          <w:p w:rsidR="00643480" w:rsidRPr="00B94CCD" w:rsidRDefault="00643480" w:rsidP="004000CE">
            <w:r w:rsidRPr="00B94CCD">
              <w:t>Page 2</w:t>
            </w:r>
            <w:r w:rsidR="004000CE">
              <w:t>9</w:t>
            </w:r>
          </w:p>
        </w:tc>
      </w:tr>
      <w:tr w:rsidR="00643480" w:rsidRPr="00F853CD" w:rsidTr="00DD146F">
        <w:tc>
          <w:tcPr>
            <w:tcW w:w="8330" w:type="dxa"/>
            <w:shd w:val="clear" w:color="auto" w:fill="auto"/>
          </w:tcPr>
          <w:p w:rsidR="00643480" w:rsidRPr="00F853CD" w:rsidRDefault="00643480" w:rsidP="00D633E4">
            <w:pPr>
              <w:ind w:left="720" w:hanging="720"/>
            </w:pPr>
            <w:r w:rsidRPr="00F853CD">
              <w:t>Appendix 4: Indicators of Vulnerability to Radicalisation</w:t>
            </w:r>
          </w:p>
        </w:tc>
        <w:tc>
          <w:tcPr>
            <w:tcW w:w="1559" w:type="dxa"/>
            <w:shd w:val="clear" w:color="auto" w:fill="auto"/>
          </w:tcPr>
          <w:p w:rsidR="00643480" w:rsidRPr="00B94CCD" w:rsidRDefault="00643480" w:rsidP="004000CE">
            <w:r w:rsidRPr="00B94CCD">
              <w:t xml:space="preserve">Page </w:t>
            </w:r>
            <w:r w:rsidR="00EF509D" w:rsidRPr="00B94CCD">
              <w:t>3</w:t>
            </w:r>
            <w:r w:rsidR="004000CE">
              <w:t>1</w:t>
            </w:r>
          </w:p>
        </w:tc>
      </w:tr>
      <w:tr w:rsidR="00643480" w:rsidRPr="00F853CD" w:rsidTr="00DD146F">
        <w:tc>
          <w:tcPr>
            <w:tcW w:w="8330" w:type="dxa"/>
            <w:tcBorders>
              <w:top w:val="single" w:sz="4" w:space="0" w:color="auto"/>
              <w:left w:val="single" w:sz="4" w:space="0" w:color="auto"/>
              <w:bottom w:val="single" w:sz="4" w:space="0" w:color="auto"/>
              <w:right w:val="single" w:sz="4" w:space="0" w:color="auto"/>
            </w:tcBorders>
            <w:shd w:val="clear" w:color="auto" w:fill="auto"/>
          </w:tcPr>
          <w:p w:rsidR="00643480" w:rsidRPr="00F853CD" w:rsidRDefault="00643480" w:rsidP="00225986">
            <w:pPr>
              <w:ind w:left="1418" w:hanging="1418"/>
            </w:pPr>
            <w:r w:rsidRPr="00F853CD">
              <w:t xml:space="preserve">Appendix 5: Preventing Violent Extremism – Roles and Responsibilities of </w:t>
            </w:r>
            <w:r w:rsidR="00225986">
              <w:t xml:space="preserve">  </w:t>
            </w:r>
            <w:r w:rsidRPr="00F853CD">
              <w:t>the Single Point of Contact (SPOC)</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3480" w:rsidRPr="00B94CCD" w:rsidRDefault="00643480" w:rsidP="004000CE">
            <w:r w:rsidRPr="00B94CCD">
              <w:t xml:space="preserve">Page </w:t>
            </w:r>
            <w:r w:rsidR="00EF509D" w:rsidRPr="00B94CCD">
              <w:t>3</w:t>
            </w:r>
            <w:r w:rsidR="004000CE">
              <w:t>3</w:t>
            </w:r>
          </w:p>
        </w:tc>
      </w:tr>
    </w:tbl>
    <w:p w:rsidR="00643480" w:rsidRPr="00F853CD" w:rsidRDefault="00643480" w:rsidP="00643480">
      <w:pPr>
        <w:rPr>
          <w:rFonts w:cs="Arial"/>
          <w:szCs w:val="24"/>
        </w:rPr>
      </w:pPr>
    </w:p>
    <w:p w:rsidR="00643480" w:rsidRDefault="00643480"/>
    <w:p w:rsidR="00FE52DB" w:rsidRPr="003D3714" w:rsidRDefault="00DD1698" w:rsidP="00B94CCD">
      <w:pPr>
        <w:pStyle w:val="NoSpacing"/>
        <w:jc w:val="center"/>
      </w:pPr>
      <w:r>
        <w:br w:type="page"/>
      </w:r>
    </w:p>
    <w:p w:rsidR="003B34AE" w:rsidRPr="00C62677" w:rsidRDefault="00174B84" w:rsidP="000D779B">
      <w:pPr>
        <w:pStyle w:val="Heading2"/>
        <w:jc w:val="center"/>
        <w:rPr>
          <w:sz w:val="36"/>
          <w:szCs w:val="36"/>
        </w:rPr>
      </w:pPr>
      <w:r w:rsidRPr="00C62677">
        <w:rPr>
          <w:sz w:val="36"/>
          <w:szCs w:val="36"/>
        </w:rPr>
        <w:lastRenderedPageBreak/>
        <w:t xml:space="preserve">PART ONE: </w:t>
      </w:r>
      <w:r w:rsidR="006471D9" w:rsidRPr="00C62677">
        <w:rPr>
          <w:sz w:val="36"/>
          <w:szCs w:val="36"/>
        </w:rPr>
        <w:t>SAFEGUARDING</w:t>
      </w:r>
      <w:r w:rsidR="00C02E86" w:rsidRPr="00C62677">
        <w:rPr>
          <w:sz w:val="36"/>
          <w:szCs w:val="36"/>
        </w:rPr>
        <w:t xml:space="preserve"> POLICY</w:t>
      </w:r>
    </w:p>
    <w:p w:rsidR="00BD5C5D" w:rsidRPr="003D3714" w:rsidRDefault="00BD5C5D" w:rsidP="00C02E86">
      <w:pPr>
        <w:pStyle w:val="Title"/>
        <w:rPr>
          <w:sz w:val="28"/>
          <w:u w:val="none"/>
        </w:rPr>
      </w:pPr>
    </w:p>
    <w:p w:rsidR="00C02E86" w:rsidRPr="00551522" w:rsidRDefault="00C02E86" w:rsidP="00C02E86">
      <w:pPr>
        <w:pStyle w:val="Title"/>
        <w:jc w:val="left"/>
        <w:rPr>
          <w:b w:val="0"/>
          <w:color w:val="000000" w:themeColor="text1"/>
          <w:sz w:val="28"/>
          <w:szCs w:val="28"/>
          <w:u w:val="none"/>
        </w:rPr>
      </w:pPr>
      <w:r w:rsidRPr="00551522">
        <w:rPr>
          <w:b w:val="0"/>
          <w:color w:val="000000" w:themeColor="text1"/>
          <w:sz w:val="28"/>
          <w:szCs w:val="28"/>
          <w:u w:val="none"/>
        </w:rPr>
        <w:t>Ratified by the Governing Body</w:t>
      </w:r>
      <w:r w:rsidRPr="00551522">
        <w:rPr>
          <w:color w:val="000000" w:themeColor="text1"/>
          <w:sz w:val="28"/>
          <w:szCs w:val="28"/>
          <w:u w:val="none"/>
        </w:rPr>
        <w:t xml:space="preserve">      </w:t>
      </w:r>
      <w:r w:rsidR="008B4468" w:rsidRPr="00551522">
        <w:rPr>
          <w:b w:val="0"/>
          <w:color w:val="000000" w:themeColor="text1"/>
          <w:sz w:val="28"/>
          <w:szCs w:val="28"/>
          <w:u w:val="none"/>
        </w:rPr>
        <w:t xml:space="preserve"> </w:t>
      </w:r>
      <w:r w:rsidR="00551522" w:rsidRPr="00551522">
        <w:rPr>
          <w:b w:val="0"/>
          <w:color w:val="000000" w:themeColor="text1"/>
          <w:sz w:val="28"/>
          <w:szCs w:val="28"/>
          <w:u w:val="none"/>
        </w:rPr>
        <w:t>21/09/2017</w:t>
      </w:r>
    </w:p>
    <w:p w:rsidR="009A145E" w:rsidRDefault="009A145E" w:rsidP="00C02E86">
      <w:pPr>
        <w:pStyle w:val="Title"/>
        <w:jc w:val="left"/>
        <w:rPr>
          <w:b w:val="0"/>
          <w:sz w:val="28"/>
          <w:szCs w:val="28"/>
          <w:u w:val="none"/>
        </w:rPr>
      </w:pPr>
    </w:p>
    <w:p w:rsidR="00C02E86" w:rsidRPr="00551522" w:rsidRDefault="0074073E" w:rsidP="00C02E86">
      <w:pPr>
        <w:pStyle w:val="Title"/>
        <w:jc w:val="left"/>
        <w:rPr>
          <w:b w:val="0"/>
          <w:color w:val="000000" w:themeColor="text1"/>
          <w:sz w:val="28"/>
          <w:szCs w:val="28"/>
          <w:u w:val="none"/>
        </w:rPr>
      </w:pPr>
      <w:r w:rsidRPr="00551522">
        <w:rPr>
          <w:b w:val="0"/>
          <w:color w:val="000000" w:themeColor="text1"/>
          <w:sz w:val="28"/>
          <w:szCs w:val="28"/>
          <w:u w:val="none"/>
        </w:rPr>
        <w:t xml:space="preserve">To be reviewed (annually)           </w:t>
      </w:r>
      <w:r w:rsidR="008B4468" w:rsidRPr="00551522">
        <w:rPr>
          <w:b w:val="0"/>
          <w:color w:val="000000" w:themeColor="text1"/>
          <w:sz w:val="28"/>
          <w:szCs w:val="28"/>
          <w:u w:val="none"/>
        </w:rPr>
        <w:t xml:space="preserve">   </w:t>
      </w:r>
      <w:r w:rsidR="00551522" w:rsidRPr="00551522">
        <w:rPr>
          <w:b w:val="0"/>
          <w:color w:val="000000" w:themeColor="text1"/>
          <w:sz w:val="28"/>
          <w:szCs w:val="28"/>
          <w:u w:val="none"/>
        </w:rPr>
        <w:t>September</w:t>
      </w:r>
    </w:p>
    <w:p w:rsidR="00FC2F79" w:rsidRDefault="00FC2F79" w:rsidP="00C02E86">
      <w:pPr>
        <w:pStyle w:val="Title"/>
        <w:jc w:val="left"/>
        <w:rPr>
          <w:b w:val="0"/>
          <w:sz w:val="28"/>
          <w:szCs w:val="28"/>
          <w:u w:val="none"/>
        </w:rPr>
      </w:pPr>
    </w:p>
    <w:p w:rsidR="00FC2F79" w:rsidRPr="003D3714" w:rsidRDefault="00FC2F79" w:rsidP="00C02E86">
      <w:pPr>
        <w:pStyle w:val="Title"/>
        <w:jc w:val="left"/>
        <w:rPr>
          <w:b w:val="0"/>
          <w:sz w:val="28"/>
          <w:szCs w:val="28"/>
          <w:u w:val="none"/>
        </w:rPr>
      </w:pPr>
      <w:r>
        <w:rPr>
          <w:b w:val="0"/>
          <w:sz w:val="28"/>
          <w:szCs w:val="28"/>
          <w:u w:val="none"/>
        </w:rPr>
        <w:t>Version number:</w:t>
      </w:r>
      <w:r w:rsidR="008B4468">
        <w:rPr>
          <w:b w:val="0"/>
          <w:sz w:val="28"/>
          <w:szCs w:val="28"/>
          <w:u w:val="none"/>
        </w:rPr>
        <w:t xml:space="preserve"> </w:t>
      </w:r>
      <w:r w:rsidR="000B0934">
        <w:rPr>
          <w:b w:val="0"/>
          <w:sz w:val="28"/>
          <w:szCs w:val="28"/>
          <w:u w:val="none"/>
        </w:rPr>
        <w:t xml:space="preserve"> </w:t>
      </w:r>
      <w:r w:rsidR="000B0934" w:rsidRPr="00611AA8">
        <w:rPr>
          <w:b w:val="0"/>
          <w:color w:val="FF0000"/>
          <w:sz w:val="28"/>
          <w:szCs w:val="28"/>
          <w:u w:val="none"/>
        </w:rPr>
        <w:t>201</w:t>
      </w:r>
      <w:r w:rsidR="00611AA8" w:rsidRPr="00611AA8">
        <w:rPr>
          <w:b w:val="0"/>
          <w:color w:val="FF0000"/>
          <w:sz w:val="28"/>
          <w:szCs w:val="28"/>
          <w:u w:val="none"/>
        </w:rPr>
        <w:t>7</w:t>
      </w:r>
      <w:r w:rsidR="000B0934" w:rsidRPr="00611AA8">
        <w:rPr>
          <w:b w:val="0"/>
          <w:color w:val="FF0000"/>
          <w:sz w:val="28"/>
          <w:szCs w:val="28"/>
          <w:u w:val="none"/>
        </w:rPr>
        <w:t>/1</w:t>
      </w:r>
      <w:r w:rsidR="00611AA8" w:rsidRPr="00611AA8">
        <w:rPr>
          <w:b w:val="0"/>
          <w:color w:val="FF0000"/>
          <w:sz w:val="28"/>
          <w:szCs w:val="28"/>
          <w:u w:val="none"/>
        </w:rPr>
        <w:t>8</w:t>
      </w:r>
      <w:r w:rsidR="000B0934" w:rsidRPr="00611AA8">
        <w:rPr>
          <w:b w:val="0"/>
          <w:color w:val="FF0000"/>
          <w:sz w:val="28"/>
          <w:szCs w:val="28"/>
          <w:u w:val="none"/>
        </w:rPr>
        <w:t xml:space="preserve"> v</w:t>
      </w:r>
      <w:r w:rsidR="00611AA8" w:rsidRPr="00611AA8">
        <w:rPr>
          <w:b w:val="0"/>
          <w:color w:val="FF0000"/>
          <w:sz w:val="28"/>
          <w:szCs w:val="28"/>
          <w:u w:val="none"/>
        </w:rPr>
        <w:t>1</w:t>
      </w:r>
    </w:p>
    <w:p w:rsidR="00623A8D" w:rsidRDefault="00623A8D">
      <w:pPr>
        <w:pStyle w:val="BodyText3"/>
        <w:rPr>
          <w:szCs w:val="28"/>
        </w:rPr>
      </w:pPr>
    </w:p>
    <w:p w:rsidR="00F42A1B" w:rsidRPr="00012B74" w:rsidRDefault="00F42A1B" w:rsidP="00F42A1B">
      <w:pPr>
        <w:pStyle w:val="BodyText3"/>
        <w:rPr>
          <w:b/>
          <w:szCs w:val="28"/>
        </w:rPr>
      </w:pPr>
      <w:r w:rsidRPr="00012B74">
        <w:rPr>
          <w:b/>
          <w:szCs w:val="28"/>
        </w:rPr>
        <w:t>1.</w:t>
      </w:r>
      <w:r w:rsidRPr="00012B74">
        <w:rPr>
          <w:b/>
          <w:szCs w:val="28"/>
        </w:rPr>
        <w:tab/>
        <w:t>INTRODUCTION</w:t>
      </w:r>
    </w:p>
    <w:p w:rsidR="00F42A1B" w:rsidRPr="00012B74" w:rsidRDefault="00F42A1B">
      <w:pPr>
        <w:pStyle w:val="BodyText3"/>
        <w:rPr>
          <w:sz w:val="24"/>
          <w:szCs w:val="24"/>
        </w:rPr>
      </w:pPr>
    </w:p>
    <w:p w:rsidR="00F42A1B" w:rsidRPr="00012B74" w:rsidRDefault="00F40E22">
      <w:pPr>
        <w:pStyle w:val="BodyText3"/>
        <w:rPr>
          <w:sz w:val="24"/>
          <w:szCs w:val="24"/>
        </w:rPr>
      </w:pPr>
      <w:r w:rsidRPr="00012B74">
        <w:rPr>
          <w:sz w:val="24"/>
          <w:szCs w:val="24"/>
        </w:rPr>
        <w:t>1.1</w:t>
      </w:r>
      <w:r w:rsidRPr="00012B74">
        <w:rPr>
          <w:sz w:val="24"/>
          <w:szCs w:val="24"/>
        </w:rPr>
        <w:tab/>
      </w:r>
      <w:r w:rsidR="00F42A1B" w:rsidRPr="00012B74">
        <w:rPr>
          <w:sz w:val="24"/>
          <w:szCs w:val="24"/>
        </w:rPr>
        <w:t xml:space="preserve">Safeguarding is defined as – </w:t>
      </w:r>
    </w:p>
    <w:p w:rsidR="00F42A1B" w:rsidRPr="00012B74" w:rsidRDefault="00F42A1B">
      <w:pPr>
        <w:pStyle w:val="BodyText3"/>
        <w:rPr>
          <w:sz w:val="24"/>
          <w:szCs w:val="24"/>
        </w:rPr>
      </w:pPr>
    </w:p>
    <w:p w:rsidR="00F42A1B" w:rsidRPr="00012B74" w:rsidRDefault="00F42A1B" w:rsidP="00E03C7E">
      <w:pPr>
        <w:pStyle w:val="BodyText3"/>
        <w:numPr>
          <w:ilvl w:val="0"/>
          <w:numId w:val="26"/>
        </w:numPr>
        <w:jc w:val="both"/>
        <w:rPr>
          <w:sz w:val="24"/>
          <w:szCs w:val="24"/>
        </w:rPr>
      </w:pPr>
      <w:r w:rsidRPr="00012B74">
        <w:rPr>
          <w:sz w:val="24"/>
          <w:szCs w:val="24"/>
        </w:rPr>
        <w:t>Protecting children from maltreatment;</w:t>
      </w:r>
    </w:p>
    <w:p w:rsidR="00F42A1B" w:rsidRPr="00012B74" w:rsidRDefault="00F42A1B" w:rsidP="00E03C7E">
      <w:pPr>
        <w:pStyle w:val="BodyText3"/>
        <w:numPr>
          <w:ilvl w:val="0"/>
          <w:numId w:val="26"/>
        </w:numPr>
        <w:jc w:val="both"/>
        <w:rPr>
          <w:sz w:val="24"/>
          <w:szCs w:val="24"/>
        </w:rPr>
      </w:pPr>
      <w:r w:rsidRPr="00012B74">
        <w:rPr>
          <w:sz w:val="24"/>
          <w:szCs w:val="24"/>
        </w:rPr>
        <w:t>Preventing impairment of children's health or development;</w:t>
      </w:r>
    </w:p>
    <w:p w:rsidR="00F42A1B" w:rsidRPr="00012B74" w:rsidRDefault="00F42A1B" w:rsidP="00E03C7E">
      <w:pPr>
        <w:pStyle w:val="BodyText3"/>
        <w:numPr>
          <w:ilvl w:val="0"/>
          <w:numId w:val="26"/>
        </w:numPr>
        <w:jc w:val="both"/>
        <w:rPr>
          <w:sz w:val="24"/>
          <w:szCs w:val="24"/>
        </w:rPr>
      </w:pPr>
      <w:r w:rsidRPr="00012B74">
        <w:rPr>
          <w:sz w:val="24"/>
          <w:szCs w:val="24"/>
        </w:rPr>
        <w:t>Ensuring that children are growing up in circumstances consistent with the provision of safe and effective care; and</w:t>
      </w:r>
    </w:p>
    <w:p w:rsidR="00F42A1B" w:rsidRPr="00012B74" w:rsidRDefault="00F42A1B" w:rsidP="00E03C7E">
      <w:pPr>
        <w:pStyle w:val="BodyText3"/>
        <w:numPr>
          <w:ilvl w:val="0"/>
          <w:numId w:val="26"/>
        </w:numPr>
        <w:jc w:val="both"/>
        <w:rPr>
          <w:sz w:val="24"/>
          <w:szCs w:val="24"/>
        </w:rPr>
      </w:pPr>
      <w:r w:rsidRPr="00012B74">
        <w:rPr>
          <w:sz w:val="24"/>
          <w:szCs w:val="24"/>
        </w:rPr>
        <w:t>Taking action to enable all children to have the best life chances</w:t>
      </w:r>
      <w:r w:rsidR="00E03C7E">
        <w:rPr>
          <w:sz w:val="24"/>
          <w:szCs w:val="24"/>
        </w:rPr>
        <w:t xml:space="preserve"> by </w:t>
      </w:r>
      <w:r w:rsidR="00E03C7E" w:rsidRPr="007F6F27">
        <w:rPr>
          <w:sz w:val="24"/>
          <w:szCs w:val="24"/>
        </w:rPr>
        <w:t>accessing services as early as possible.</w:t>
      </w:r>
    </w:p>
    <w:p w:rsidR="00F42A1B" w:rsidRPr="00012B74" w:rsidRDefault="00F42A1B">
      <w:pPr>
        <w:pStyle w:val="BodyText3"/>
        <w:rPr>
          <w:szCs w:val="28"/>
        </w:rPr>
      </w:pPr>
    </w:p>
    <w:p w:rsidR="003B34AE" w:rsidRPr="00012B74" w:rsidRDefault="00F40E22" w:rsidP="00F40E22">
      <w:pPr>
        <w:pStyle w:val="BodyText3"/>
        <w:ind w:left="720" w:hanging="720"/>
        <w:rPr>
          <w:sz w:val="24"/>
          <w:szCs w:val="24"/>
        </w:rPr>
      </w:pPr>
      <w:r w:rsidRPr="00012B74">
        <w:rPr>
          <w:sz w:val="24"/>
          <w:szCs w:val="24"/>
        </w:rPr>
        <w:t>1.2</w:t>
      </w:r>
      <w:r w:rsidRPr="00012B74">
        <w:rPr>
          <w:sz w:val="24"/>
          <w:szCs w:val="24"/>
        </w:rPr>
        <w:tab/>
      </w:r>
      <w:r w:rsidR="00551522" w:rsidRPr="008D35B3">
        <w:rPr>
          <w:rFonts w:cs="Arial"/>
          <w:color w:val="000000" w:themeColor="text1"/>
          <w:sz w:val="24"/>
          <w:szCs w:val="24"/>
        </w:rPr>
        <w:t>St. Clement’s C of E Academy</w:t>
      </w:r>
      <w:r w:rsidR="00551522" w:rsidRPr="00012B74">
        <w:rPr>
          <w:rFonts w:cs="Arial"/>
          <w:sz w:val="24"/>
          <w:szCs w:val="24"/>
        </w:rPr>
        <w:t xml:space="preserve"> </w:t>
      </w:r>
      <w:r w:rsidR="00983F8F" w:rsidRPr="00012B74">
        <w:rPr>
          <w:sz w:val="24"/>
          <w:szCs w:val="24"/>
        </w:rPr>
        <w:t>is committed to safeguarding and promoting the welfare of all its pupils</w:t>
      </w:r>
      <w:r w:rsidR="00FC2F79">
        <w:rPr>
          <w:sz w:val="24"/>
          <w:szCs w:val="24"/>
        </w:rPr>
        <w:t>/students</w:t>
      </w:r>
      <w:r w:rsidR="00983F8F" w:rsidRPr="00012B74">
        <w:rPr>
          <w:sz w:val="24"/>
          <w:szCs w:val="24"/>
        </w:rPr>
        <w:t xml:space="preserve">. </w:t>
      </w:r>
      <w:r w:rsidR="00623A8D" w:rsidRPr="00012B74">
        <w:rPr>
          <w:sz w:val="24"/>
          <w:szCs w:val="24"/>
        </w:rPr>
        <w:t xml:space="preserve"> </w:t>
      </w:r>
      <w:r w:rsidR="00983F8F" w:rsidRPr="00012B74">
        <w:rPr>
          <w:sz w:val="24"/>
          <w:szCs w:val="24"/>
        </w:rPr>
        <w:t>W</w:t>
      </w:r>
      <w:r w:rsidR="003B34AE" w:rsidRPr="00012B74">
        <w:rPr>
          <w:sz w:val="24"/>
          <w:szCs w:val="24"/>
        </w:rPr>
        <w:t>e believe</w:t>
      </w:r>
      <w:r w:rsidR="00582E9E" w:rsidRPr="00012B74">
        <w:rPr>
          <w:sz w:val="24"/>
          <w:szCs w:val="24"/>
        </w:rPr>
        <w:t xml:space="preserve"> that:</w:t>
      </w:r>
    </w:p>
    <w:p w:rsidR="00F40E22" w:rsidRPr="00012B74" w:rsidRDefault="00F40E22">
      <w:pPr>
        <w:pStyle w:val="BodyText3"/>
        <w:rPr>
          <w:sz w:val="24"/>
          <w:szCs w:val="24"/>
        </w:rPr>
      </w:pPr>
    </w:p>
    <w:p w:rsidR="00EC6B41" w:rsidRPr="008D35B3" w:rsidRDefault="00EC6B41" w:rsidP="00E03C7E">
      <w:pPr>
        <w:pStyle w:val="BodyText3"/>
        <w:numPr>
          <w:ilvl w:val="0"/>
          <w:numId w:val="2"/>
        </w:numPr>
        <w:jc w:val="both"/>
        <w:rPr>
          <w:color w:val="000000" w:themeColor="text1"/>
          <w:sz w:val="24"/>
          <w:szCs w:val="24"/>
        </w:rPr>
      </w:pPr>
      <w:r w:rsidRPr="008D35B3">
        <w:rPr>
          <w:color w:val="000000" w:themeColor="text1"/>
          <w:sz w:val="24"/>
          <w:szCs w:val="24"/>
        </w:rPr>
        <w:t>All children</w:t>
      </w:r>
      <w:r w:rsidR="00FC2F79" w:rsidRPr="008D35B3">
        <w:rPr>
          <w:color w:val="000000" w:themeColor="text1"/>
          <w:sz w:val="24"/>
          <w:szCs w:val="24"/>
        </w:rPr>
        <w:t>/young people</w:t>
      </w:r>
      <w:r w:rsidRPr="008D35B3">
        <w:rPr>
          <w:color w:val="000000" w:themeColor="text1"/>
          <w:sz w:val="24"/>
          <w:szCs w:val="24"/>
        </w:rPr>
        <w:t xml:space="preserve"> have the </w:t>
      </w:r>
      <w:r w:rsidR="00582E9E" w:rsidRPr="008D35B3">
        <w:rPr>
          <w:color w:val="000000" w:themeColor="text1"/>
          <w:sz w:val="24"/>
          <w:szCs w:val="24"/>
        </w:rPr>
        <w:t>right to be protected from harm</w:t>
      </w:r>
      <w:r w:rsidR="00ED0FFB" w:rsidRPr="008D35B3">
        <w:rPr>
          <w:color w:val="000000" w:themeColor="text1"/>
          <w:sz w:val="24"/>
          <w:szCs w:val="24"/>
        </w:rPr>
        <w:t>, abuse and neglect</w:t>
      </w:r>
      <w:r w:rsidR="00582E9E" w:rsidRPr="008D35B3">
        <w:rPr>
          <w:color w:val="000000" w:themeColor="text1"/>
          <w:sz w:val="24"/>
          <w:szCs w:val="24"/>
        </w:rPr>
        <w:t>;</w:t>
      </w:r>
    </w:p>
    <w:p w:rsidR="00EC6B41" w:rsidRPr="008D35B3" w:rsidRDefault="00611AA8" w:rsidP="00E03C7E">
      <w:pPr>
        <w:pStyle w:val="BodyText3"/>
        <w:numPr>
          <w:ilvl w:val="0"/>
          <w:numId w:val="2"/>
        </w:numPr>
        <w:jc w:val="both"/>
        <w:rPr>
          <w:color w:val="000000" w:themeColor="text1"/>
          <w:sz w:val="24"/>
          <w:szCs w:val="24"/>
        </w:rPr>
      </w:pPr>
      <w:r w:rsidRPr="008D35B3">
        <w:rPr>
          <w:color w:val="000000" w:themeColor="text1"/>
          <w:sz w:val="24"/>
          <w:szCs w:val="24"/>
        </w:rPr>
        <w:t>That every child has the right to an education and c</w:t>
      </w:r>
      <w:r w:rsidR="00EC6B41" w:rsidRPr="008D35B3">
        <w:rPr>
          <w:color w:val="000000" w:themeColor="text1"/>
          <w:sz w:val="24"/>
          <w:szCs w:val="24"/>
        </w:rPr>
        <w:t>hildren</w:t>
      </w:r>
      <w:r w:rsidR="003810AE" w:rsidRPr="008D35B3">
        <w:rPr>
          <w:color w:val="000000" w:themeColor="text1"/>
          <w:sz w:val="24"/>
          <w:szCs w:val="24"/>
        </w:rPr>
        <w:t>/</w:t>
      </w:r>
      <w:r w:rsidR="00FC2F79" w:rsidRPr="008D35B3">
        <w:rPr>
          <w:color w:val="000000" w:themeColor="text1"/>
          <w:sz w:val="24"/>
          <w:szCs w:val="24"/>
        </w:rPr>
        <w:t>young people</w:t>
      </w:r>
      <w:r w:rsidR="00EC6B41" w:rsidRPr="008D35B3">
        <w:rPr>
          <w:color w:val="000000" w:themeColor="text1"/>
          <w:sz w:val="24"/>
          <w:szCs w:val="24"/>
        </w:rPr>
        <w:t xml:space="preserve"> need to be safe and </w:t>
      </w:r>
      <w:r w:rsidR="009A145E" w:rsidRPr="008D35B3">
        <w:rPr>
          <w:color w:val="000000" w:themeColor="text1"/>
          <w:sz w:val="24"/>
          <w:szCs w:val="24"/>
        </w:rPr>
        <w:t xml:space="preserve">to </w:t>
      </w:r>
      <w:r w:rsidR="00EC6B41" w:rsidRPr="008D35B3">
        <w:rPr>
          <w:color w:val="000000" w:themeColor="text1"/>
          <w:sz w:val="24"/>
          <w:szCs w:val="24"/>
        </w:rPr>
        <w:t>feel safe in</w:t>
      </w:r>
      <w:r w:rsidR="00582E9E" w:rsidRPr="008D35B3">
        <w:rPr>
          <w:color w:val="000000" w:themeColor="text1"/>
          <w:sz w:val="24"/>
          <w:szCs w:val="24"/>
        </w:rPr>
        <w:t xml:space="preserve"> school;</w:t>
      </w:r>
    </w:p>
    <w:p w:rsidR="00582E9E" w:rsidRPr="008D35B3" w:rsidRDefault="00582E9E" w:rsidP="00E03C7E">
      <w:pPr>
        <w:pStyle w:val="BodyText3"/>
        <w:numPr>
          <w:ilvl w:val="0"/>
          <w:numId w:val="2"/>
        </w:numPr>
        <w:jc w:val="both"/>
        <w:rPr>
          <w:color w:val="000000" w:themeColor="text1"/>
          <w:sz w:val="24"/>
          <w:szCs w:val="24"/>
        </w:rPr>
      </w:pPr>
      <w:r w:rsidRPr="008D35B3">
        <w:rPr>
          <w:color w:val="000000" w:themeColor="text1"/>
          <w:sz w:val="24"/>
          <w:szCs w:val="24"/>
        </w:rPr>
        <w:t>Children</w:t>
      </w:r>
      <w:r w:rsidR="00FC2F79" w:rsidRPr="008D35B3">
        <w:rPr>
          <w:color w:val="000000" w:themeColor="text1"/>
          <w:sz w:val="24"/>
          <w:szCs w:val="24"/>
        </w:rPr>
        <w:t>/young people</w:t>
      </w:r>
      <w:r w:rsidRPr="008D35B3">
        <w:rPr>
          <w:color w:val="000000" w:themeColor="text1"/>
          <w:sz w:val="24"/>
          <w:szCs w:val="24"/>
        </w:rPr>
        <w:t xml:space="preserve"> need support </w:t>
      </w:r>
      <w:r w:rsidR="00EC5E7A" w:rsidRPr="008D35B3">
        <w:rPr>
          <w:color w:val="000000" w:themeColor="text1"/>
          <w:sz w:val="24"/>
          <w:szCs w:val="24"/>
        </w:rPr>
        <w:t>that</w:t>
      </w:r>
      <w:r w:rsidRPr="008D35B3">
        <w:rPr>
          <w:color w:val="000000" w:themeColor="text1"/>
          <w:sz w:val="24"/>
          <w:szCs w:val="24"/>
        </w:rPr>
        <w:t xml:space="preserve"> matches their individual needs, including those who may have experienced abuse; </w:t>
      </w:r>
    </w:p>
    <w:p w:rsidR="00292215" w:rsidRPr="008D35B3" w:rsidRDefault="00292215" w:rsidP="00E03C7E">
      <w:pPr>
        <w:pStyle w:val="BodyText3"/>
        <w:numPr>
          <w:ilvl w:val="0"/>
          <w:numId w:val="2"/>
        </w:numPr>
        <w:jc w:val="both"/>
        <w:rPr>
          <w:color w:val="000000" w:themeColor="text1"/>
          <w:sz w:val="24"/>
          <w:szCs w:val="24"/>
        </w:rPr>
      </w:pPr>
      <w:r w:rsidRPr="008D35B3">
        <w:rPr>
          <w:color w:val="000000" w:themeColor="text1"/>
          <w:sz w:val="24"/>
          <w:szCs w:val="24"/>
        </w:rPr>
        <w:t xml:space="preserve">All children/young people have the right to </w:t>
      </w:r>
      <w:r w:rsidR="00ED0FFB" w:rsidRPr="008D35B3">
        <w:rPr>
          <w:color w:val="000000" w:themeColor="text1"/>
          <w:sz w:val="24"/>
          <w:szCs w:val="24"/>
        </w:rPr>
        <w:t xml:space="preserve">express their views, feelings and wishes </w:t>
      </w:r>
      <w:r w:rsidRPr="008D35B3">
        <w:rPr>
          <w:color w:val="000000" w:themeColor="text1"/>
          <w:sz w:val="24"/>
          <w:szCs w:val="24"/>
        </w:rPr>
        <w:t xml:space="preserve">and voice their </w:t>
      </w:r>
      <w:r w:rsidR="00ED0FFB" w:rsidRPr="008D35B3">
        <w:rPr>
          <w:color w:val="000000" w:themeColor="text1"/>
          <w:sz w:val="24"/>
          <w:szCs w:val="24"/>
        </w:rPr>
        <w:t xml:space="preserve">own </w:t>
      </w:r>
      <w:r w:rsidRPr="008D35B3">
        <w:rPr>
          <w:color w:val="000000" w:themeColor="text1"/>
          <w:sz w:val="24"/>
          <w:szCs w:val="24"/>
        </w:rPr>
        <w:t>values and beliefs</w:t>
      </w:r>
      <w:r w:rsidR="003810AE" w:rsidRPr="008D35B3">
        <w:rPr>
          <w:color w:val="000000" w:themeColor="text1"/>
          <w:sz w:val="24"/>
          <w:szCs w:val="24"/>
        </w:rPr>
        <w:t>;</w:t>
      </w:r>
    </w:p>
    <w:p w:rsidR="00292215" w:rsidRPr="008D35B3" w:rsidRDefault="00292215" w:rsidP="00E03C7E">
      <w:pPr>
        <w:pStyle w:val="BodyText3"/>
        <w:numPr>
          <w:ilvl w:val="0"/>
          <w:numId w:val="2"/>
        </w:numPr>
        <w:jc w:val="both"/>
        <w:rPr>
          <w:color w:val="000000" w:themeColor="text1"/>
          <w:sz w:val="24"/>
          <w:szCs w:val="24"/>
        </w:rPr>
      </w:pPr>
      <w:r w:rsidRPr="008D35B3">
        <w:rPr>
          <w:color w:val="000000" w:themeColor="text1"/>
          <w:sz w:val="24"/>
          <w:szCs w:val="24"/>
        </w:rPr>
        <w:t>All children/young people must be encouraged to respect each other’s values and support each other</w:t>
      </w:r>
      <w:r w:rsidR="003810AE" w:rsidRPr="008D35B3">
        <w:rPr>
          <w:color w:val="000000" w:themeColor="text1"/>
          <w:sz w:val="24"/>
          <w:szCs w:val="24"/>
        </w:rPr>
        <w:t>;</w:t>
      </w:r>
    </w:p>
    <w:p w:rsidR="00FC2F79" w:rsidRPr="008D35B3" w:rsidRDefault="00FC2F79" w:rsidP="00E03C7E">
      <w:pPr>
        <w:pStyle w:val="BodyText3"/>
        <w:numPr>
          <w:ilvl w:val="0"/>
          <w:numId w:val="2"/>
        </w:numPr>
        <w:jc w:val="both"/>
        <w:rPr>
          <w:color w:val="000000" w:themeColor="text1"/>
          <w:sz w:val="24"/>
          <w:szCs w:val="24"/>
        </w:rPr>
      </w:pPr>
      <w:r w:rsidRPr="008D35B3">
        <w:rPr>
          <w:color w:val="000000" w:themeColor="text1"/>
          <w:sz w:val="24"/>
          <w:szCs w:val="24"/>
        </w:rPr>
        <w:t>All children/young people have the right to be supported to meet their emotional, and social needs as well as their educational needs – a happy</w:t>
      </w:r>
      <w:r w:rsidR="00B82C60" w:rsidRPr="008D35B3">
        <w:rPr>
          <w:color w:val="000000" w:themeColor="text1"/>
          <w:sz w:val="24"/>
          <w:szCs w:val="24"/>
        </w:rPr>
        <w:t>,</w:t>
      </w:r>
      <w:r w:rsidRPr="008D35B3">
        <w:rPr>
          <w:color w:val="000000" w:themeColor="text1"/>
          <w:sz w:val="24"/>
          <w:szCs w:val="24"/>
        </w:rPr>
        <w:t xml:space="preserve"> healthy</w:t>
      </w:r>
      <w:r w:rsidR="00B82C60" w:rsidRPr="008D35B3">
        <w:rPr>
          <w:color w:val="000000" w:themeColor="text1"/>
          <w:sz w:val="24"/>
          <w:szCs w:val="24"/>
        </w:rPr>
        <w:t>,</w:t>
      </w:r>
      <w:r w:rsidRPr="008D35B3">
        <w:rPr>
          <w:color w:val="000000" w:themeColor="text1"/>
          <w:sz w:val="24"/>
          <w:szCs w:val="24"/>
        </w:rPr>
        <w:t xml:space="preserve"> sociable child/young person will achieve better educationally</w:t>
      </w:r>
      <w:r w:rsidR="003810AE" w:rsidRPr="008D35B3">
        <w:rPr>
          <w:color w:val="000000" w:themeColor="text1"/>
          <w:sz w:val="24"/>
          <w:szCs w:val="24"/>
        </w:rPr>
        <w:t>;</w:t>
      </w:r>
    </w:p>
    <w:p w:rsidR="003B34AE" w:rsidRPr="008D35B3" w:rsidRDefault="003B34AE" w:rsidP="00E03C7E">
      <w:pPr>
        <w:pStyle w:val="BodyText3"/>
        <w:numPr>
          <w:ilvl w:val="0"/>
          <w:numId w:val="2"/>
        </w:numPr>
        <w:jc w:val="both"/>
        <w:rPr>
          <w:color w:val="000000" w:themeColor="text1"/>
          <w:sz w:val="24"/>
          <w:szCs w:val="24"/>
        </w:rPr>
      </w:pPr>
      <w:r w:rsidRPr="008D35B3">
        <w:rPr>
          <w:color w:val="000000" w:themeColor="text1"/>
          <w:sz w:val="24"/>
          <w:szCs w:val="24"/>
        </w:rPr>
        <w:t xml:space="preserve">Schools </w:t>
      </w:r>
      <w:r w:rsidR="00ED0FFB" w:rsidRPr="008D35B3">
        <w:rPr>
          <w:color w:val="000000" w:themeColor="text1"/>
          <w:sz w:val="24"/>
          <w:szCs w:val="24"/>
        </w:rPr>
        <w:t xml:space="preserve">must </w:t>
      </w:r>
      <w:r w:rsidRPr="008D35B3">
        <w:rPr>
          <w:color w:val="000000" w:themeColor="text1"/>
          <w:sz w:val="24"/>
          <w:szCs w:val="24"/>
        </w:rPr>
        <w:t>contrib</w:t>
      </w:r>
      <w:r w:rsidR="00582E9E" w:rsidRPr="008D35B3">
        <w:rPr>
          <w:color w:val="000000" w:themeColor="text1"/>
          <w:sz w:val="24"/>
          <w:szCs w:val="24"/>
        </w:rPr>
        <w:t>ute to the prevention of abuse</w:t>
      </w:r>
      <w:r w:rsidR="00292215" w:rsidRPr="008D35B3">
        <w:rPr>
          <w:color w:val="000000" w:themeColor="text1"/>
          <w:sz w:val="24"/>
          <w:szCs w:val="24"/>
        </w:rPr>
        <w:t>, victimisation, bullying</w:t>
      </w:r>
      <w:r w:rsidR="00A67B2A" w:rsidRPr="008D35B3">
        <w:rPr>
          <w:color w:val="000000" w:themeColor="text1"/>
          <w:sz w:val="24"/>
          <w:szCs w:val="24"/>
        </w:rPr>
        <w:t xml:space="preserve"> (including homophobic, bi-phobic</w:t>
      </w:r>
      <w:r w:rsidR="008B4468" w:rsidRPr="008D35B3">
        <w:rPr>
          <w:color w:val="000000" w:themeColor="text1"/>
          <w:sz w:val="24"/>
          <w:szCs w:val="24"/>
        </w:rPr>
        <w:t xml:space="preserve">, </w:t>
      </w:r>
      <w:r w:rsidR="00A67B2A" w:rsidRPr="008D35B3">
        <w:rPr>
          <w:color w:val="000000" w:themeColor="text1"/>
          <w:sz w:val="24"/>
          <w:szCs w:val="24"/>
        </w:rPr>
        <w:t>trans-phobic</w:t>
      </w:r>
      <w:r w:rsidR="008B4468" w:rsidRPr="008D35B3">
        <w:rPr>
          <w:color w:val="000000" w:themeColor="text1"/>
          <w:sz w:val="24"/>
          <w:szCs w:val="24"/>
        </w:rPr>
        <w:t xml:space="preserve"> </w:t>
      </w:r>
      <w:r w:rsidR="00E922F3" w:rsidRPr="008D35B3">
        <w:rPr>
          <w:color w:val="000000" w:themeColor="text1"/>
          <w:sz w:val="24"/>
          <w:szCs w:val="24"/>
        </w:rPr>
        <w:t>and</w:t>
      </w:r>
      <w:r w:rsidR="008B4468" w:rsidRPr="008D35B3">
        <w:rPr>
          <w:color w:val="000000" w:themeColor="text1"/>
          <w:sz w:val="24"/>
          <w:szCs w:val="24"/>
        </w:rPr>
        <w:t xml:space="preserve"> cyber-bullying</w:t>
      </w:r>
      <w:r w:rsidR="00A67B2A" w:rsidRPr="008D35B3">
        <w:rPr>
          <w:color w:val="000000" w:themeColor="text1"/>
          <w:sz w:val="24"/>
          <w:szCs w:val="24"/>
        </w:rPr>
        <w:t>)</w:t>
      </w:r>
      <w:r w:rsidR="00292215" w:rsidRPr="008D35B3">
        <w:rPr>
          <w:color w:val="000000" w:themeColor="text1"/>
          <w:sz w:val="24"/>
          <w:szCs w:val="24"/>
        </w:rPr>
        <w:t>, exploitation, extreme behaviours, discriminatory views and risk taking behaviours</w:t>
      </w:r>
      <w:r w:rsidR="00582E9E" w:rsidRPr="008D35B3">
        <w:rPr>
          <w:color w:val="000000" w:themeColor="text1"/>
          <w:sz w:val="24"/>
          <w:szCs w:val="24"/>
        </w:rPr>
        <w:t>; and</w:t>
      </w:r>
    </w:p>
    <w:p w:rsidR="003B34AE" w:rsidRPr="008D35B3" w:rsidRDefault="00582E9E" w:rsidP="00E03C7E">
      <w:pPr>
        <w:pStyle w:val="BodyText3"/>
        <w:numPr>
          <w:ilvl w:val="0"/>
          <w:numId w:val="2"/>
        </w:numPr>
        <w:jc w:val="both"/>
        <w:rPr>
          <w:color w:val="000000" w:themeColor="text1"/>
          <w:sz w:val="24"/>
          <w:szCs w:val="24"/>
        </w:rPr>
      </w:pPr>
      <w:r w:rsidRPr="008D35B3">
        <w:rPr>
          <w:color w:val="000000" w:themeColor="text1"/>
          <w:sz w:val="24"/>
          <w:szCs w:val="24"/>
        </w:rPr>
        <w:t>All staff and visitors have an important role to play in safeguarding children and protecting them from abuse.</w:t>
      </w:r>
    </w:p>
    <w:p w:rsidR="003810AE" w:rsidRPr="007E1A9F" w:rsidRDefault="003810AE">
      <w:pPr>
        <w:pStyle w:val="BodyText3"/>
        <w:rPr>
          <w:sz w:val="24"/>
          <w:szCs w:val="24"/>
        </w:rPr>
      </w:pPr>
    </w:p>
    <w:p w:rsidR="00BD5C5D" w:rsidRDefault="00F40E22" w:rsidP="00F40E22">
      <w:pPr>
        <w:pStyle w:val="BodyText3"/>
        <w:ind w:left="720" w:hanging="720"/>
        <w:rPr>
          <w:sz w:val="24"/>
          <w:szCs w:val="24"/>
        </w:rPr>
      </w:pPr>
      <w:r>
        <w:rPr>
          <w:sz w:val="24"/>
          <w:szCs w:val="24"/>
        </w:rPr>
        <w:t>1.3</w:t>
      </w:r>
      <w:r>
        <w:rPr>
          <w:sz w:val="24"/>
          <w:szCs w:val="24"/>
        </w:rPr>
        <w:tab/>
      </w:r>
      <w:r w:rsidR="00551522" w:rsidRPr="008D35B3">
        <w:rPr>
          <w:rFonts w:cs="Arial"/>
          <w:color w:val="000000" w:themeColor="text1"/>
          <w:sz w:val="24"/>
          <w:szCs w:val="24"/>
        </w:rPr>
        <w:t>St. Clement’s C of E Academy</w:t>
      </w:r>
      <w:r w:rsidR="00551522" w:rsidRPr="00012B74">
        <w:rPr>
          <w:rFonts w:cs="Arial"/>
          <w:sz w:val="24"/>
          <w:szCs w:val="24"/>
        </w:rPr>
        <w:t xml:space="preserve"> </w:t>
      </w:r>
      <w:r w:rsidR="00BD51D5" w:rsidRPr="007E1A9F">
        <w:rPr>
          <w:sz w:val="24"/>
          <w:szCs w:val="24"/>
        </w:rPr>
        <w:t>will</w:t>
      </w:r>
      <w:r w:rsidR="003B34AE" w:rsidRPr="007E1A9F">
        <w:rPr>
          <w:sz w:val="24"/>
          <w:szCs w:val="24"/>
        </w:rPr>
        <w:t xml:space="preserve"> fulfil </w:t>
      </w:r>
      <w:r w:rsidR="00292215">
        <w:rPr>
          <w:sz w:val="24"/>
          <w:szCs w:val="24"/>
        </w:rPr>
        <w:t xml:space="preserve">their </w:t>
      </w:r>
      <w:r w:rsidR="003B34AE" w:rsidRPr="007E1A9F">
        <w:rPr>
          <w:sz w:val="24"/>
          <w:szCs w:val="24"/>
        </w:rPr>
        <w:t>local and national responsibilities as laid out in the following documents</w:t>
      </w:r>
      <w:r w:rsidR="00BD5C5D" w:rsidRPr="007E1A9F">
        <w:rPr>
          <w:sz w:val="24"/>
          <w:szCs w:val="24"/>
        </w:rPr>
        <w:t>:-</w:t>
      </w:r>
    </w:p>
    <w:p w:rsidR="00F42A1B" w:rsidRPr="004476C1" w:rsidRDefault="00F42A1B">
      <w:pPr>
        <w:pStyle w:val="BodyText3"/>
        <w:rPr>
          <w:sz w:val="24"/>
          <w:szCs w:val="24"/>
        </w:rPr>
      </w:pPr>
    </w:p>
    <w:p w:rsidR="002F26EB" w:rsidRPr="00033B89" w:rsidRDefault="00A557B5" w:rsidP="002F26EB">
      <w:pPr>
        <w:pStyle w:val="Heading2"/>
        <w:numPr>
          <w:ilvl w:val="0"/>
          <w:numId w:val="11"/>
        </w:numPr>
        <w:rPr>
          <w:rFonts w:cs="Arial"/>
          <w:b w:val="0"/>
          <w:szCs w:val="24"/>
        </w:rPr>
      </w:pPr>
      <w:r w:rsidRPr="00F022ED">
        <w:rPr>
          <w:rFonts w:cs="Arial"/>
          <w:b w:val="0"/>
          <w:szCs w:val="24"/>
        </w:rPr>
        <w:t>The most recent version of</w:t>
      </w:r>
      <w:r w:rsidRPr="00F022ED">
        <w:rPr>
          <w:rFonts w:cs="Arial"/>
          <w:b w:val="0"/>
          <w:color w:val="FF0000"/>
          <w:szCs w:val="24"/>
        </w:rPr>
        <w:t xml:space="preserve"> </w:t>
      </w:r>
      <w:hyperlink r:id="rId12" w:history="1">
        <w:r w:rsidR="002F26EB" w:rsidRPr="00033B89">
          <w:rPr>
            <w:rStyle w:val="Hyperlink"/>
            <w:rFonts w:cs="Arial"/>
            <w:b w:val="0"/>
            <w:szCs w:val="24"/>
          </w:rPr>
          <w:t>Working Together to Safeguard Children</w:t>
        </w:r>
      </w:hyperlink>
      <w:r w:rsidR="002F26EB" w:rsidRPr="00033B89">
        <w:rPr>
          <w:rFonts w:cs="Arial"/>
          <w:b w:val="0"/>
          <w:szCs w:val="24"/>
        </w:rPr>
        <w:t xml:space="preserve"> (DfE)</w:t>
      </w:r>
    </w:p>
    <w:p w:rsidR="002F26EB" w:rsidRPr="00F022ED" w:rsidRDefault="00A557B5" w:rsidP="002F26EB">
      <w:pPr>
        <w:numPr>
          <w:ilvl w:val="0"/>
          <w:numId w:val="11"/>
        </w:numPr>
      </w:pPr>
      <w:r w:rsidRPr="00F022ED">
        <w:rPr>
          <w:rFonts w:cs="Arial"/>
          <w:szCs w:val="24"/>
        </w:rPr>
        <w:t xml:space="preserve">The most recent version of </w:t>
      </w:r>
      <w:hyperlink r:id="rId13" w:history="1">
        <w:r w:rsidR="002F26EB" w:rsidRPr="00033B89">
          <w:rPr>
            <w:rStyle w:val="Hyperlink"/>
          </w:rPr>
          <w:t>Keeping Children Safe in Education</w:t>
        </w:r>
      </w:hyperlink>
      <w:r w:rsidR="002F26EB" w:rsidRPr="00033B89">
        <w:t>: Statutory guidance for schools and colleges (DfE</w:t>
      </w:r>
      <w:r w:rsidR="0026492F" w:rsidRPr="00033B89">
        <w:t xml:space="preserve"> Sept 2016</w:t>
      </w:r>
      <w:r w:rsidR="002F26EB" w:rsidRPr="00033B89">
        <w:t>)</w:t>
      </w:r>
    </w:p>
    <w:p w:rsidR="003B34AE" w:rsidRPr="00033B89" w:rsidRDefault="007719D2" w:rsidP="00FF6DE0">
      <w:pPr>
        <w:pStyle w:val="Heading2"/>
        <w:numPr>
          <w:ilvl w:val="0"/>
          <w:numId w:val="11"/>
        </w:numPr>
        <w:rPr>
          <w:rFonts w:cs="Arial"/>
          <w:b w:val="0"/>
          <w:szCs w:val="24"/>
        </w:rPr>
      </w:pPr>
      <w:hyperlink r:id="rId14" w:history="1">
        <w:r w:rsidR="00F022ED" w:rsidRPr="00033B89">
          <w:rPr>
            <w:rStyle w:val="Hyperlink"/>
            <w:rFonts w:cs="Arial"/>
            <w:b w:val="0"/>
            <w:szCs w:val="24"/>
          </w:rPr>
          <w:t>West Midlands Safeguarding Children Procedures</w:t>
        </w:r>
      </w:hyperlink>
      <w:r w:rsidR="00EC6B41" w:rsidRPr="00033B89">
        <w:rPr>
          <w:rFonts w:cs="Arial"/>
          <w:b w:val="0"/>
          <w:szCs w:val="24"/>
        </w:rPr>
        <w:t xml:space="preserve"> </w:t>
      </w:r>
    </w:p>
    <w:p w:rsidR="00983F8F" w:rsidRPr="00033B89" w:rsidRDefault="007719D2" w:rsidP="002F26EB">
      <w:pPr>
        <w:pStyle w:val="Heading2"/>
        <w:numPr>
          <w:ilvl w:val="0"/>
          <w:numId w:val="11"/>
        </w:numPr>
        <w:rPr>
          <w:rFonts w:cs="Arial"/>
          <w:b w:val="0"/>
          <w:szCs w:val="24"/>
        </w:rPr>
      </w:pPr>
      <w:hyperlink r:id="rId15" w:history="1">
        <w:r w:rsidR="002F26EB" w:rsidRPr="00033B89">
          <w:rPr>
            <w:rStyle w:val="Hyperlink"/>
            <w:rFonts w:cs="Arial"/>
            <w:b w:val="0"/>
            <w:szCs w:val="24"/>
          </w:rPr>
          <w:t>The Education Act 2002</w:t>
        </w:r>
      </w:hyperlink>
      <w:r w:rsidR="00983F8F" w:rsidRPr="00033B89">
        <w:rPr>
          <w:rFonts w:cs="Arial"/>
          <w:b w:val="0"/>
          <w:szCs w:val="24"/>
        </w:rPr>
        <w:t xml:space="preserve"> </w:t>
      </w:r>
      <w:r w:rsidR="00696F67" w:rsidRPr="00033B89">
        <w:rPr>
          <w:rFonts w:cs="Arial"/>
          <w:b w:val="0"/>
          <w:szCs w:val="24"/>
        </w:rPr>
        <w:t>s175</w:t>
      </w:r>
      <w:r w:rsidR="002858B6" w:rsidRPr="00033B89">
        <w:rPr>
          <w:rFonts w:cs="Arial"/>
          <w:b w:val="0"/>
          <w:szCs w:val="24"/>
        </w:rPr>
        <w:t xml:space="preserve"> </w:t>
      </w:r>
    </w:p>
    <w:p w:rsidR="00FC2F79" w:rsidRPr="00033B89" w:rsidRDefault="007719D2" w:rsidP="00BB2C9B">
      <w:pPr>
        <w:pStyle w:val="Heading2"/>
        <w:numPr>
          <w:ilvl w:val="0"/>
          <w:numId w:val="11"/>
        </w:numPr>
        <w:rPr>
          <w:rStyle w:val="Hyperlink"/>
          <w:rFonts w:cs="Arial"/>
          <w:b w:val="0"/>
          <w:szCs w:val="24"/>
        </w:rPr>
      </w:pPr>
      <w:hyperlink r:id="rId16" w:history="1">
        <w:r w:rsidR="00FC2F79" w:rsidRPr="00033B89">
          <w:rPr>
            <w:rStyle w:val="Hyperlink"/>
            <w:rFonts w:cs="Arial"/>
            <w:b w:val="0"/>
            <w:szCs w:val="24"/>
          </w:rPr>
          <w:t>Mental Health and Behaviour in Schools: Departmental Advice</w:t>
        </w:r>
      </w:hyperlink>
      <w:r w:rsidR="00FC2F79" w:rsidRPr="00033B89">
        <w:rPr>
          <w:rStyle w:val="Hyperlink"/>
          <w:rFonts w:cs="Arial"/>
          <w:b w:val="0"/>
          <w:szCs w:val="24"/>
        </w:rPr>
        <w:t xml:space="preserve"> </w:t>
      </w:r>
      <w:r w:rsidR="00FC2F79" w:rsidRPr="00F022ED">
        <w:rPr>
          <w:rStyle w:val="Hyperlink"/>
          <w:rFonts w:cs="Arial"/>
          <w:b w:val="0"/>
          <w:color w:val="auto"/>
          <w:szCs w:val="24"/>
          <w:u w:val="none"/>
        </w:rPr>
        <w:t>(DfE 2014)</w:t>
      </w:r>
      <w:r w:rsidR="00FC2F79" w:rsidRPr="00033B89">
        <w:rPr>
          <w:rStyle w:val="Hyperlink"/>
          <w:rFonts w:cs="Arial"/>
          <w:b w:val="0"/>
          <w:szCs w:val="24"/>
        </w:rPr>
        <w:t xml:space="preserve"> </w:t>
      </w:r>
    </w:p>
    <w:p w:rsidR="00474418" w:rsidRPr="00F022ED" w:rsidRDefault="007719D2" w:rsidP="00474418">
      <w:pPr>
        <w:numPr>
          <w:ilvl w:val="0"/>
          <w:numId w:val="11"/>
        </w:numPr>
      </w:pPr>
      <w:hyperlink r:id="rId17" w:history="1">
        <w:r w:rsidR="00474418" w:rsidRPr="00F022ED">
          <w:rPr>
            <w:rStyle w:val="Hyperlink"/>
          </w:rPr>
          <w:t>Sexting in Schools &amp; Colleges – responding to incidents and safeguarding young people</w:t>
        </w:r>
      </w:hyperlink>
      <w:r w:rsidR="00474418" w:rsidRPr="00F022ED">
        <w:t xml:space="preserve"> (UKCCIS) 2016</w:t>
      </w:r>
    </w:p>
    <w:p w:rsidR="00F07916" w:rsidRDefault="00F07916" w:rsidP="00F07916">
      <w:pPr>
        <w:rPr>
          <w:rFonts w:cs="Arial"/>
        </w:rPr>
      </w:pPr>
    </w:p>
    <w:p w:rsidR="007E1A9F" w:rsidRPr="00EC6B41" w:rsidRDefault="007E1A9F" w:rsidP="00F07916">
      <w:pPr>
        <w:rPr>
          <w:rFonts w:cs="Arial"/>
        </w:rPr>
      </w:pPr>
    </w:p>
    <w:p w:rsidR="003B34AE" w:rsidRPr="007E1A9F" w:rsidRDefault="00F42A1B" w:rsidP="000D779B">
      <w:pPr>
        <w:pStyle w:val="Heading2"/>
        <w:rPr>
          <w:rFonts w:cs="Arial"/>
          <w:szCs w:val="24"/>
        </w:rPr>
      </w:pPr>
      <w:r>
        <w:rPr>
          <w:rFonts w:cs="Arial"/>
          <w:szCs w:val="24"/>
        </w:rPr>
        <w:t>2</w:t>
      </w:r>
      <w:r w:rsidR="00CD1896" w:rsidRPr="007E1A9F">
        <w:rPr>
          <w:rFonts w:cs="Arial"/>
          <w:szCs w:val="24"/>
        </w:rPr>
        <w:t>.</w:t>
      </w:r>
      <w:r w:rsidR="00CD1896" w:rsidRPr="007E1A9F">
        <w:rPr>
          <w:rFonts w:cs="Arial"/>
          <w:szCs w:val="24"/>
        </w:rPr>
        <w:tab/>
        <w:t>OVERALL AIMS</w:t>
      </w:r>
    </w:p>
    <w:p w:rsidR="003B34AE" w:rsidRDefault="003B34AE">
      <w:pPr>
        <w:pStyle w:val="BodyText3"/>
        <w:rPr>
          <w:rFonts w:cs="Arial"/>
          <w:sz w:val="24"/>
          <w:szCs w:val="24"/>
        </w:rPr>
      </w:pPr>
    </w:p>
    <w:p w:rsidR="00F41196" w:rsidRPr="008D35B3" w:rsidRDefault="00F42A1B" w:rsidP="00E03C7E">
      <w:pPr>
        <w:pStyle w:val="BodyText3"/>
        <w:ind w:left="720" w:hanging="720"/>
        <w:jc w:val="both"/>
        <w:rPr>
          <w:rFonts w:cs="Arial"/>
          <w:color w:val="000000" w:themeColor="text1"/>
          <w:sz w:val="24"/>
          <w:szCs w:val="24"/>
        </w:rPr>
      </w:pPr>
      <w:r w:rsidRPr="008D35B3">
        <w:rPr>
          <w:rFonts w:cs="Arial"/>
          <w:color w:val="000000" w:themeColor="text1"/>
          <w:sz w:val="24"/>
          <w:szCs w:val="24"/>
        </w:rPr>
        <w:t>2</w:t>
      </w:r>
      <w:r w:rsidR="007E1A9F" w:rsidRPr="008D35B3">
        <w:rPr>
          <w:rFonts w:cs="Arial"/>
          <w:color w:val="000000" w:themeColor="text1"/>
          <w:sz w:val="24"/>
          <w:szCs w:val="24"/>
        </w:rPr>
        <w:t>.1</w:t>
      </w:r>
      <w:r w:rsidR="007E1A9F" w:rsidRPr="008D35B3">
        <w:rPr>
          <w:rFonts w:cs="Arial"/>
          <w:color w:val="000000" w:themeColor="text1"/>
          <w:sz w:val="24"/>
          <w:szCs w:val="24"/>
        </w:rPr>
        <w:tab/>
      </w:r>
      <w:r w:rsidR="003B34AE" w:rsidRPr="008D35B3">
        <w:rPr>
          <w:rFonts w:cs="Arial"/>
          <w:color w:val="000000" w:themeColor="text1"/>
          <w:sz w:val="24"/>
          <w:szCs w:val="24"/>
        </w:rPr>
        <w:t>T</w:t>
      </w:r>
      <w:r w:rsidR="007E1A9F" w:rsidRPr="008D35B3">
        <w:rPr>
          <w:rFonts w:cs="Arial"/>
          <w:color w:val="000000" w:themeColor="text1"/>
          <w:sz w:val="24"/>
          <w:szCs w:val="24"/>
        </w:rPr>
        <w:t>his policy will</w:t>
      </w:r>
      <w:r w:rsidR="003B34AE" w:rsidRPr="008D35B3">
        <w:rPr>
          <w:rFonts w:cs="Arial"/>
          <w:color w:val="000000" w:themeColor="text1"/>
          <w:sz w:val="24"/>
          <w:szCs w:val="24"/>
        </w:rPr>
        <w:t xml:space="preserve"> contr</w:t>
      </w:r>
      <w:r w:rsidR="002A7743" w:rsidRPr="008D35B3">
        <w:rPr>
          <w:rFonts w:cs="Arial"/>
          <w:color w:val="000000" w:themeColor="text1"/>
          <w:sz w:val="24"/>
          <w:szCs w:val="24"/>
        </w:rPr>
        <w:t xml:space="preserve">ibute to </w:t>
      </w:r>
      <w:r w:rsidR="00ED0FFB" w:rsidRPr="008D35B3">
        <w:rPr>
          <w:rFonts w:cs="Arial"/>
          <w:color w:val="000000" w:themeColor="text1"/>
          <w:sz w:val="24"/>
          <w:szCs w:val="24"/>
        </w:rPr>
        <w:t xml:space="preserve">the protection and </w:t>
      </w:r>
      <w:r w:rsidR="002D1462" w:rsidRPr="008D35B3">
        <w:rPr>
          <w:rFonts w:cs="Arial"/>
          <w:color w:val="000000" w:themeColor="text1"/>
          <w:sz w:val="24"/>
          <w:szCs w:val="24"/>
        </w:rPr>
        <w:t xml:space="preserve">safeguarding </w:t>
      </w:r>
      <w:r w:rsidR="00225986" w:rsidRPr="008D35B3">
        <w:rPr>
          <w:rFonts w:cs="Arial"/>
          <w:color w:val="000000" w:themeColor="text1"/>
          <w:sz w:val="24"/>
          <w:szCs w:val="24"/>
        </w:rPr>
        <w:t xml:space="preserve">of </w:t>
      </w:r>
      <w:r w:rsidR="00FC2F79" w:rsidRPr="008D35B3">
        <w:rPr>
          <w:rFonts w:cs="Arial"/>
          <w:color w:val="000000" w:themeColor="text1"/>
          <w:sz w:val="24"/>
          <w:szCs w:val="24"/>
        </w:rPr>
        <w:t xml:space="preserve">our </w:t>
      </w:r>
      <w:r w:rsidR="00BB2C9B" w:rsidRPr="008D35B3">
        <w:rPr>
          <w:rFonts w:cs="Arial"/>
          <w:color w:val="000000" w:themeColor="text1"/>
          <w:sz w:val="24"/>
          <w:szCs w:val="24"/>
        </w:rPr>
        <w:t>pupils/</w:t>
      </w:r>
      <w:r w:rsidR="00FC2F79" w:rsidRPr="008D35B3">
        <w:rPr>
          <w:rFonts w:cs="Arial"/>
          <w:color w:val="000000" w:themeColor="text1"/>
          <w:sz w:val="24"/>
          <w:szCs w:val="24"/>
        </w:rPr>
        <w:t>students and promot</w:t>
      </w:r>
      <w:r w:rsidR="00225986" w:rsidRPr="008D35B3">
        <w:rPr>
          <w:rFonts w:cs="Arial"/>
          <w:color w:val="000000" w:themeColor="text1"/>
          <w:sz w:val="24"/>
          <w:szCs w:val="24"/>
        </w:rPr>
        <w:t>e</w:t>
      </w:r>
      <w:r w:rsidR="00FC2F79" w:rsidRPr="008D35B3">
        <w:rPr>
          <w:rFonts w:cs="Arial"/>
          <w:color w:val="000000" w:themeColor="text1"/>
          <w:sz w:val="24"/>
          <w:szCs w:val="24"/>
        </w:rPr>
        <w:t xml:space="preserve"> their welfare</w:t>
      </w:r>
      <w:r w:rsidR="003B34AE" w:rsidRPr="008D35B3">
        <w:rPr>
          <w:rFonts w:cs="Arial"/>
          <w:color w:val="000000" w:themeColor="text1"/>
          <w:sz w:val="24"/>
          <w:szCs w:val="24"/>
        </w:rPr>
        <w:t xml:space="preserve"> </w:t>
      </w:r>
      <w:r w:rsidR="007E1A9F" w:rsidRPr="008D35B3">
        <w:rPr>
          <w:rFonts w:cs="Arial"/>
          <w:color w:val="000000" w:themeColor="text1"/>
          <w:sz w:val="24"/>
          <w:szCs w:val="24"/>
        </w:rPr>
        <w:t>by</w:t>
      </w:r>
      <w:r w:rsidR="00F41196" w:rsidRPr="008D35B3">
        <w:rPr>
          <w:rFonts w:cs="Arial"/>
          <w:color w:val="000000" w:themeColor="text1"/>
          <w:sz w:val="24"/>
          <w:szCs w:val="24"/>
        </w:rPr>
        <w:t>:</w:t>
      </w:r>
    </w:p>
    <w:p w:rsidR="00F42A1B" w:rsidRPr="008D35B3" w:rsidRDefault="00F42A1B" w:rsidP="00E03C7E">
      <w:pPr>
        <w:pStyle w:val="BodyText3"/>
        <w:ind w:left="720" w:hanging="720"/>
        <w:jc w:val="both"/>
        <w:rPr>
          <w:rFonts w:cs="Arial"/>
          <w:color w:val="000000" w:themeColor="text1"/>
          <w:sz w:val="24"/>
          <w:szCs w:val="24"/>
        </w:rPr>
      </w:pPr>
    </w:p>
    <w:p w:rsidR="00F41196" w:rsidRPr="008D35B3" w:rsidRDefault="003B34AE" w:rsidP="00E03C7E">
      <w:pPr>
        <w:pStyle w:val="BodyText3"/>
        <w:numPr>
          <w:ilvl w:val="0"/>
          <w:numId w:val="8"/>
        </w:numPr>
        <w:jc w:val="both"/>
        <w:rPr>
          <w:color w:val="000000" w:themeColor="text1"/>
          <w:sz w:val="24"/>
          <w:szCs w:val="24"/>
        </w:rPr>
      </w:pPr>
      <w:r w:rsidRPr="008D35B3">
        <w:rPr>
          <w:color w:val="000000" w:themeColor="text1"/>
          <w:sz w:val="24"/>
          <w:szCs w:val="24"/>
        </w:rPr>
        <w:t>Clarifying standards of behaviour for staff and pupils</w:t>
      </w:r>
      <w:r w:rsidR="00BB2C9B" w:rsidRPr="008D35B3">
        <w:rPr>
          <w:color w:val="000000" w:themeColor="text1"/>
          <w:sz w:val="24"/>
          <w:szCs w:val="24"/>
        </w:rPr>
        <w:t>/students</w:t>
      </w:r>
      <w:r w:rsidR="007E1A9F" w:rsidRPr="008D35B3">
        <w:rPr>
          <w:color w:val="000000" w:themeColor="text1"/>
          <w:sz w:val="24"/>
          <w:szCs w:val="24"/>
        </w:rPr>
        <w:t>;</w:t>
      </w:r>
    </w:p>
    <w:p w:rsidR="00292215" w:rsidRPr="008D35B3" w:rsidRDefault="002C76E4" w:rsidP="00E03C7E">
      <w:pPr>
        <w:pStyle w:val="BodyText3"/>
        <w:numPr>
          <w:ilvl w:val="0"/>
          <w:numId w:val="8"/>
        </w:numPr>
        <w:jc w:val="both"/>
        <w:rPr>
          <w:color w:val="000000" w:themeColor="text1"/>
          <w:sz w:val="24"/>
          <w:szCs w:val="24"/>
        </w:rPr>
      </w:pPr>
      <w:r w:rsidRPr="008D35B3">
        <w:rPr>
          <w:color w:val="000000" w:themeColor="text1"/>
          <w:sz w:val="24"/>
          <w:szCs w:val="24"/>
        </w:rPr>
        <w:t>Contributing to the establishment of a safe, resilient and robust</w:t>
      </w:r>
      <w:r w:rsidR="00292215" w:rsidRPr="008D35B3">
        <w:rPr>
          <w:color w:val="000000" w:themeColor="text1"/>
          <w:sz w:val="24"/>
          <w:szCs w:val="24"/>
        </w:rPr>
        <w:t xml:space="preserve"> ethos </w:t>
      </w:r>
      <w:r w:rsidRPr="008D35B3">
        <w:rPr>
          <w:color w:val="000000" w:themeColor="text1"/>
          <w:sz w:val="24"/>
          <w:szCs w:val="24"/>
        </w:rPr>
        <w:t>in</w:t>
      </w:r>
      <w:r w:rsidR="00292215" w:rsidRPr="008D35B3">
        <w:rPr>
          <w:color w:val="000000" w:themeColor="text1"/>
          <w:sz w:val="24"/>
          <w:szCs w:val="24"/>
        </w:rPr>
        <w:t xml:space="preserve"> </w:t>
      </w:r>
      <w:r w:rsidRPr="008D35B3">
        <w:rPr>
          <w:color w:val="000000" w:themeColor="text1"/>
          <w:sz w:val="24"/>
          <w:szCs w:val="24"/>
        </w:rPr>
        <w:t>the</w:t>
      </w:r>
      <w:r w:rsidR="00292215" w:rsidRPr="008D35B3">
        <w:rPr>
          <w:color w:val="000000" w:themeColor="text1"/>
          <w:sz w:val="24"/>
          <w:szCs w:val="24"/>
        </w:rPr>
        <w:t xml:space="preserve"> school</w:t>
      </w:r>
      <w:r w:rsidRPr="008D35B3">
        <w:rPr>
          <w:color w:val="000000" w:themeColor="text1"/>
          <w:sz w:val="24"/>
          <w:szCs w:val="24"/>
        </w:rPr>
        <w:t>, built on mutual respect and shared values</w:t>
      </w:r>
      <w:r w:rsidR="00B82C60" w:rsidRPr="008D35B3">
        <w:rPr>
          <w:color w:val="000000" w:themeColor="text1"/>
          <w:sz w:val="24"/>
          <w:szCs w:val="24"/>
        </w:rPr>
        <w:t>;</w:t>
      </w:r>
    </w:p>
    <w:p w:rsidR="00F41196" w:rsidRPr="008D35B3" w:rsidRDefault="003B34AE" w:rsidP="00E03C7E">
      <w:pPr>
        <w:pStyle w:val="BodyText3"/>
        <w:numPr>
          <w:ilvl w:val="0"/>
          <w:numId w:val="8"/>
        </w:numPr>
        <w:jc w:val="both"/>
        <w:rPr>
          <w:color w:val="000000" w:themeColor="text1"/>
          <w:sz w:val="24"/>
          <w:szCs w:val="24"/>
        </w:rPr>
      </w:pPr>
      <w:r w:rsidRPr="008D35B3">
        <w:rPr>
          <w:color w:val="000000" w:themeColor="text1"/>
          <w:sz w:val="24"/>
          <w:szCs w:val="24"/>
        </w:rPr>
        <w:t>Introducing appropr</w:t>
      </w:r>
      <w:r w:rsidR="00F41196" w:rsidRPr="008D35B3">
        <w:rPr>
          <w:color w:val="000000" w:themeColor="text1"/>
          <w:sz w:val="24"/>
          <w:szCs w:val="24"/>
        </w:rPr>
        <w:t>iate work within the curriculum</w:t>
      </w:r>
      <w:r w:rsidR="007E1A9F" w:rsidRPr="008D35B3">
        <w:rPr>
          <w:color w:val="000000" w:themeColor="text1"/>
          <w:sz w:val="24"/>
          <w:szCs w:val="24"/>
        </w:rPr>
        <w:t>;</w:t>
      </w:r>
    </w:p>
    <w:p w:rsidR="00F41196" w:rsidRPr="008D35B3" w:rsidRDefault="003B34AE" w:rsidP="00E03C7E">
      <w:pPr>
        <w:pStyle w:val="BodyText3"/>
        <w:numPr>
          <w:ilvl w:val="0"/>
          <w:numId w:val="8"/>
        </w:numPr>
        <w:jc w:val="both"/>
        <w:rPr>
          <w:color w:val="000000" w:themeColor="text1"/>
          <w:sz w:val="24"/>
          <w:szCs w:val="24"/>
        </w:rPr>
      </w:pPr>
      <w:r w:rsidRPr="008D35B3">
        <w:rPr>
          <w:color w:val="000000" w:themeColor="text1"/>
          <w:sz w:val="24"/>
          <w:szCs w:val="24"/>
        </w:rPr>
        <w:t>Encouraging pupil</w:t>
      </w:r>
      <w:r w:rsidR="00EF4BA4" w:rsidRPr="008D35B3">
        <w:rPr>
          <w:color w:val="000000" w:themeColor="text1"/>
          <w:sz w:val="24"/>
          <w:szCs w:val="24"/>
        </w:rPr>
        <w:t>s</w:t>
      </w:r>
      <w:r w:rsidR="00BB2C9B" w:rsidRPr="008D35B3">
        <w:rPr>
          <w:color w:val="000000" w:themeColor="text1"/>
          <w:sz w:val="24"/>
          <w:szCs w:val="24"/>
        </w:rPr>
        <w:t>/students</w:t>
      </w:r>
      <w:r w:rsidRPr="008D35B3">
        <w:rPr>
          <w:color w:val="000000" w:themeColor="text1"/>
          <w:sz w:val="24"/>
          <w:szCs w:val="24"/>
        </w:rPr>
        <w:t xml:space="preserve"> and par</w:t>
      </w:r>
      <w:r w:rsidR="00EF4BA4" w:rsidRPr="008D35B3">
        <w:rPr>
          <w:color w:val="000000" w:themeColor="text1"/>
          <w:sz w:val="24"/>
          <w:szCs w:val="24"/>
        </w:rPr>
        <w:t>ents to participate</w:t>
      </w:r>
      <w:r w:rsidR="00B82C60" w:rsidRPr="008D35B3">
        <w:rPr>
          <w:color w:val="000000" w:themeColor="text1"/>
          <w:sz w:val="24"/>
          <w:szCs w:val="24"/>
        </w:rPr>
        <w:t>;</w:t>
      </w:r>
    </w:p>
    <w:p w:rsidR="00FC2F79" w:rsidRPr="008D35B3" w:rsidRDefault="00FC2F79" w:rsidP="00E03C7E">
      <w:pPr>
        <w:pStyle w:val="BodyText3"/>
        <w:numPr>
          <w:ilvl w:val="0"/>
          <w:numId w:val="8"/>
        </w:numPr>
        <w:jc w:val="both"/>
        <w:rPr>
          <w:color w:val="000000" w:themeColor="text1"/>
          <w:sz w:val="24"/>
          <w:szCs w:val="24"/>
        </w:rPr>
      </w:pPr>
      <w:r w:rsidRPr="008D35B3">
        <w:rPr>
          <w:color w:val="000000" w:themeColor="text1"/>
          <w:sz w:val="24"/>
          <w:szCs w:val="24"/>
        </w:rPr>
        <w:t>Alerting staff to the signs and indicators that all might not be well;</w:t>
      </w:r>
    </w:p>
    <w:p w:rsidR="00292215" w:rsidRPr="008D35B3" w:rsidRDefault="00F40E22" w:rsidP="00E03C7E">
      <w:pPr>
        <w:pStyle w:val="BodyText3"/>
        <w:numPr>
          <w:ilvl w:val="0"/>
          <w:numId w:val="8"/>
        </w:numPr>
        <w:jc w:val="both"/>
        <w:rPr>
          <w:color w:val="000000" w:themeColor="text1"/>
          <w:sz w:val="24"/>
          <w:szCs w:val="24"/>
        </w:rPr>
      </w:pPr>
      <w:r w:rsidRPr="008D35B3">
        <w:rPr>
          <w:color w:val="000000" w:themeColor="text1"/>
          <w:sz w:val="24"/>
          <w:szCs w:val="24"/>
        </w:rPr>
        <w:t xml:space="preserve">Developing staff awareness of the causes of abuse; </w:t>
      </w:r>
    </w:p>
    <w:p w:rsidR="00F40E22" w:rsidRPr="008D35B3" w:rsidRDefault="00292215" w:rsidP="00E03C7E">
      <w:pPr>
        <w:pStyle w:val="BodyText3"/>
        <w:numPr>
          <w:ilvl w:val="0"/>
          <w:numId w:val="8"/>
        </w:numPr>
        <w:jc w:val="both"/>
        <w:rPr>
          <w:color w:val="000000" w:themeColor="text1"/>
          <w:sz w:val="24"/>
          <w:szCs w:val="24"/>
        </w:rPr>
      </w:pPr>
      <w:r w:rsidRPr="008D35B3">
        <w:rPr>
          <w:color w:val="000000" w:themeColor="text1"/>
          <w:sz w:val="24"/>
          <w:szCs w:val="24"/>
        </w:rPr>
        <w:t>Developing s</w:t>
      </w:r>
      <w:r w:rsidR="00B82C60" w:rsidRPr="008D35B3">
        <w:rPr>
          <w:color w:val="000000" w:themeColor="text1"/>
          <w:sz w:val="24"/>
          <w:szCs w:val="24"/>
        </w:rPr>
        <w:t>taff</w:t>
      </w:r>
      <w:r w:rsidR="002C76E4" w:rsidRPr="008D35B3">
        <w:rPr>
          <w:color w:val="000000" w:themeColor="text1"/>
          <w:sz w:val="24"/>
          <w:szCs w:val="24"/>
        </w:rPr>
        <w:t xml:space="preserve"> awareness of the risks an</w:t>
      </w:r>
      <w:r w:rsidRPr="008D35B3">
        <w:rPr>
          <w:color w:val="000000" w:themeColor="text1"/>
          <w:sz w:val="24"/>
          <w:szCs w:val="24"/>
        </w:rPr>
        <w:t xml:space="preserve">d vulnerabilities their pupils/students face; </w:t>
      </w:r>
    </w:p>
    <w:p w:rsidR="003B34AE" w:rsidRPr="008D35B3" w:rsidRDefault="003B34AE" w:rsidP="00E03C7E">
      <w:pPr>
        <w:pStyle w:val="BodyText3"/>
        <w:numPr>
          <w:ilvl w:val="0"/>
          <w:numId w:val="8"/>
        </w:numPr>
        <w:jc w:val="both"/>
        <w:rPr>
          <w:color w:val="000000" w:themeColor="text1"/>
          <w:sz w:val="24"/>
          <w:szCs w:val="24"/>
        </w:rPr>
      </w:pPr>
      <w:r w:rsidRPr="008D35B3">
        <w:rPr>
          <w:color w:val="000000" w:themeColor="text1"/>
          <w:sz w:val="24"/>
          <w:szCs w:val="24"/>
        </w:rPr>
        <w:t>Addressing concerns at the earliest possible stage</w:t>
      </w:r>
      <w:r w:rsidR="00BB2C9B" w:rsidRPr="008D35B3">
        <w:rPr>
          <w:color w:val="000000" w:themeColor="text1"/>
          <w:sz w:val="24"/>
          <w:szCs w:val="24"/>
        </w:rPr>
        <w:t>; and</w:t>
      </w:r>
    </w:p>
    <w:p w:rsidR="002C76E4" w:rsidRPr="008D35B3" w:rsidRDefault="002C76E4" w:rsidP="00E03C7E">
      <w:pPr>
        <w:pStyle w:val="BodyText3"/>
        <w:numPr>
          <w:ilvl w:val="0"/>
          <w:numId w:val="8"/>
        </w:numPr>
        <w:jc w:val="both"/>
        <w:rPr>
          <w:color w:val="000000" w:themeColor="text1"/>
          <w:sz w:val="24"/>
          <w:szCs w:val="24"/>
        </w:rPr>
      </w:pPr>
      <w:r w:rsidRPr="008D35B3">
        <w:rPr>
          <w:color w:val="000000" w:themeColor="text1"/>
          <w:sz w:val="24"/>
          <w:szCs w:val="24"/>
        </w:rPr>
        <w:t>Reducing the potential risks pupils/students face of being exposed to violence, extremism, exploitation</w:t>
      </w:r>
      <w:r w:rsidR="00E03C7E" w:rsidRPr="008D35B3">
        <w:rPr>
          <w:color w:val="000000" w:themeColor="text1"/>
          <w:sz w:val="24"/>
          <w:szCs w:val="24"/>
        </w:rPr>
        <w:t>, discrimination</w:t>
      </w:r>
      <w:r w:rsidRPr="008D35B3">
        <w:rPr>
          <w:color w:val="000000" w:themeColor="text1"/>
          <w:sz w:val="24"/>
          <w:szCs w:val="24"/>
        </w:rPr>
        <w:t xml:space="preserve"> or victimisation</w:t>
      </w:r>
      <w:r w:rsidR="00DC29E2" w:rsidRPr="008D35B3">
        <w:rPr>
          <w:color w:val="000000" w:themeColor="text1"/>
          <w:sz w:val="24"/>
          <w:szCs w:val="24"/>
        </w:rPr>
        <w:t>.</w:t>
      </w:r>
    </w:p>
    <w:p w:rsidR="00F42A1B" w:rsidRPr="008D35B3" w:rsidRDefault="00F42A1B">
      <w:pPr>
        <w:pStyle w:val="BodyText3"/>
        <w:rPr>
          <w:color w:val="000000" w:themeColor="text1"/>
          <w:sz w:val="24"/>
          <w:szCs w:val="24"/>
        </w:rPr>
      </w:pPr>
    </w:p>
    <w:p w:rsidR="00027FF0" w:rsidRPr="008D35B3" w:rsidRDefault="00027FF0" w:rsidP="00027FF0">
      <w:pPr>
        <w:pStyle w:val="BodyText3"/>
        <w:rPr>
          <w:color w:val="000000" w:themeColor="text1"/>
          <w:sz w:val="24"/>
          <w:szCs w:val="24"/>
        </w:rPr>
      </w:pPr>
      <w:r w:rsidRPr="008D35B3">
        <w:rPr>
          <w:color w:val="000000" w:themeColor="text1"/>
          <w:sz w:val="24"/>
          <w:szCs w:val="24"/>
        </w:rPr>
        <w:t>2.2</w:t>
      </w:r>
      <w:r w:rsidRPr="008D35B3">
        <w:rPr>
          <w:color w:val="000000" w:themeColor="text1"/>
          <w:sz w:val="24"/>
          <w:szCs w:val="24"/>
        </w:rPr>
        <w:tab/>
        <w:t>This policy will contribute to supporting our pupils</w:t>
      </w:r>
      <w:r w:rsidR="00BB2C9B" w:rsidRPr="008D35B3">
        <w:rPr>
          <w:color w:val="000000" w:themeColor="text1"/>
          <w:sz w:val="24"/>
          <w:szCs w:val="24"/>
        </w:rPr>
        <w:t>/students</w:t>
      </w:r>
      <w:r w:rsidRPr="008D35B3">
        <w:rPr>
          <w:color w:val="000000" w:themeColor="text1"/>
          <w:sz w:val="24"/>
          <w:szCs w:val="24"/>
        </w:rPr>
        <w:t xml:space="preserve"> by:</w:t>
      </w:r>
    </w:p>
    <w:p w:rsidR="00027FF0" w:rsidRPr="008D35B3" w:rsidRDefault="00027FF0" w:rsidP="00027FF0">
      <w:pPr>
        <w:pStyle w:val="BodyText3"/>
        <w:rPr>
          <w:color w:val="000000" w:themeColor="text1"/>
          <w:sz w:val="24"/>
          <w:szCs w:val="24"/>
        </w:rPr>
      </w:pPr>
    </w:p>
    <w:p w:rsidR="002C76E4" w:rsidRPr="008D35B3" w:rsidRDefault="002C76E4" w:rsidP="00E03C7E">
      <w:pPr>
        <w:pStyle w:val="BodyText3"/>
        <w:numPr>
          <w:ilvl w:val="0"/>
          <w:numId w:val="10"/>
        </w:numPr>
        <w:jc w:val="both"/>
        <w:rPr>
          <w:color w:val="000000" w:themeColor="text1"/>
          <w:sz w:val="24"/>
          <w:szCs w:val="24"/>
        </w:rPr>
      </w:pPr>
      <w:r w:rsidRPr="008D35B3">
        <w:rPr>
          <w:color w:val="000000" w:themeColor="text1"/>
          <w:sz w:val="24"/>
          <w:szCs w:val="24"/>
        </w:rPr>
        <w:t>Identifying and protecting the vulnerable</w:t>
      </w:r>
      <w:r w:rsidR="00DC29E2" w:rsidRPr="008D35B3">
        <w:rPr>
          <w:color w:val="000000" w:themeColor="text1"/>
          <w:sz w:val="24"/>
          <w:szCs w:val="24"/>
        </w:rPr>
        <w:t>;</w:t>
      </w:r>
      <w:r w:rsidRPr="008D35B3">
        <w:rPr>
          <w:color w:val="000000" w:themeColor="text1"/>
          <w:sz w:val="24"/>
          <w:szCs w:val="24"/>
        </w:rPr>
        <w:t xml:space="preserve"> </w:t>
      </w:r>
    </w:p>
    <w:p w:rsidR="00027FF0" w:rsidRPr="008D35B3" w:rsidRDefault="00027FF0" w:rsidP="00E03C7E">
      <w:pPr>
        <w:pStyle w:val="BodyText3"/>
        <w:numPr>
          <w:ilvl w:val="0"/>
          <w:numId w:val="10"/>
        </w:numPr>
        <w:jc w:val="both"/>
        <w:rPr>
          <w:color w:val="000000" w:themeColor="text1"/>
          <w:sz w:val="24"/>
          <w:szCs w:val="24"/>
        </w:rPr>
      </w:pPr>
      <w:r w:rsidRPr="008D35B3">
        <w:rPr>
          <w:color w:val="000000" w:themeColor="text1"/>
          <w:sz w:val="24"/>
          <w:szCs w:val="24"/>
        </w:rPr>
        <w:t xml:space="preserve">Identifying individual needs </w:t>
      </w:r>
      <w:r w:rsidR="00ED0FFB" w:rsidRPr="008D35B3">
        <w:rPr>
          <w:color w:val="000000" w:themeColor="text1"/>
          <w:sz w:val="24"/>
          <w:szCs w:val="24"/>
        </w:rPr>
        <w:t xml:space="preserve">as early as </w:t>
      </w:r>
      <w:r w:rsidRPr="008D35B3">
        <w:rPr>
          <w:color w:val="000000" w:themeColor="text1"/>
          <w:sz w:val="24"/>
          <w:szCs w:val="24"/>
        </w:rPr>
        <w:t xml:space="preserve">possible; and </w:t>
      </w:r>
    </w:p>
    <w:p w:rsidR="00027FF0" w:rsidRPr="008D35B3" w:rsidRDefault="00027FF0" w:rsidP="00027FF0">
      <w:pPr>
        <w:pStyle w:val="BodyText3"/>
        <w:numPr>
          <w:ilvl w:val="0"/>
          <w:numId w:val="10"/>
        </w:numPr>
        <w:rPr>
          <w:color w:val="000000" w:themeColor="text1"/>
          <w:sz w:val="24"/>
          <w:szCs w:val="24"/>
        </w:rPr>
      </w:pPr>
      <w:r w:rsidRPr="008D35B3">
        <w:rPr>
          <w:color w:val="000000" w:themeColor="text1"/>
          <w:sz w:val="24"/>
          <w:szCs w:val="24"/>
        </w:rPr>
        <w:t xml:space="preserve">Designing plans to </w:t>
      </w:r>
      <w:r w:rsidR="00422B51" w:rsidRPr="008D35B3">
        <w:rPr>
          <w:color w:val="000000" w:themeColor="text1"/>
          <w:sz w:val="24"/>
          <w:szCs w:val="24"/>
        </w:rPr>
        <w:t>address</w:t>
      </w:r>
      <w:r w:rsidRPr="008D35B3">
        <w:rPr>
          <w:color w:val="000000" w:themeColor="text1"/>
          <w:sz w:val="24"/>
          <w:szCs w:val="24"/>
        </w:rPr>
        <w:t xml:space="preserve"> those needs.</w:t>
      </w:r>
    </w:p>
    <w:p w:rsidR="00027FF0" w:rsidRDefault="00027FF0" w:rsidP="00027FF0">
      <w:pPr>
        <w:pStyle w:val="BodyText3"/>
        <w:rPr>
          <w:sz w:val="24"/>
          <w:szCs w:val="24"/>
        </w:rPr>
      </w:pPr>
    </w:p>
    <w:p w:rsidR="00F41196" w:rsidRDefault="00F42A1B">
      <w:pPr>
        <w:pStyle w:val="BodyText3"/>
        <w:rPr>
          <w:sz w:val="24"/>
          <w:szCs w:val="24"/>
        </w:rPr>
      </w:pPr>
      <w:r>
        <w:rPr>
          <w:sz w:val="24"/>
          <w:szCs w:val="24"/>
        </w:rPr>
        <w:t>2</w:t>
      </w:r>
      <w:r w:rsidR="007E1A9F">
        <w:rPr>
          <w:sz w:val="24"/>
          <w:szCs w:val="24"/>
        </w:rPr>
        <w:t>.</w:t>
      </w:r>
      <w:r w:rsidR="00027FF0">
        <w:rPr>
          <w:sz w:val="24"/>
          <w:szCs w:val="24"/>
        </w:rPr>
        <w:t>3</w:t>
      </w:r>
      <w:r w:rsidR="007E1A9F">
        <w:rPr>
          <w:sz w:val="24"/>
          <w:szCs w:val="24"/>
        </w:rPr>
        <w:tab/>
        <w:t xml:space="preserve">This policy will </w:t>
      </w:r>
      <w:r w:rsidR="003B34AE" w:rsidRPr="007E1A9F">
        <w:rPr>
          <w:sz w:val="24"/>
          <w:szCs w:val="24"/>
        </w:rPr>
        <w:t>contribute to the protection of our pupils</w:t>
      </w:r>
      <w:r w:rsidR="00BB2C9B">
        <w:rPr>
          <w:sz w:val="24"/>
          <w:szCs w:val="24"/>
        </w:rPr>
        <w:t>/students</w:t>
      </w:r>
      <w:r w:rsidR="003B34AE" w:rsidRPr="007E1A9F">
        <w:rPr>
          <w:sz w:val="24"/>
          <w:szCs w:val="24"/>
        </w:rPr>
        <w:t xml:space="preserve"> </w:t>
      </w:r>
      <w:r w:rsidR="007E1A9F">
        <w:rPr>
          <w:sz w:val="24"/>
          <w:szCs w:val="24"/>
        </w:rPr>
        <w:t>by</w:t>
      </w:r>
      <w:r w:rsidR="00F41196" w:rsidRPr="007E1A9F">
        <w:rPr>
          <w:sz w:val="24"/>
          <w:szCs w:val="24"/>
        </w:rPr>
        <w:t>:</w:t>
      </w:r>
    </w:p>
    <w:p w:rsidR="00F42A1B" w:rsidRPr="007E1A9F" w:rsidRDefault="00F42A1B">
      <w:pPr>
        <w:pStyle w:val="BodyText3"/>
        <w:rPr>
          <w:sz w:val="24"/>
          <w:szCs w:val="24"/>
        </w:rPr>
      </w:pPr>
    </w:p>
    <w:p w:rsidR="00F41196" w:rsidRPr="007E1A9F" w:rsidRDefault="003B34AE" w:rsidP="00E03C7E">
      <w:pPr>
        <w:pStyle w:val="BodyText3"/>
        <w:numPr>
          <w:ilvl w:val="0"/>
          <w:numId w:val="9"/>
        </w:numPr>
        <w:jc w:val="both"/>
        <w:rPr>
          <w:sz w:val="24"/>
          <w:szCs w:val="24"/>
        </w:rPr>
      </w:pPr>
      <w:r w:rsidRPr="007E1A9F">
        <w:rPr>
          <w:sz w:val="24"/>
          <w:szCs w:val="24"/>
        </w:rPr>
        <w:t>Including appropriate work within the curriculum</w:t>
      </w:r>
      <w:r w:rsidR="007E1A9F">
        <w:rPr>
          <w:sz w:val="24"/>
          <w:szCs w:val="24"/>
        </w:rPr>
        <w:t>;</w:t>
      </w:r>
    </w:p>
    <w:p w:rsidR="00F41196" w:rsidRPr="007E1A9F" w:rsidRDefault="003B34AE" w:rsidP="00E03C7E">
      <w:pPr>
        <w:pStyle w:val="BodyText3"/>
        <w:numPr>
          <w:ilvl w:val="0"/>
          <w:numId w:val="9"/>
        </w:numPr>
        <w:jc w:val="both"/>
        <w:rPr>
          <w:sz w:val="24"/>
          <w:szCs w:val="24"/>
        </w:rPr>
      </w:pPr>
      <w:r w:rsidRPr="007E1A9F">
        <w:rPr>
          <w:sz w:val="24"/>
          <w:szCs w:val="24"/>
        </w:rPr>
        <w:t>Implementing child prot</w:t>
      </w:r>
      <w:r w:rsidR="007E1A9F">
        <w:rPr>
          <w:sz w:val="24"/>
          <w:szCs w:val="24"/>
        </w:rPr>
        <w:t>ection policies and procedures; and</w:t>
      </w:r>
    </w:p>
    <w:p w:rsidR="003B34AE" w:rsidRPr="007E1A9F" w:rsidRDefault="003B34AE" w:rsidP="00E03C7E">
      <w:pPr>
        <w:pStyle w:val="BodyText3"/>
        <w:numPr>
          <w:ilvl w:val="0"/>
          <w:numId w:val="9"/>
        </w:numPr>
        <w:jc w:val="both"/>
        <w:rPr>
          <w:sz w:val="24"/>
          <w:szCs w:val="24"/>
        </w:rPr>
      </w:pPr>
      <w:r w:rsidRPr="007E1A9F">
        <w:rPr>
          <w:sz w:val="24"/>
          <w:szCs w:val="24"/>
        </w:rPr>
        <w:t>Working in partnership wi</w:t>
      </w:r>
      <w:r w:rsidR="007E1A9F">
        <w:rPr>
          <w:sz w:val="24"/>
          <w:szCs w:val="24"/>
        </w:rPr>
        <w:t>th pupils</w:t>
      </w:r>
      <w:r w:rsidR="00BB2C9B">
        <w:rPr>
          <w:sz w:val="24"/>
          <w:szCs w:val="24"/>
        </w:rPr>
        <w:t>/students</w:t>
      </w:r>
      <w:r w:rsidR="007E1A9F">
        <w:rPr>
          <w:sz w:val="24"/>
          <w:szCs w:val="24"/>
        </w:rPr>
        <w:t xml:space="preserve">, parents and </w:t>
      </w:r>
      <w:r w:rsidR="008B4468" w:rsidRPr="007F6F27">
        <w:rPr>
          <w:sz w:val="24"/>
          <w:szCs w:val="24"/>
        </w:rPr>
        <w:t>other</w:t>
      </w:r>
      <w:r w:rsidR="00E03C7E">
        <w:rPr>
          <w:sz w:val="24"/>
          <w:szCs w:val="24"/>
        </w:rPr>
        <w:t xml:space="preserve"> </w:t>
      </w:r>
      <w:r w:rsidR="007E1A9F">
        <w:rPr>
          <w:sz w:val="24"/>
          <w:szCs w:val="24"/>
        </w:rPr>
        <w:t>agencies.</w:t>
      </w:r>
    </w:p>
    <w:p w:rsidR="003B34AE" w:rsidRPr="007E1A9F" w:rsidRDefault="003B34AE">
      <w:pPr>
        <w:pStyle w:val="BodyText3"/>
        <w:rPr>
          <w:sz w:val="24"/>
          <w:szCs w:val="24"/>
        </w:rPr>
      </w:pPr>
    </w:p>
    <w:p w:rsidR="000B1EB4" w:rsidRDefault="000B1EB4">
      <w:pPr>
        <w:pStyle w:val="BodyText3"/>
        <w:rPr>
          <w:sz w:val="24"/>
          <w:szCs w:val="24"/>
        </w:rPr>
      </w:pPr>
    </w:p>
    <w:p w:rsidR="00696F67" w:rsidRPr="00696F67" w:rsidRDefault="00F42A1B">
      <w:pPr>
        <w:pStyle w:val="BodyText3"/>
        <w:rPr>
          <w:b/>
          <w:sz w:val="24"/>
          <w:szCs w:val="24"/>
        </w:rPr>
      </w:pPr>
      <w:r>
        <w:rPr>
          <w:b/>
          <w:sz w:val="24"/>
          <w:szCs w:val="24"/>
        </w:rPr>
        <w:t>3</w:t>
      </w:r>
      <w:r w:rsidR="00696F67">
        <w:rPr>
          <w:b/>
          <w:sz w:val="24"/>
          <w:szCs w:val="24"/>
        </w:rPr>
        <w:t>.</w:t>
      </w:r>
      <w:r w:rsidR="00696F67">
        <w:rPr>
          <w:b/>
          <w:sz w:val="24"/>
          <w:szCs w:val="24"/>
        </w:rPr>
        <w:tab/>
        <w:t>KEY PRINCIPLES</w:t>
      </w:r>
    </w:p>
    <w:p w:rsidR="00696F67" w:rsidRDefault="00696F67">
      <w:pPr>
        <w:pStyle w:val="BodyText3"/>
        <w:rPr>
          <w:sz w:val="24"/>
          <w:szCs w:val="24"/>
        </w:rPr>
      </w:pPr>
    </w:p>
    <w:p w:rsidR="009A145E" w:rsidRDefault="00F42A1B" w:rsidP="00E03C7E">
      <w:pPr>
        <w:pStyle w:val="BodyText3"/>
        <w:ind w:left="720" w:hanging="720"/>
        <w:jc w:val="both"/>
        <w:rPr>
          <w:sz w:val="24"/>
          <w:szCs w:val="24"/>
        </w:rPr>
      </w:pPr>
      <w:r w:rsidRPr="00012B74">
        <w:rPr>
          <w:sz w:val="24"/>
          <w:szCs w:val="24"/>
        </w:rPr>
        <w:t>3</w:t>
      </w:r>
      <w:r w:rsidR="009A145E" w:rsidRPr="00012B74">
        <w:rPr>
          <w:sz w:val="24"/>
          <w:szCs w:val="24"/>
        </w:rPr>
        <w:t>.1</w:t>
      </w:r>
      <w:r w:rsidR="009A145E" w:rsidRPr="00012B74">
        <w:rPr>
          <w:sz w:val="24"/>
          <w:szCs w:val="24"/>
        </w:rPr>
        <w:tab/>
        <w:t xml:space="preserve">These are the key principles of </w:t>
      </w:r>
      <w:r w:rsidR="00027FF0" w:rsidRPr="00012B74">
        <w:rPr>
          <w:rFonts w:cs="Arial"/>
          <w:sz w:val="24"/>
          <w:szCs w:val="24"/>
        </w:rPr>
        <w:t>safeguarding</w:t>
      </w:r>
      <w:r w:rsidR="009A145E" w:rsidRPr="00012B74">
        <w:rPr>
          <w:sz w:val="24"/>
          <w:szCs w:val="24"/>
        </w:rPr>
        <w:t>, as stated by Birmingham</w:t>
      </w:r>
      <w:r w:rsidR="009928BA">
        <w:rPr>
          <w:sz w:val="24"/>
          <w:szCs w:val="24"/>
        </w:rPr>
        <w:t xml:space="preserve"> Safeguarding Children Board - </w:t>
      </w:r>
    </w:p>
    <w:p w:rsidR="009A145E" w:rsidRDefault="009A145E" w:rsidP="00E03C7E">
      <w:pPr>
        <w:pStyle w:val="BodyText3"/>
        <w:jc w:val="both"/>
        <w:rPr>
          <w:sz w:val="24"/>
          <w:szCs w:val="24"/>
        </w:rPr>
      </w:pPr>
    </w:p>
    <w:p w:rsidR="00696F67" w:rsidRDefault="00696F67" w:rsidP="00E03C7E">
      <w:pPr>
        <w:pStyle w:val="BodyText3"/>
        <w:numPr>
          <w:ilvl w:val="0"/>
          <w:numId w:val="19"/>
        </w:numPr>
        <w:jc w:val="both"/>
        <w:rPr>
          <w:sz w:val="24"/>
          <w:szCs w:val="24"/>
        </w:rPr>
      </w:pPr>
      <w:r>
        <w:rPr>
          <w:sz w:val="24"/>
          <w:szCs w:val="24"/>
        </w:rPr>
        <w:t>Always see the child first.</w:t>
      </w:r>
    </w:p>
    <w:p w:rsidR="00696F67" w:rsidRDefault="00696F67" w:rsidP="00E03C7E">
      <w:pPr>
        <w:pStyle w:val="BodyText3"/>
        <w:numPr>
          <w:ilvl w:val="0"/>
          <w:numId w:val="19"/>
        </w:numPr>
        <w:jc w:val="both"/>
        <w:rPr>
          <w:sz w:val="24"/>
          <w:szCs w:val="24"/>
        </w:rPr>
      </w:pPr>
      <w:r>
        <w:rPr>
          <w:sz w:val="24"/>
          <w:szCs w:val="24"/>
        </w:rPr>
        <w:t>Never do nothing.</w:t>
      </w:r>
    </w:p>
    <w:p w:rsidR="00696F67" w:rsidRDefault="00696F67" w:rsidP="00E03C7E">
      <w:pPr>
        <w:pStyle w:val="BodyText3"/>
        <w:numPr>
          <w:ilvl w:val="0"/>
          <w:numId w:val="19"/>
        </w:numPr>
        <w:jc w:val="both"/>
        <w:rPr>
          <w:sz w:val="24"/>
          <w:szCs w:val="24"/>
        </w:rPr>
      </w:pPr>
      <w:r>
        <w:rPr>
          <w:sz w:val="24"/>
          <w:szCs w:val="24"/>
        </w:rPr>
        <w:t xml:space="preserve">Do </w:t>
      </w:r>
      <w:r w:rsidRPr="007B7DD4">
        <w:rPr>
          <w:b/>
          <w:sz w:val="24"/>
          <w:szCs w:val="24"/>
        </w:rPr>
        <w:t>with</w:t>
      </w:r>
      <w:r>
        <w:rPr>
          <w:sz w:val="24"/>
          <w:szCs w:val="24"/>
        </w:rPr>
        <w:t xml:space="preserve">, not </w:t>
      </w:r>
      <w:r w:rsidRPr="007B7DD4">
        <w:rPr>
          <w:b/>
          <w:sz w:val="24"/>
          <w:szCs w:val="24"/>
        </w:rPr>
        <w:t>to</w:t>
      </w:r>
      <w:r>
        <w:rPr>
          <w:sz w:val="24"/>
          <w:szCs w:val="24"/>
        </w:rPr>
        <w:t>, others.</w:t>
      </w:r>
    </w:p>
    <w:p w:rsidR="00696F67" w:rsidRDefault="00696F67" w:rsidP="00E03C7E">
      <w:pPr>
        <w:pStyle w:val="BodyText3"/>
        <w:numPr>
          <w:ilvl w:val="0"/>
          <w:numId w:val="19"/>
        </w:numPr>
        <w:jc w:val="both"/>
        <w:rPr>
          <w:sz w:val="24"/>
          <w:szCs w:val="24"/>
        </w:rPr>
      </w:pPr>
      <w:r>
        <w:rPr>
          <w:sz w:val="24"/>
          <w:szCs w:val="24"/>
        </w:rPr>
        <w:t>Do the simple things better.</w:t>
      </w:r>
    </w:p>
    <w:p w:rsidR="00696F67" w:rsidRDefault="00696F67" w:rsidP="00E03C7E">
      <w:pPr>
        <w:pStyle w:val="BodyText3"/>
        <w:numPr>
          <w:ilvl w:val="0"/>
          <w:numId w:val="19"/>
        </w:numPr>
        <w:jc w:val="both"/>
        <w:rPr>
          <w:sz w:val="24"/>
          <w:szCs w:val="24"/>
        </w:rPr>
      </w:pPr>
      <w:r>
        <w:rPr>
          <w:sz w:val="24"/>
          <w:szCs w:val="24"/>
        </w:rPr>
        <w:t>Have conversations, build relationships.</w:t>
      </w:r>
    </w:p>
    <w:p w:rsidR="00696F67" w:rsidRDefault="00696F67" w:rsidP="00E03C7E">
      <w:pPr>
        <w:pStyle w:val="BodyText3"/>
        <w:numPr>
          <w:ilvl w:val="0"/>
          <w:numId w:val="19"/>
        </w:numPr>
        <w:jc w:val="both"/>
        <w:rPr>
          <w:sz w:val="24"/>
          <w:szCs w:val="24"/>
        </w:rPr>
      </w:pPr>
      <w:r>
        <w:rPr>
          <w:sz w:val="24"/>
          <w:szCs w:val="24"/>
        </w:rPr>
        <w:t>Outcomes not outputs.</w:t>
      </w:r>
    </w:p>
    <w:p w:rsidR="00696F67" w:rsidRDefault="00696F67">
      <w:pPr>
        <w:pStyle w:val="BodyText3"/>
        <w:rPr>
          <w:sz w:val="24"/>
          <w:szCs w:val="24"/>
        </w:rPr>
      </w:pPr>
    </w:p>
    <w:p w:rsidR="005F5BB9" w:rsidRPr="003017A8" w:rsidRDefault="00F42A1B" w:rsidP="00E03C7E">
      <w:pPr>
        <w:pStyle w:val="BodyText3"/>
        <w:ind w:left="720" w:hanging="720"/>
        <w:jc w:val="both"/>
        <w:rPr>
          <w:sz w:val="24"/>
          <w:szCs w:val="24"/>
        </w:rPr>
      </w:pPr>
      <w:r w:rsidRPr="00012B74">
        <w:rPr>
          <w:sz w:val="24"/>
          <w:szCs w:val="24"/>
        </w:rPr>
        <w:t>3</w:t>
      </w:r>
      <w:r w:rsidR="005F5BB9" w:rsidRPr="00012B74">
        <w:rPr>
          <w:sz w:val="24"/>
          <w:szCs w:val="24"/>
        </w:rPr>
        <w:t>.2</w:t>
      </w:r>
      <w:r w:rsidR="005F5BB9" w:rsidRPr="00012B74">
        <w:rPr>
          <w:sz w:val="24"/>
          <w:szCs w:val="24"/>
        </w:rPr>
        <w:tab/>
        <w:t xml:space="preserve">In addition the </w:t>
      </w:r>
      <w:r w:rsidR="00E66B2C" w:rsidRPr="00012B74">
        <w:rPr>
          <w:sz w:val="24"/>
          <w:szCs w:val="24"/>
        </w:rPr>
        <w:t xml:space="preserve">Board has identified the </w:t>
      </w:r>
      <w:r w:rsidR="005F5BB9" w:rsidRPr="00012B74">
        <w:rPr>
          <w:sz w:val="24"/>
          <w:szCs w:val="24"/>
        </w:rPr>
        <w:t xml:space="preserve">following key </w:t>
      </w:r>
      <w:r w:rsidR="00871097" w:rsidRPr="00012B74">
        <w:rPr>
          <w:sz w:val="24"/>
          <w:szCs w:val="24"/>
        </w:rPr>
        <w:t>safeguarding</w:t>
      </w:r>
      <w:r w:rsidR="00871097" w:rsidRPr="00871097">
        <w:rPr>
          <w:color w:val="FF0000"/>
          <w:sz w:val="24"/>
          <w:szCs w:val="24"/>
        </w:rPr>
        <w:t xml:space="preserve"> </w:t>
      </w:r>
      <w:r w:rsidR="00DC29E2">
        <w:rPr>
          <w:sz w:val="24"/>
          <w:szCs w:val="24"/>
        </w:rPr>
        <w:t>messages for schools -</w:t>
      </w:r>
    </w:p>
    <w:p w:rsidR="005F5BB9" w:rsidRDefault="005F5BB9" w:rsidP="00E03C7E">
      <w:pPr>
        <w:pStyle w:val="BodyText3"/>
        <w:jc w:val="both"/>
        <w:rPr>
          <w:sz w:val="24"/>
          <w:szCs w:val="24"/>
        </w:rPr>
      </w:pPr>
    </w:p>
    <w:p w:rsidR="005F5BB9" w:rsidRDefault="005F5BB9" w:rsidP="00E03C7E">
      <w:pPr>
        <w:pStyle w:val="NoSpacing"/>
        <w:numPr>
          <w:ilvl w:val="0"/>
          <w:numId w:val="24"/>
        </w:numPr>
        <w:jc w:val="both"/>
        <w:rPr>
          <w:rFonts w:ascii="Arial" w:hAnsi="Arial" w:cs="Arial"/>
          <w:sz w:val="24"/>
          <w:szCs w:val="24"/>
        </w:rPr>
      </w:pPr>
      <w:r>
        <w:rPr>
          <w:rFonts w:ascii="Arial" w:hAnsi="Arial" w:cs="Arial"/>
          <w:sz w:val="24"/>
          <w:szCs w:val="24"/>
        </w:rPr>
        <w:t>Every child is entitled to a rich and rounded curriculum.</w:t>
      </w:r>
    </w:p>
    <w:p w:rsidR="005F5BB9" w:rsidRDefault="005F5BB9" w:rsidP="00E03C7E">
      <w:pPr>
        <w:pStyle w:val="NoSpacing"/>
        <w:numPr>
          <w:ilvl w:val="0"/>
          <w:numId w:val="24"/>
        </w:numPr>
        <w:jc w:val="both"/>
        <w:rPr>
          <w:rFonts w:ascii="Arial" w:hAnsi="Arial" w:cs="Arial"/>
          <w:sz w:val="24"/>
          <w:szCs w:val="24"/>
        </w:rPr>
      </w:pPr>
      <w:r w:rsidRPr="00A50810">
        <w:rPr>
          <w:rFonts w:ascii="Arial" w:hAnsi="Arial" w:cs="Arial"/>
          <w:sz w:val="24"/>
          <w:szCs w:val="24"/>
        </w:rPr>
        <w:t>Schools operate with public money: this should</w:t>
      </w:r>
      <w:r>
        <w:rPr>
          <w:rFonts w:ascii="Arial" w:hAnsi="Arial" w:cs="Arial"/>
          <w:sz w:val="24"/>
          <w:szCs w:val="24"/>
        </w:rPr>
        <w:t xml:space="preserve"> be spent wisely, targeting resources on the evidenced needs of children at school.  Assurance and audit are important aspects of this.</w:t>
      </w:r>
    </w:p>
    <w:p w:rsidR="005F5BB9" w:rsidRDefault="005F5BB9" w:rsidP="00E03C7E">
      <w:pPr>
        <w:pStyle w:val="NoSpacing"/>
        <w:numPr>
          <w:ilvl w:val="0"/>
          <w:numId w:val="24"/>
        </w:numPr>
        <w:jc w:val="both"/>
        <w:rPr>
          <w:rFonts w:ascii="Arial" w:hAnsi="Arial" w:cs="Arial"/>
          <w:sz w:val="24"/>
          <w:szCs w:val="24"/>
        </w:rPr>
      </w:pPr>
      <w:r>
        <w:rPr>
          <w:rFonts w:ascii="Arial" w:hAnsi="Arial" w:cs="Arial"/>
          <w:sz w:val="24"/>
          <w:szCs w:val="24"/>
        </w:rPr>
        <w:t>Governance is corporate and decisions are collective, but individual governors can and should take the lead on specific aspects of school life such as safeguarding.</w:t>
      </w:r>
    </w:p>
    <w:p w:rsidR="005F5BB9" w:rsidRDefault="005F5BB9" w:rsidP="00E03C7E">
      <w:pPr>
        <w:pStyle w:val="NoSpacing"/>
        <w:numPr>
          <w:ilvl w:val="0"/>
          <w:numId w:val="24"/>
        </w:numPr>
        <w:jc w:val="both"/>
        <w:rPr>
          <w:rFonts w:ascii="Arial" w:hAnsi="Arial" w:cs="Arial"/>
          <w:sz w:val="24"/>
          <w:szCs w:val="24"/>
        </w:rPr>
      </w:pPr>
      <w:r>
        <w:rPr>
          <w:rFonts w:ascii="Arial" w:hAnsi="Arial" w:cs="Arial"/>
          <w:sz w:val="24"/>
          <w:szCs w:val="24"/>
        </w:rPr>
        <w:t xml:space="preserve">When issues arise, </w:t>
      </w:r>
      <w:r w:rsidR="00120D39">
        <w:rPr>
          <w:rFonts w:ascii="Arial" w:hAnsi="Arial" w:cs="Arial"/>
          <w:sz w:val="24"/>
          <w:szCs w:val="24"/>
        </w:rPr>
        <w:t xml:space="preserve">the </w:t>
      </w:r>
      <w:r>
        <w:rPr>
          <w:rFonts w:ascii="Arial" w:hAnsi="Arial" w:cs="Arial"/>
          <w:sz w:val="24"/>
          <w:szCs w:val="24"/>
        </w:rPr>
        <w:t>head teacher</w:t>
      </w:r>
      <w:r w:rsidR="00120D39">
        <w:rPr>
          <w:rFonts w:ascii="Arial" w:hAnsi="Arial" w:cs="Arial"/>
          <w:sz w:val="24"/>
          <w:szCs w:val="24"/>
        </w:rPr>
        <w:t xml:space="preserve"> </w:t>
      </w:r>
      <w:r>
        <w:rPr>
          <w:rFonts w:ascii="Arial" w:hAnsi="Arial" w:cs="Arial"/>
          <w:sz w:val="24"/>
          <w:szCs w:val="24"/>
        </w:rPr>
        <w:t>should speak out, addressing them internally where possible and escalating when this is unsuccessful.</w:t>
      </w:r>
    </w:p>
    <w:p w:rsidR="005F5BB9" w:rsidRDefault="005F5BB9">
      <w:pPr>
        <w:pStyle w:val="BodyText3"/>
        <w:rPr>
          <w:sz w:val="24"/>
          <w:szCs w:val="24"/>
        </w:rPr>
      </w:pPr>
    </w:p>
    <w:p w:rsidR="005F5BB9" w:rsidRDefault="005F5BB9">
      <w:pPr>
        <w:pStyle w:val="BodyText3"/>
        <w:rPr>
          <w:sz w:val="24"/>
          <w:szCs w:val="24"/>
        </w:rPr>
      </w:pPr>
    </w:p>
    <w:p w:rsidR="00696F67" w:rsidRPr="00696F67" w:rsidRDefault="00F42A1B">
      <w:pPr>
        <w:pStyle w:val="BodyText3"/>
        <w:rPr>
          <w:b/>
          <w:sz w:val="24"/>
          <w:szCs w:val="24"/>
        </w:rPr>
      </w:pPr>
      <w:r>
        <w:rPr>
          <w:b/>
          <w:sz w:val="24"/>
          <w:szCs w:val="24"/>
        </w:rPr>
        <w:t>4</w:t>
      </w:r>
      <w:r w:rsidR="00696F67">
        <w:rPr>
          <w:b/>
          <w:sz w:val="24"/>
          <w:szCs w:val="24"/>
        </w:rPr>
        <w:t>.</w:t>
      </w:r>
      <w:r w:rsidR="00696F67">
        <w:rPr>
          <w:b/>
          <w:sz w:val="24"/>
          <w:szCs w:val="24"/>
        </w:rPr>
        <w:tab/>
        <w:t>KEY PROCESSES</w:t>
      </w:r>
    </w:p>
    <w:p w:rsidR="00696F67" w:rsidRDefault="00696F67">
      <w:pPr>
        <w:pStyle w:val="BodyText3"/>
        <w:rPr>
          <w:sz w:val="24"/>
          <w:szCs w:val="24"/>
        </w:rPr>
      </w:pPr>
    </w:p>
    <w:p w:rsidR="00696F67" w:rsidRDefault="00F42A1B" w:rsidP="00E03C7E">
      <w:pPr>
        <w:pStyle w:val="BodyText3"/>
        <w:ind w:left="720" w:hanging="720"/>
        <w:jc w:val="both"/>
        <w:rPr>
          <w:sz w:val="24"/>
          <w:szCs w:val="24"/>
        </w:rPr>
      </w:pPr>
      <w:r>
        <w:rPr>
          <w:sz w:val="24"/>
          <w:szCs w:val="24"/>
        </w:rPr>
        <w:t>4</w:t>
      </w:r>
      <w:r w:rsidR="009A145E">
        <w:rPr>
          <w:sz w:val="24"/>
          <w:szCs w:val="24"/>
        </w:rPr>
        <w:t>.1</w:t>
      </w:r>
      <w:r w:rsidR="009A145E">
        <w:rPr>
          <w:sz w:val="24"/>
          <w:szCs w:val="24"/>
        </w:rPr>
        <w:tab/>
      </w:r>
      <w:r w:rsidR="00725E7F">
        <w:rPr>
          <w:sz w:val="24"/>
          <w:szCs w:val="24"/>
        </w:rPr>
        <w:t xml:space="preserve">All staff should be aware of the guidance issued by Birmingham Safeguarding Children Board </w:t>
      </w:r>
      <w:r w:rsidR="00BB2C9B">
        <w:rPr>
          <w:sz w:val="24"/>
          <w:szCs w:val="24"/>
        </w:rPr>
        <w:t xml:space="preserve">in </w:t>
      </w:r>
      <w:hyperlink r:id="rId18" w:history="1">
        <w:r w:rsidR="003017A8" w:rsidRPr="00B33D7A">
          <w:rPr>
            <w:rStyle w:val="Hyperlink"/>
            <w:sz w:val="24"/>
            <w:szCs w:val="24"/>
          </w:rPr>
          <w:t>Right Service Right Time</w:t>
        </w:r>
      </w:hyperlink>
      <w:r w:rsidR="003017A8">
        <w:rPr>
          <w:sz w:val="24"/>
          <w:szCs w:val="24"/>
        </w:rPr>
        <w:t>, and</w:t>
      </w:r>
      <w:r w:rsidR="00422B51">
        <w:rPr>
          <w:sz w:val="24"/>
          <w:szCs w:val="24"/>
        </w:rPr>
        <w:t xml:space="preserve"> procedures for </w:t>
      </w:r>
      <w:hyperlink r:id="rId19" w:history="1">
        <w:r w:rsidR="003017A8" w:rsidRPr="003017A8">
          <w:rPr>
            <w:rStyle w:val="Hyperlink"/>
            <w:sz w:val="24"/>
            <w:szCs w:val="24"/>
          </w:rPr>
          <w:t>Early Help</w:t>
        </w:r>
      </w:hyperlink>
      <w:r w:rsidR="003017A8">
        <w:rPr>
          <w:sz w:val="24"/>
          <w:szCs w:val="24"/>
        </w:rPr>
        <w:t>.</w:t>
      </w:r>
    </w:p>
    <w:p w:rsidR="00E67AF8" w:rsidRDefault="00E67AF8">
      <w:pPr>
        <w:pStyle w:val="BodyText3"/>
        <w:rPr>
          <w:sz w:val="24"/>
          <w:szCs w:val="24"/>
        </w:rPr>
      </w:pPr>
    </w:p>
    <w:p w:rsidR="001E67F5" w:rsidRDefault="001E67F5">
      <w:pPr>
        <w:pStyle w:val="BodyText3"/>
        <w:rPr>
          <w:sz w:val="24"/>
          <w:szCs w:val="24"/>
        </w:rPr>
      </w:pPr>
    </w:p>
    <w:p w:rsidR="00DF4163" w:rsidRPr="007E1A9F" w:rsidRDefault="00F42A1B" w:rsidP="000D779B">
      <w:pPr>
        <w:pStyle w:val="Heading2"/>
        <w:rPr>
          <w:szCs w:val="24"/>
        </w:rPr>
      </w:pPr>
      <w:r>
        <w:rPr>
          <w:szCs w:val="24"/>
        </w:rPr>
        <w:t>5</w:t>
      </w:r>
      <w:r w:rsidR="00CD1896" w:rsidRPr="007E1A9F">
        <w:rPr>
          <w:szCs w:val="24"/>
        </w:rPr>
        <w:t>.</w:t>
      </w:r>
      <w:r w:rsidR="00CD1896" w:rsidRPr="007E1A9F">
        <w:rPr>
          <w:szCs w:val="24"/>
        </w:rPr>
        <w:tab/>
        <w:t>EXPECTATIONS</w:t>
      </w:r>
    </w:p>
    <w:p w:rsidR="00DF4163" w:rsidRPr="007E1A9F" w:rsidRDefault="00DF4163" w:rsidP="000D779B">
      <w:pPr>
        <w:pStyle w:val="Heading2"/>
        <w:rPr>
          <w:b w:val="0"/>
          <w:szCs w:val="24"/>
        </w:rPr>
      </w:pPr>
    </w:p>
    <w:p w:rsidR="00DF4163" w:rsidRDefault="00F42A1B" w:rsidP="00F42A1B">
      <w:pPr>
        <w:pStyle w:val="Heading2"/>
        <w:rPr>
          <w:b w:val="0"/>
          <w:szCs w:val="24"/>
        </w:rPr>
      </w:pPr>
      <w:r>
        <w:rPr>
          <w:b w:val="0"/>
          <w:szCs w:val="24"/>
        </w:rPr>
        <w:t>5.1</w:t>
      </w:r>
      <w:r>
        <w:rPr>
          <w:b w:val="0"/>
          <w:szCs w:val="24"/>
        </w:rPr>
        <w:tab/>
      </w:r>
      <w:r w:rsidR="00DF4163" w:rsidRPr="007E1A9F">
        <w:rPr>
          <w:b w:val="0"/>
          <w:szCs w:val="24"/>
        </w:rPr>
        <w:t>All staff</w:t>
      </w:r>
      <w:r w:rsidR="007F5797" w:rsidRPr="007E1A9F">
        <w:rPr>
          <w:b w:val="0"/>
          <w:szCs w:val="24"/>
        </w:rPr>
        <w:t xml:space="preserve"> and visitors</w:t>
      </w:r>
      <w:r w:rsidR="007C7AE4" w:rsidRPr="007E1A9F">
        <w:rPr>
          <w:b w:val="0"/>
          <w:szCs w:val="24"/>
        </w:rPr>
        <w:t xml:space="preserve"> will:</w:t>
      </w:r>
    </w:p>
    <w:p w:rsidR="009A145E" w:rsidRPr="009A145E" w:rsidRDefault="009A145E" w:rsidP="009A145E"/>
    <w:p w:rsidR="00E67AF8" w:rsidRDefault="00E67AF8" w:rsidP="00E03C7E">
      <w:pPr>
        <w:pStyle w:val="BodyText"/>
        <w:numPr>
          <w:ilvl w:val="0"/>
          <w:numId w:val="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012B74">
        <w:rPr>
          <w:b w:val="0"/>
          <w:sz w:val="24"/>
          <w:szCs w:val="24"/>
        </w:rPr>
        <w:t>Be familiar with this safeguarding policy;</w:t>
      </w:r>
    </w:p>
    <w:p w:rsidR="00E03C7E" w:rsidRPr="00E922F3" w:rsidRDefault="00E03C7E" w:rsidP="00E03C7E">
      <w:pPr>
        <w:pStyle w:val="BodyText"/>
        <w:numPr>
          <w:ilvl w:val="0"/>
          <w:numId w:val="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E922F3">
        <w:rPr>
          <w:b w:val="0"/>
          <w:sz w:val="24"/>
          <w:szCs w:val="24"/>
        </w:rPr>
        <w:t>Understand their role in relation to safeguarding;</w:t>
      </w:r>
    </w:p>
    <w:p w:rsidR="00E67AF8" w:rsidRPr="007E1A9F" w:rsidRDefault="00E67AF8" w:rsidP="00E03C7E">
      <w:pPr>
        <w:pStyle w:val="BodyText2"/>
        <w:numPr>
          <w:ilvl w:val="0"/>
          <w:numId w:val="13"/>
        </w:numPr>
        <w:jc w:val="both"/>
        <w:rPr>
          <w:rFonts w:ascii="Arial" w:hAnsi="Arial"/>
          <w:b w:val="0"/>
          <w:szCs w:val="24"/>
        </w:rPr>
      </w:pPr>
      <w:r w:rsidRPr="00012B74">
        <w:rPr>
          <w:rFonts w:ascii="Arial" w:hAnsi="Arial"/>
          <w:b w:val="0"/>
          <w:szCs w:val="24"/>
        </w:rPr>
        <w:t>Be subject to Safer Recruitment processes and checks, whether</w:t>
      </w:r>
      <w:r w:rsidRPr="007E1A9F">
        <w:rPr>
          <w:rFonts w:ascii="Arial" w:hAnsi="Arial"/>
          <w:b w:val="0"/>
          <w:szCs w:val="24"/>
        </w:rPr>
        <w:t xml:space="preserve"> they are new staff, supply staff, contractors, volunteers etc.</w:t>
      </w:r>
      <w:r w:rsidR="00B82C60">
        <w:rPr>
          <w:rFonts w:ascii="Arial" w:hAnsi="Arial"/>
          <w:b w:val="0"/>
          <w:szCs w:val="24"/>
        </w:rPr>
        <w:t>;</w:t>
      </w:r>
      <w:r w:rsidRPr="007E1A9F">
        <w:rPr>
          <w:rFonts w:ascii="Arial" w:hAnsi="Arial"/>
          <w:b w:val="0"/>
          <w:szCs w:val="24"/>
        </w:rPr>
        <w:t xml:space="preserve"> </w:t>
      </w:r>
    </w:p>
    <w:p w:rsidR="00E67AF8" w:rsidRPr="007E1A9F" w:rsidRDefault="00AC527B" w:rsidP="00E03C7E">
      <w:pPr>
        <w:pStyle w:val="BodyText"/>
        <w:numPr>
          <w:ilvl w:val="0"/>
          <w:numId w:val="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Pr>
          <w:b w:val="0"/>
          <w:sz w:val="24"/>
          <w:szCs w:val="24"/>
        </w:rPr>
        <w:t xml:space="preserve">Be </w:t>
      </w:r>
      <w:r w:rsidRPr="00437035">
        <w:rPr>
          <w:b w:val="0"/>
          <w:sz w:val="24"/>
          <w:szCs w:val="24"/>
        </w:rPr>
        <w:t xml:space="preserve">involved, where appropriate, </w:t>
      </w:r>
      <w:r w:rsidR="00E67AF8" w:rsidRPr="00437035">
        <w:rPr>
          <w:b w:val="0"/>
          <w:sz w:val="24"/>
          <w:szCs w:val="24"/>
        </w:rPr>
        <w:t xml:space="preserve">in the implementation of individual education programmes, </w:t>
      </w:r>
      <w:r w:rsidR="00E03C7E" w:rsidRPr="00E922F3">
        <w:rPr>
          <w:b w:val="0"/>
          <w:sz w:val="24"/>
          <w:szCs w:val="24"/>
        </w:rPr>
        <w:t>Early Help Assessments and support plans</w:t>
      </w:r>
      <w:r w:rsidR="00E67AF8" w:rsidRPr="00E922F3">
        <w:rPr>
          <w:b w:val="0"/>
          <w:sz w:val="24"/>
          <w:szCs w:val="24"/>
        </w:rPr>
        <w:t>,</w:t>
      </w:r>
      <w:r w:rsidR="00E67AF8" w:rsidRPr="007E1A9F">
        <w:rPr>
          <w:b w:val="0"/>
          <w:sz w:val="24"/>
          <w:szCs w:val="24"/>
        </w:rPr>
        <w:t xml:space="preserve"> child in need plans and interagency child protection plans</w:t>
      </w:r>
      <w:r w:rsidR="00E67AF8">
        <w:rPr>
          <w:b w:val="0"/>
          <w:sz w:val="24"/>
          <w:szCs w:val="24"/>
        </w:rPr>
        <w:t xml:space="preserve">; </w:t>
      </w:r>
    </w:p>
    <w:p w:rsidR="00DF4163" w:rsidRPr="007E1A9F" w:rsidRDefault="00AC6BBA" w:rsidP="00E03C7E">
      <w:pPr>
        <w:pStyle w:val="BodyText2"/>
        <w:numPr>
          <w:ilvl w:val="0"/>
          <w:numId w:val="13"/>
        </w:numPr>
        <w:tabs>
          <w:tab w:val="left" w:pos="1701"/>
        </w:tabs>
        <w:jc w:val="both"/>
        <w:rPr>
          <w:rFonts w:ascii="Arial" w:hAnsi="Arial"/>
          <w:b w:val="0"/>
          <w:szCs w:val="24"/>
        </w:rPr>
      </w:pPr>
      <w:r w:rsidRPr="007E1A9F">
        <w:rPr>
          <w:rFonts w:ascii="Arial" w:hAnsi="Arial"/>
          <w:b w:val="0"/>
          <w:szCs w:val="24"/>
        </w:rPr>
        <w:t xml:space="preserve">Be </w:t>
      </w:r>
      <w:r w:rsidR="00DF4163" w:rsidRPr="007E1A9F">
        <w:rPr>
          <w:rFonts w:ascii="Arial" w:hAnsi="Arial"/>
          <w:b w:val="0"/>
          <w:szCs w:val="24"/>
        </w:rPr>
        <w:t>alert to signs and indicators of possible abuse</w:t>
      </w:r>
      <w:r w:rsidR="009A145E">
        <w:rPr>
          <w:rFonts w:ascii="Arial" w:hAnsi="Arial"/>
          <w:b w:val="0"/>
          <w:szCs w:val="24"/>
        </w:rPr>
        <w:t xml:space="preserve"> (</w:t>
      </w:r>
      <w:r w:rsidR="00DF4163" w:rsidRPr="007E1A9F">
        <w:rPr>
          <w:rFonts w:ascii="Arial" w:hAnsi="Arial"/>
          <w:b w:val="0"/>
          <w:szCs w:val="24"/>
        </w:rPr>
        <w:t xml:space="preserve">See Appendix </w:t>
      </w:r>
      <w:r w:rsidR="007D3363">
        <w:rPr>
          <w:rFonts w:ascii="Arial" w:hAnsi="Arial"/>
          <w:b w:val="0"/>
          <w:szCs w:val="24"/>
        </w:rPr>
        <w:t>1</w:t>
      </w:r>
      <w:r w:rsidR="00DF4163" w:rsidRPr="007E1A9F">
        <w:rPr>
          <w:rFonts w:ascii="Arial" w:hAnsi="Arial"/>
          <w:b w:val="0"/>
          <w:szCs w:val="24"/>
        </w:rPr>
        <w:t xml:space="preserve"> for current definitions</w:t>
      </w:r>
      <w:r w:rsidR="009A145E">
        <w:rPr>
          <w:rFonts w:ascii="Arial" w:hAnsi="Arial"/>
          <w:b w:val="0"/>
          <w:szCs w:val="24"/>
        </w:rPr>
        <w:t xml:space="preserve"> and </w:t>
      </w:r>
      <w:r w:rsidR="00E66B2C">
        <w:rPr>
          <w:rFonts w:ascii="Arial" w:hAnsi="Arial"/>
          <w:b w:val="0"/>
          <w:szCs w:val="24"/>
        </w:rPr>
        <w:t>indicators</w:t>
      </w:r>
      <w:r w:rsidR="009A145E">
        <w:rPr>
          <w:rFonts w:ascii="Arial" w:hAnsi="Arial"/>
          <w:b w:val="0"/>
          <w:szCs w:val="24"/>
        </w:rPr>
        <w:t>);</w:t>
      </w:r>
    </w:p>
    <w:p w:rsidR="00DF4163" w:rsidRPr="007E1A9F" w:rsidRDefault="00AC6BBA" w:rsidP="00E03C7E">
      <w:pPr>
        <w:pStyle w:val="BodyText2"/>
        <w:numPr>
          <w:ilvl w:val="0"/>
          <w:numId w:val="13"/>
        </w:numPr>
        <w:jc w:val="both"/>
        <w:rPr>
          <w:rFonts w:ascii="Arial" w:hAnsi="Arial" w:cs="Arial"/>
          <w:b w:val="0"/>
          <w:szCs w:val="24"/>
        </w:rPr>
      </w:pPr>
      <w:r w:rsidRPr="007E1A9F">
        <w:rPr>
          <w:rFonts w:ascii="Arial" w:hAnsi="Arial"/>
          <w:b w:val="0"/>
          <w:szCs w:val="24"/>
        </w:rPr>
        <w:t xml:space="preserve">Record </w:t>
      </w:r>
      <w:r w:rsidR="00DF4163" w:rsidRPr="007E1A9F">
        <w:rPr>
          <w:rFonts w:ascii="Arial" w:hAnsi="Arial"/>
          <w:b w:val="0"/>
          <w:szCs w:val="24"/>
        </w:rPr>
        <w:t>concerns</w:t>
      </w:r>
      <w:r w:rsidRPr="007E1A9F">
        <w:rPr>
          <w:rFonts w:ascii="Arial" w:hAnsi="Arial"/>
          <w:b w:val="0"/>
          <w:szCs w:val="24"/>
        </w:rPr>
        <w:t xml:space="preserve"> and give the record t</w:t>
      </w:r>
      <w:r w:rsidR="007F5797" w:rsidRPr="007E1A9F">
        <w:rPr>
          <w:rFonts w:ascii="Arial" w:hAnsi="Arial"/>
          <w:b w:val="0"/>
          <w:szCs w:val="24"/>
        </w:rPr>
        <w:t xml:space="preserve">o the </w:t>
      </w:r>
      <w:r w:rsidR="003017A8" w:rsidRPr="003017A8">
        <w:rPr>
          <w:rFonts w:ascii="Arial" w:hAnsi="Arial"/>
          <w:b w:val="0"/>
          <w:szCs w:val="24"/>
        </w:rPr>
        <w:t>Designated Safeguarding Lead</w:t>
      </w:r>
      <w:r w:rsidR="00481BE9">
        <w:rPr>
          <w:rFonts w:ascii="Arial" w:hAnsi="Arial"/>
          <w:b w:val="0"/>
          <w:szCs w:val="24"/>
        </w:rPr>
        <w:t xml:space="preserve"> (DSL)</w:t>
      </w:r>
      <w:r w:rsidR="008B4468">
        <w:rPr>
          <w:rFonts w:ascii="Arial" w:hAnsi="Arial"/>
          <w:b w:val="0"/>
          <w:szCs w:val="24"/>
        </w:rPr>
        <w:t>, or deputy</w:t>
      </w:r>
      <w:r w:rsidR="00481BE9">
        <w:rPr>
          <w:rFonts w:ascii="Arial" w:hAnsi="Arial"/>
          <w:b w:val="0"/>
          <w:szCs w:val="24"/>
        </w:rPr>
        <w:t xml:space="preserve"> </w:t>
      </w:r>
      <w:r w:rsidR="0039740F">
        <w:rPr>
          <w:rFonts w:ascii="Arial" w:hAnsi="Arial"/>
          <w:b w:val="0"/>
          <w:szCs w:val="24"/>
        </w:rPr>
        <w:t>DSL</w:t>
      </w:r>
      <w:r w:rsidR="00120D39">
        <w:rPr>
          <w:rFonts w:ascii="Arial" w:hAnsi="Arial"/>
          <w:b w:val="0"/>
          <w:szCs w:val="24"/>
        </w:rPr>
        <w:t>,</w:t>
      </w:r>
      <w:r w:rsidR="00E67AF8">
        <w:rPr>
          <w:rFonts w:ascii="Arial" w:hAnsi="Arial"/>
          <w:b w:val="0"/>
          <w:szCs w:val="24"/>
        </w:rPr>
        <w:t xml:space="preserve"> and</w:t>
      </w:r>
    </w:p>
    <w:p w:rsidR="00DF4163" w:rsidRDefault="00AC6BBA" w:rsidP="00E03C7E">
      <w:pPr>
        <w:pStyle w:val="BodyText"/>
        <w:numPr>
          <w:ilvl w:val="0"/>
          <w:numId w:val="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rPr>
      </w:pPr>
      <w:r w:rsidRPr="007E1A9F">
        <w:rPr>
          <w:rFonts w:cs="Arial"/>
          <w:b w:val="0"/>
          <w:sz w:val="24"/>
          <w:szCs w:val="24"/>
        </w:rPr>
        <w:t xml:space="preserve">Deal </w:t>
      </w:r>
      <w:r w:rsidR="00DF4163" w:rsidRPr="007E1A9F">
        <w:rPr>
          <w:rFonts w:cs="Arial"/>
          <w:b w:val="0"/>
          <w:sz w:val="24"/>
          <w:szCs w:val="24"/>
        </w:rPr>
        <w:t xml:space="preserve">with a disclosure of abuse from a child in line with the </w:t>
      </w:r>
      <w:r w:rsidR="000D3CFC" w:rsidRPr="007E1A9F">
        <w:rPr>
          <w:rFonts w:cs="Arial"/>
          <w:b w:val="0"/>
          <w:sz w:val="24"/>
          <w:szCs w:val="24"/>
        </w:rPr>
        <w:t>guidance</w:t>
      </w:r>
      <w:r w:rsidR="00DF4163" w:rsidRPr="007E1A9F">
        <w:rPr>
          <w:rFonts w:cs="Arial"/>
          <w:b w:val="0"/>
          <w:sz w:val="24"/>
          <w:szCs w:val="24"/>
        </w:rPr>
        <w:t xml:space="preserve"> in Appendix </w:t>
      </w:r>
      <w:r w:rsidR="007D3363">
        <w:rPr>
          <w:rFonts w:cs="Arial"/>
          <w:b w:val="0"/>
          <w:sz w:val="24"/>
          <w:szCs w:val="24"/>
        </w:rPr>
        <w:t>2</w:t>
      </w:r>
      <w:r w:rsidR="009A145E">
        <w:rPr>
          <w:rFonts w:cs="Arial"/>
          <w:b w:val="0"/>
          <w:sz w:val="24"/>
          <w:szCs w:val="24"/>
        </w:rPr>
        <w:t xml:space="preserve"> - </w:t>
      </w:r>
      <w:r w:rsidR="009A145E" w:rsidRPr="007E1A9F">
        <w:rPr>
          <w:rFonts w:cs="Arial"/>
          <w:b w:val="0"/>
          <w:sz w:val="24"/>
          <w:szCs w:val="24"/>
        </w:rPr>
        <w:t xml:space="preserve">you </w:t>
      </w:r>
      <w:r w:rsidR="000D3CFC" w:rsidRPr="007E1A9F">
        <w:rPr>
          <w:rFonts w:cs="Arial"/>
          <w:b w:val="0"/>
          <w:sz w:val="24"/>
          <w:szCs w:val="24"/>
        </w:rPr>
        <w:t xml:space="preserve">must inform the </w:t>
      </w:r>
      <w:r w:rsidR="003017A8" w:rsidRPr="003017A8">
        <w:rPr>
          <w:b w:val="0"/>
          <w:sz w:val="24"/>
          <w:szCs w:val="24"/>
        </w:rPr>
        <w:t>Designated Safeguarding Lead</w:t>
      </w:r>
      <w:r w:rsidRPr="007E1A9F">
        <w:rPr>
          <w:b w:val="0"/>
          <w:sz w:val="24"/>
          <w:szCs w:val="24"/>
        </w:rPr>
        <w:t xml:space="preserve"> </w:t>
      </w:r>
      <w:r w:rsidR="00DF4163" w:rsidRPr="007E1A9F">
        <w:rPr>
          <w:rFonts w:cs="Arial"/>
          <w:b w:val="0"/>
          <w:sz w:val="24"/>
          <w:szCs w:val="24"/>
        </w:rPr>
        <w:t xml:space="preserve">immediately, </w:t>
      </w:r>
      <w:r w:rsidR="000D3CFC" w:rsidRPr="007E1A9F">
        <w:rPr>
          <w:rFonts w:cs="Arial"/>
          <w:b w:val="0"/>
          <w:sz w:val="24"/>
          <w:szCs w:val="24"/>
        </w:rPr>
        <w:t xml:space="preserve">and provide </w:t>
      </w:r>
      <w:r w:rsidR="00DF4163" w:rsidRPr="007E1A9F">
        <w:rPr>
          <w:rFonts w:cs="Arial"/>
          <w:b w:val="0"/>
          <w:sz w:val="24"/>
          <w:szCs w:val="24"/>
        </w:rPr>
        <w:t>a written account</w:t>
      </w:r>
      <w:r w:rsidR="000D3CFC" w:rsidRPr="007E1A9F">
        <w:rPr>
          <w:rFonts w:cs="Arial"/>
          <w:b w:val="0"/>
          <w:sz w:val="24"/>
          <w:szCs w:val="24"/>
        </w:rPr>
        <w:t xml:space="preserve"> as soon as possible</w:t>
      </w:r>
      <w:r w:rsidR="00B33D7A">
        <w:rPr>
          <w:rFonts w:cs="Arial"/>
          <w:b w:val="0"/>
          <w:sz w:val="24"/>
          <w:szCs w:val="24"/>
        </w:rPr>
        <w:t>.</w:t>
      </w:r>
    </w:p>
    <w:p w:rsidR="002C76E4" w:rsidRDefault="002C76E4" w:rsidP="002C76E4">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cs="Arial"/>
          <w:b w:val="0"/>
          <w:sz w:val="24"/>
          <w:szCs w:val="24"/>
        </w:rPr>
      </w:pPr>
    </w:p>
    <w:p w:rsidR="002C76E4" w:rsidRDefault="002C76E4"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sidRPr="00BB2C9B">
        <w:rPr>
          <w:b w:val="0"/>
          <w:sz w:val="24"/>
          <w:szCs w:val="24"/>
        </w:rPr>
        <w:t>5.2</w:t>
      </w:r>
      <w:r w:rsidR="00B33D7A">
        <w:rPr>
          <w:b w:val="0"/>
          <w:sz w:val="24"/>
          <w:szCs w:val="24"/>
        </w:rPr>
        <w:tab/>
      </w:r>
      <w:r w:rsidRPr="00437035">
        <w:rPr>
          <w:b w:val="0"/>
          <w:sz w:val="24"/>
          <w:szCs w:val="24"/>
        </w:rPr>
        <w:t xml:space="preserve">All staff will receive </w:t>
      </w:r>
      <w:r w:rsidR="00E03C7E" w:rsidRPr="00E922F3">
        <w:rPr>
          <w:b w:val="0"/>
          <w:sz w:val="24"/>
          <w:szCs w:val="24"/>
        </w:rPr>
        <w:t xml:space="preserve">annual </w:t>
      </w:r>
      <w:r w:rsidR="008753DE" w:rsidRPr="00437035">
        <w:rPr>
          <w:b w:val="0"/>
          <w:sz w:val="24"/>
          <w:szCs w:val="24"/>
        </w:rPr>
        <w:t>safeguarding</w:t>
      </w:r>
      <w:r w:rsidR="00581EB3">
        <w:rPr>
          <w:b w:val="0"/>
          <w:sz w:val="24"/>
          <w:szCs w:val="24"/>
        </w:rPr>
        <w:t xml:space="preserve"> and child protection</w:t>
      </w:r>
      <w:r w:rsidR="008753DE" w:rsidRPr="00437035">
        <w:rPr>
          <w:b w:val="0"/>
          <w:sz w:val="24"/>
          <w:szCs w:val="24"/>
        </w:rPr>
        <w:t xml:space="preserve"> training </w:t>
      </w:r>
      <w:r w:rsidR="00E03C7E" w:rsidRPr="00E922F3">
        <w:rPr>
          <w:b w:val="0"/>
          <w:sz w:val="24"/>
          <w:szCs w:val="24"/>
        </w:rPr>
        <w:t>and update briefings</w:t>
      </w:r>
      <w:r w:rsidR="00E03C7E">
        <w:rPr>
          <w:b w:val="0"/>
          <w:color w:val="FF0000"/>
          <w:sz w:val="24"/>
          <w:szCs w:val="24"/>
        </w:rPr>
        <w:t xml:space="preserve"> </w:t>
      </w:r>
      <w:r w:rsidR="00E03C7E" w:rsidRPr="00E922F3">
        <w:rPr>
          <w:b w:val="0"/>
          <w:sz w:val="24"/>
          <w:szCs w:val="24"/>
        </w:rPr>
        <w:t>as appropriate.</w:t>
      </w:r>
      <w:r w:rsidRPr="00437035">
        <w:rPr>
          <w:b w:val="0"/>
          <w:sz w:val="24"/>
          <w:szCs w:val="24"/>
        </w:rPr>
        <w:t xml:space="preserve"> Key staff will undertake </w:t>
      </w:r>
      <w:r w:rsidR="008753DE" w:rsidRPr="00437035">
        <w:rPr>
          <w:b w:val="0"/>
          <w:sz w:val="24"/>
          <w:szCs w:val="24"/>
        </w:rPr>
        <w:t xml:space="preserve">more specialist child protection </w:t>
      </w:r>
      <w:r w:rsidRPr="00437035">
        <w:rPr>
          <w:b w:val="0"/>
          <w:sz w:val="24"/>
          <w:szCs w:val="24"/>
        </w:rPr>
        <w:t>training as agreed by the Governing Body</w:t>
      </w:r>
      <w:r w:rsidR="008753DE" w:rsidRPr="00437035">
        <w:rPr>
          <w:b w:val="0"/>
          <w:sz w:val="24"/>
          <w:szCs w:val="24"/>
        </w:rPr>
        <w:t>.</w:t>
      </w:r>
    </w:p>
    <w:p w:rsidR="00033B89" w:rsidRPr="00437035" w:rsidRDefault="00033B89"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p>
    <w:p w:rsidR="003B34AE" w:rsidRPr="007E1A9F" w:rsidRDefault="00F42A1B" w:rsidP="00203BA5">
      <w:pPr>
        <w:pStyle w:val="Heading2"/>
        <w:rPr>
          <w:szCs w:val="24"/>
        </w:rPr>
      </w:pPr>
      <w:r>
        <w:rPr>
          <w:szCs w:val="24"/>
        </w:rPr>
        <w:t>6</w:t>
      </w:r>
      <w:r w:rsidR="00CD1896" w:rsidRPr="007E1A9F">
        <w:rPr>
          <w:szCs w:val="24"/>
        </w:rPr>
        <w:t>.</w:t>
      </w:r>
      <w:r w:rsidR="00CD1896" w:rsidRPr="007E1A9F">
        <w:rPr>
          <w:szCs w:val="24"/>
        </w:rPr>
        <w:tab/>
        <w:t xml:space="preserve">THE DESIGNATED </w:t>
      </w:r>
      <w:r w:rsidR="003017A8">
        <w:rPr>
          <w:szCs w:val="24"/>
        </w:rPr>
        <w:t>SAFEGUARDING LEAD</w:t>
      </w:r>
    </w:p>
    <w:p w:rsidR="00CD1896" w:rsidRPr="007E1A9F" w:rsidRDefault="00CD1896" w:rsidP="00203BA5">
      <w:pPr>
        <w:rPr>
          <w:b/>
          <w:szCs w:val="24"/>
          <w:u w:val="single"/>
        </w:rPr>
      </w:pPr>
    </w:p>
    <w:p w:rsidR="00E66B2C" w:rsidRDefault="00F42A1B"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b w:val="0"/>
          <w:sz w:val="24"/>
          <w:szCs w:val="24"/>
        </w:rPr>
        <w:t>6</w:t>
      </w:r>
      <w:r w:rsidR="00645F84" w:rsidRPr="007E1A9F">
        <w:rPr>
          <w:b w:val="0"/>
          <w:sz w:val="24"/>
          <w:szCs w:val="24"/>
        </w:rPr>
        <w:t>.1</w:t>
      </w:r>
      <w:r w:rsidR="00645F84" w:rsidRPr="007E1A9F">
        <w:rPr>
          <w:b w:val="0"/>
          <w:sz w:val="24"/>
          <w:szCs w:val="24"/>
        </w:rPr>
        <w:tab/>
      </w:r>
      <w:r w:rsidR="00E66B2C" w:rsidRPr="007E1A9F">
        <w:rPr>
          <w:b w:val="0"/>
          <w:sz w:val="24"/>
          <w:szCs w:val="24"/>
        </w:rPr>
        <w:t xml:space="preserve">Our </w:t>
      </w:r>
      <w:r w:rsidR="00E66B2C" w:rsidRPr="00B42D05">
        <w:rPr>
          <w:b w:val="0"/>
          <w:sz w:val="24"/>
          <w:szCs w:val="24"/>
        </w:rPr>
        <w:t>Designated Safeguarding Lead</w:t>
      </w:r>
      <w:r w:rsidR="00E66B2C" w:rsidRPr="00E66B2C">
        <w:rPr>
          <w:b w:val="0"/>
          <w:sz w:val="24"/>
          <w:szCs w:val="24"/>
        </w:rPr>
        <w:t xml:space="preserve"> </w:t>
      </w:r>
      <w:r w:rsidR="007D3363">
        <w:rPr>
          <w:b w:val="0"/>
          <w:sz w:val="24"/>
          <w:szCs w:val="24"/>
        </w:rPr>
        <w:t xml:space="preserve">(DSL) </w:t>
      </w:r>
      <w:r w:rsidR="00E66B2C" w:rsidRPr="007E1A9F">
        <w:rPr>
          <w:b w:val="0"/>
          <w:sz w:val="24"/>
          <w:szCs w:val="24"/>
        </w:rPr>
        <w:t>on the senior leadership team</w:t>
      </w:r>
      <w:r w:rsidR="00E66B2C" w:rsidRPr="008D35B3">
        <w:rPr>
          <w:b w:val="0"/>
          <w:color w:val="000000" w:themeColor="text1"/>
          <w:sz w:val="24"/>
          <w:szCs w:val="24"/>
        </w:rPr>
        <w:t xml:space="preserve"> is</w:t>
      </w:r>
      <w:r w:rsidR="00481BE9" w:rsidRPr="008D35B3">
        <w:rPr>
          <w:b w:val="0"/>
          <w:color w:val="000000" w:themeColor="text1"/>
          <w:sz w:val="24"/>
          <w:szCs w:val="24"/>
        </w:rPr>
        <w:t xml:space="preserve"> </w:t>
      </w:r>
      <w:r w:rsidR="008D35B3">
        <w:rPr>
          <w:b w:val="0"/>
          <w:color w:val="000000" w:themeColor="text1"/>
          <w:sz w:val="24"/>
          <w:szCs w:val="24"/>
        </w:rPr>
        <w:t>Des Ricketts.  H</w:t>
      </w:r>
      <w:r w:rsidR="00E66B2C">
        <w:rPr>
          <w:b w:val="0"/>
          <w:sz w:val="24"/>
          <w:szCs w:val="24"/>
        </w:rPr>
        <w:t xml:space="preserve">e has </w:t>
      </w:r>
      <w:r w:rsidR="00E66B2C" w:rsidRPr="007E1A9F">
        <w:rPr>
          <w:b w:val="0"/>
          <w:sz w:val="24"/>
          <w:szCs w:val="24"/>
        </w:rPr>
        <w:t>lead responsibility and management oversight and accountability for</w:t>
      </w:r>
      <w:r w:rsidR="00522417">
        <w:rPr>
          <w:b w:val="0"/>
          <w:sz w:val="24"/>
          <w:szCs w:val="24"/>
        </w:rPr>
        <w:t xml:space="preserve"> </w:t>
      </w:r>
      <w:r w:rsidR="00E66B2C" w:rsidRPr="007E1A9F">
        <w:rPr>
          <w:b w:val="0"/>
          <w:sz w:val="24"/>
          <w:szCs w:val="24"/>
        </w:rPr>
        <w:t>child protection</w:t>
      </w:r>
      <w:r w:rsidR="008D35B3">
        <w:rPr>
          <w:b w:val="0"/>
          <w:sz w:val="24"/>
          <w:szCs w:val="24"/>
        </w:rPr>
        <w:t xml:space="preserve"> and</w:t>
      </w:r>
      <w:r w:rsidR="00E66B2C">
        <w:rPr>
          <w:rFonts w:cs="Arial"/>
          <w:b w:val="0"/>
          <w:sz w:val="24"/>
          <w:szCs w:val="24"/>
        </w:rPr>
        <w:t>,</w:t>
      </w:r>
      <w:r w:rsidR="00E66B2C" w:rsidRPr="007E1A9F">
        <w:rPr>
          <w:rFonts w:cs="Arial"/>
          <w:b w:val="0"/>
          <w:sz w:val="24"/>
          <w:szCs w:val="24"/>
        </w:rPr>
        <w:t xml:space="preserve"> will be responsible for coordinating all </w:t>
      </w:r>
      <w:r w:rsidR="00422B51" w:rsidRPr="008D35B3">
        <w:rPr>
          <w:rFonts w:cs="Arial"/>
          <w:b w:val="0"/>
          <w:color w:val="000000" w:themeColor="text1"/>
          <w:sz w:val="24"/>
          <w:szCs w:val="24"/>
        </w:rPr>
        <w:t xml:space="preserve">safeguarding and </w:t>
      </w:r>
      <w:r w:rsidR="00E66B2C" w:rsidRPr="008D35B3">
        <w:rPr>
          <w:rFonts w:cs="Arial"/>
          <w:b w:val="0"/>
          <w:color w:val="000000" w:themeColor="text1"/>
          <w:sz w:val="24"/>
          <w:szCs w:val="24"/>
        </w:rPr>
        <w:t xml:space="preserve">child </w:t>
      </w:r>
      <w:r w:rsidR="00E66B2C" w:rsidRPr="007E1A9F">
        <w:rPr>
          <w:rFonts w:cs="Arial"/>
          <w:b w:val="0"/>
          <w:sz w:val="24"/>
          <w:szCs w:val="24"/>
        </w:rPr>
        <w:t>protection activity.</w:t>
      </w:r>
    </w:p>
    <w:p w:rsidR="002F2E8A" w:rsidRDefault="002F2E8A"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p>
    <w:p w:rsidR="002F2E8A" w:rsidRDefault="002F2E8A"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cs="Arial"/>
          <w:b w:val="0"/>
          <w:sz w:val="24"/>
          <w:szCs w:val="24"/>
        </w:rPr>
      </w:pPr>
      <w:r w:rsidRPr="00E922F3">
        <w:rPr>
          <w:rFonts w:cs="Arial"/>
          <w:b w:val="0"/>
          <w:sz w:val="24"/>
          <w:szCs w:val="24"/>
        </w:rPr>
        <w:t>6.1.1  The deputy DSL</w:t>
      </w:r>
      <w:r w:rsidR="00120D39">
        <w:rPr>
          <w:rFonts w:cs="Arial"/>
          <w:b w:val="0"/>
          <w:sz w:val="24"/>
          <w:szCs w:val="24"/>
        </w:rPr>
        <w:t xml:space="preserve">s </w:t>
      </w:r>
      <w:r w:rsidRPr="00E922F3">
        <w:rPr>
          <w:rFonts w:cs="Arial"/>
          <w:b w:val="0"/>
          <w:sz w:val="24"/>
          <w:szCs w:val="24"/>
        </w:rPr>
        <w:t>will support the DSL within the role and deputise when the DSL is not on-site.</w:t>
      </w:r>
      <w:r w:rsidR="00120D39">
        <w:rPr>
          <w:rFonts w:cs="Arial"/>
          <w:b w:val="0"/>
          <w:sz w:val="24"/>
          <w:szCs w:val="24"/>
        </w:rPr>
        <w:t xml:space="preserve"> They are:</w:t>
      </w:r>
    </w:p>
    <w:p w:rsidR="00120D39" w:rsidRPr="008D35B3" w:rsidRDefault="00120D39"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cs="Arial"/>
          <w:b w:val="0"/>
          <w:color w:val="000000" w:themeColor="text1"/>
          <w:sz w:val="24"/>
          <w:szCs w:val="24"/>
        </w:rPr>
      </w:pPr>
      <w:r w:rsidRPr="008D35B3">
        <w:rPr>
          <w:rFonts w:cs="Arial"/>
          <w:b w:val="0"/>
          <w:color w:val="000000" w:themeColor="text1"/>
          <w:sz w:val="24"/>
          <w:szCs w:val="24"/>
        </w:rPr>
        <w:tab/>
      </w:r>
      <w:r w:rsidR="008D35B3" w:rsidRPr="008D35B3">
        <w:rPr>
          <w:rFonts w:cs="Arial"/>
          <w:b w:val="0"/>
          <w:color w:val="000000" w:themeColor="text1"/>
          <w:sz w:val="24"/>
          <w:szCs w:val="24"/>
        </w:rPr>
        <w:t>Jane Nizamis</w:t>
      </w:r>
    </w:p>
    <w:p w:rsidR="00120D39" w:rsidRPr="008D35B3" w:rsidRDefault="00120D39"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b w:val="0"/>
          <w:color w:val="000000" w:themeColor="text1"/>
          <w:sz w:val="24"/>
          <w:szCs w:val="24"/>
        </w:rPr>
      </w:pPr>
      <w:r w:rsidRPr="008D35B3">
        <w:rPr>
          <w:rFonts w:cs="Arial"/>
          <w:b w:val="0"/>
          <w:color w:val="000000" w:themeColor="text1"/>
          <w:sz w:val="24"/>
          <w:szCs w:val="24"/>
        </w:rPr>
        <w:tab/>
      </w:r>
      <w:r w:rsidR="008D35B3" w:rsidRPr="008D35B3">
        <w:rPr>
          <w:rFonts w:cs="Arial"/>
          <w:b w:val="0"/>
          <w:color w:val="000000" w:themeColor="text1"/>
          <w:sz w:val="24"/>
          <w:szCs w:val="24"/>
        </w:rPr>
        <w:t>Danielle Akers</w:t>
      </w:r>
    </w:p>
    <w:p w:rsidR="00E66B2C" w:rsidRPr="007E1A9F" w:rsidRDefault="00E66B2C" w:rsidP="00203BA5">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cs="Arial"/>
          <w:b w:val="0"/>
          <w:sz w:val="24"/>
          <w:szCs w:val="24"/>
        </w:rPr>
      </w:pPr>
    </w:p>
    <w:p w:rsidR="00D32C72" w:rsidRPr="007E1A9F" w:rsidRDefault="00F42A1B"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.2</w:t>
      </w:r>
      <w:r w:rsidR="00645F84" w:rsidRPr="007E1A9F">
        <w:rPr>
          <w:rFonts w:cs="Arial"/>
          <w:b w:val="0"/>
          <w:sz w:val="24"/>
          <w:szCs w:val="24"/>
        </w:rPr>
        <w:tab/>
      </w:r>
      <w:r w:rsidR="00BD1594" w:rsidRPr="007E1A9F">
        <w:rPr>
          <w:rFonts w:cs="Arial"/>
          <w:b w:val="0"/>
          <w:sz w:val="24"/>
          <w:szCs w:val="24"/>
        </w:rPr>
        <w:t xml:space="preserve">The </w:t>
      </w:r>
      <w:r w:rsidR="00B42D05" w:rsidRPr="00B42D05">
        <w:rPr>
          <w:rFonts w:cs="Arial"/>
          <w:b w:val="0"/>
          <w:sz w:val="24"/>
          <w:szCs w:val="24"/>
        </w:rPr>
        <w:t xml:space="preserve">Designated Safeguarding Lead </w:t>
      </w:r>
      <w:r w:rsidR="00BD1594" w:rsidRPr="007E1A9F">
        <w:rPr>
          <w:rFonts w:cs="Arial"/>
          <w:b w:val="0"/>
          <w:sz w:val="24"/>
          <w:szCs w:val="24"/>
        </w:rPr>
        <w:t>will lead</w:t>
      </w:r>
      <w:r w:rsidR="00D32C72" w:rsidRPr="007E1A9F">
        <w:rPr>
          <w:rFonts w:cs="Arial"/>
          <w:b w:val="0"/>
          <w:sz w:val="24"/>
          <w:szCs w:val="24"/>
        </w:rPr>
        <w:t xml:space="preserve"> regular case monitoring rev</w:t>
      </w:r>
      <w:r w:rsidR="00BD1594" w:rsidRPr="007E1A9F">
        <w:rPr>
          <w:rFonts w:cs="Arial"/>
          <w:b w:val="0"/>
          <w:sz w:val="24"/>
          <w:szCs w:val="24"/>
        </w:rPr>
        <w:t xml:space="preserve">iews </w:t>
      </w:r>
      <w:r w:rsidR="00BD1594" w:rsidRPr="008D35B3">
        <w:rPr>
          <w:rFonts w:cs="Arial"/>
          <w:b w:val="0"/>
          <w:color w:val="000000" w:themeColor="text1"/>
          <w:sz w:val="24"/>
          <w:szCs w:val="24"/>
        </w:rPr>
        <w:t>of vulnerable children</w:t>
      </w:r>
      <w:r w:rsidR="000B62D5" w:rsidRPr="008D35B3">
        <w:rPr>
          <w:rFonts w:cs="Arial"/>
          <w:b w:val="0"/>
          <w:color w:val="000000" w:themeColor="text1"/>
          <w:sz w:val="24"/>
          <w:szCs w:val="24"/>
        </w:rPr>
        <w:t xml:space="preserve"> identified within the school</w:t>
      </w:r>
      <w:r w:rsidR="00D32C72" w:rsidRPr="008D35B3">
        <w:rPr>
          <w:rFonts w:cs="Arial"/>
          <w:b w:val="0"/>
          <w:color w:val="000000" w:themeColor="text1"/>
          <w:sz w:val="24"/>
          <w:szCs w:val="24"/>
        </w:rPr>
        <w:t xml:space="preserve">.  These reviews </w:t>
      </w:r>
      <w:r w:rsidR="00BD1594" w:rsidRPr="008D35B3">
        <w:rPr>
          <w:rFonts w:cs="Arial"/>
          <w:b w:val="0"/>
          <w:color w:val="000000" w:themeColor="text1"/>
          <w:sz w:val="24"/>
          <w:szCs w:val="24"/>
        </w:rPr>
        <w:t>m</w:t>
      </w:r>
      <w:r w:rsidR="00D32C72" w:rsidRPr="008D35B3">
        <w:rPr>
          <w:rFonts w:cs="Arial"/>
          <w:b w:val="0"/>
          <w:color w:val="000000" w:themeColor="text1"/>
          <w:sz w:val="24"/>
          <w:szCs w:val="24"/>
        </w:rPr>
        <w:t xml:space="preserve">ust be </w:t>
      </w:r>
      <w:r w:rsidR="00D32C72" w:rsidRPr="007E1A9F">
        <w:rPr>
          <w:rFonts w:cs="Arial"/>
          <w:b w:val="0"/>
          <w:sz w:val="24"/>
          <w:szCs w:val="24"/>
        </w:rPr>
        <w:t>evidenced by minutes and recorded in case files.</w:t>
      </w:r>
    </w:p>
    <w:p w:rsidR="00D32C72" w:rsidRPr="007E1A9F" w:rsidRDefault="00D32C72" w:rsidP="00203BA5">
      <w:pPr>
        <w:pStyle w:val="BodyText2"/>
        <w:rPr>
          <w:rFonts w:ascii="Arial" w:hAnsi="Arial" w:cs="Arial"/>
          <w:b w:val="0"/>
          <w:szCs w:val="24"/>
        </w:rPr>
      </w:pPr>
    </w:p>
    <w:p w:rsidR="003B34AE" w:rsidRPr="007E1A9F" w:rsidRDefault="00F42A1B" w:rsidP="00E03C7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6</w:t>
      </w:r>
      <w:r w:rsidR="00645F84" w:rsidRPr="007E1A9F">
        <w:rPr>
          <w:b w:val="0"/>
          <w:sz w:val="24"/>
          <w:szCs w:val="24"/>
        </w:rPr>
        <w:t>.3</w:t>
      </w:r>
      <w:r w:rsidR="00645F84" w:rsidRPr="007E1A9F">
        <w:rPr>
          <w:b w:val="0"/>
          <w:sz w:val="24"/>
          <w:szCs w:val="24"/>
        </w:rPr>
        <w:tab/>
      </w:r>
      <w:r w:rsidR="001E67F5">
        <w:rPr>
          <w:b w:val="0"/>
          <w:sz w:val="24"/>
          <w:szCs w:val="24"/>
        </w:rPr>
        <w:t>When</w:t>
      </w:r>
      <w:r w:rsidR="003B34AE" w:rsidRPr="007E1A9F">
        <w:rPr>
          <w:b w:val="0"/>
          <w:sz w:val="24"/>
          <w:szCs w:val="24"/>
        </w:rPr>
        <w:t xml:space="preserve"> the school has concerns abou</w:t>
      </w:r>
      <w:r w:rsidR="00EC400F" w:rsidRPr="007E1A9F">
        <w:rPr>
          <w:b w:val="0"/>
          <w:sz w:val="24"/>
          <w:szCs w:val="24"/>
        </w:rPr>
        <w:t xml:space="preserve">t a child, the </w:t>
      </w:r>
      <w:r w:rsidR="00B42D05" w:rsidRPr="00B42D05">
        <w:rPr>
          <w:b w:val="0"/>
          <w:sz w:val="24"/>
          <w:szCs w:val="24"/>
        </w:rPr>
        <w:t>Designated Safeguarding Lead</w:t>
      </w:r>
      <w:r w:rsidR="00BE3294" w:rsidRPr="007E1A9F">
        <w:rPr>
          <w:b w:val="0"/>
          <w:sz w:val="24"/>
          <w:szCs w:val="24"/>
        </w:rPr>
        <w:t xml:space="preserve"> will decide</w:t>
      </w:r>
      <w:r w:rsidR="003B34AE" w:rsidRPr="007E1A9F">
        <w:rPr>
          <w:b w:val="0"/>
          <w:sz w:val="24"/>
          <w:szCs w:val="24"/>
        </w:rPr>
        <w:t xml:space="preserve"> what s</w:t>
      </w:r>
      <w:r w:rsidR="00BE3294" w:rsidRPr="007E1A9F">
        <w:rPr>
          <w:b w:val="0"/>
          <w:sz w:val="24"/>
          <w:szCs w:val="24"/>
        </w:rPr>
        <w:t>teps should be taken</w:t>
      </w:r>
      <w:r w:rsidR="00EC400F" w:rsidRPr="007E1A9F">
        <w:rPr>
          <w:b w:val="0"/>
          <w:sz w:val="24"/>
          <w:szCs w:val="24"/>
        </w:rPr>
        <w:t xml:space="preserve"> and should advise the </w:t>
      </w:r>
      <w:r w:rsidR="00645F84" w:rsidRPr="007E1A9F">
        <w:rPr>
          <w:b w:val="0"/>
          <w:sz w:val="24"/>
          <w:szCs w:val="24"/>
        </w:rPr>
        <w:t>Head Teacher</w:t>
      </w:r>
      <w:r w:rsidR="006E61C1" w:rsidRPr="006E61C1">
        <w:rPr>
          <w:b w:val="0"/>
          <w:sz w:val="24"/>
          <w:szCs w:val="24"/>
        </w:rPr>
        <w:t>/Principal</w:t>
      </w:r>
      <w:r w:rsidR="00BE3294" w:rsidRPr="007E1A9F">
        <w:rPr>
          <w:b w:val="0"/>
          <w:sz w:val="24"/>
          <w:szCs w:val="24"/>
        </w:rPr>
        <w:t>.</w:t>
      </w:r>
    </w:p>
    <w:p w:rsidR="003B34AE" w:rsidRPr="00203BA5" w:rsidRDefault="003B34AE" w:rsidP="00203BA5">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3B34AE"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.4</w:t>
      </w:r>
      <w:r w:rsidR="00645F84" w:rsidRPr="007E1A9F">
        <w:rPr>
          <w:rFonts w:cs="Arial"/>
          <w:b w:val="0"/>
          <w:sz w:val="24"/>
          <w:szCs w:val="24"/>
        </w:rPr>
        <w:tab/>
      </w:r>
      <w:r w:rsidR="003B34AE" w:rsidRPr="007E1A9F">
        <w:rPr>
          <w:rFonts w:cs="Arial"/>
          <w:b w:val="0"/>
          <w:sz w:val="24"/>
          <w:szCs w:val="24"/>
        </w:rPr>
        <w:t xml:space="preserve">Child </w:t>
      </w:r>
      <w:r w:rsidR="007E36A4" w:rsidRPr="007E1A9F">
        <w:rPr>
          <w:rFonts w:cs="Arial"/>
          <w:b w:val="0"/>
          <w:sz w:val="24"/>
          <w:szCs w:val="24"/>
        </w:rPr>
        <w:t xml:space="preserve">protection </w:t>
      </w:r>
      <w:r w:rsidR="003B34AE" w:rsidRPr="007E1A9F">
        <w:rPr>
          <w:rFonts w:cs="Arial"/>
          <w:b w:val="0"/>
          <w:sz w:val="24"/>
          <w:szCs w:val="24"/>
        </w:rPr>
        <w:t xml:space="preserve">information </w:t>
      </w:r>
      <w:r w:rsidR="00B72763" w:rsidRPr="007E1A9F">
        <w:rPr>
          <w:rFonts w:cs="Arial"/>
          <w:b w:val="0"/>
          <w:sz w:val="24"/>
          <w:szCs w:val="24"/>
        </w:rPr>
        <w:t>will</w:t>
      </w:r>
      <w:r w:rsidR="003B34AE" w:rsidRPr="007E1A9F">
        <w:rPr>
          <w:rFonts w:cs="Arial"/>
          <w:b w:val="0"/>
          <w:sz w:val="24"/>
          <w:szCs w:val="24"/>
        </w:rPr>
        <w:t xml:space="preserve"> be dealt with in a confidential manner. </w:t>
      </w:r>
      <w:r w:rsidR="00BD1594" w:rsidRPr="007E1A9F">
        <w:rPr>
          <w:rFonts w:cs="Arial"/>
          <w:b w:val="0"/>
          <w:sz w:val="24"/>
          <w:szCs w:val="24"/>
        </w:rPr>
        <w:t xml:space="preserve"> </w:t>
      </w:r>
      <w:r w:rsidR="003B34AE" w:rsidRPr="007E1A9F">
        <w:rPr>
          <w:rFonts w:cs="Arial"/>
          <w:b w:val="0"/>
          <w:sz w:val="24"/>
          <w:szCs w:val="24"/>
        </w:rPr>
        <w:t>Staff will be informed of relevant det</w:t>
      </w:r>
      <w:r w:rsidR="00BE3294" w:rsidRPr="007E1A9F">
        <w:rPr>
          <w:rFonts w:cs="Arial"/>
          <w:b w:val="0"/>
          <w:sz w:val="24"/>
          <w:szCs w:val="24"/>
        </w:rPr>
        <w:t xml:space="preserve">ails only when the </w:t>
      </w:r>
      <w:r w:rsidR="00B42D05" w:rsidRPr="00B42D05">
        <w:rPr>
          <w:b w:val="0"/>
          <w:sz w:val="24"/>
          <w:szCs w:val="24"/>
        </w:rPr>
        <w:t>Designated Safeguarding Lead</w:t>
      </w:r>
      <w:r w:rsidR="00BD1594" w:rsidRPr="007E1A9F">
        <w:rPr>
          <w:rFonts w:cs="Arial"/>
          <w:b w:val="0"/>
          <w:sz w:val="24"/>
          <w:szCs w:val="24"/>
        </w:rPr>
        <w:t xml:space="preserve"> </w:t>
      </w:r>
      <w:r w:rsidR="003B34AE" w:rsidRPr="007E1A9F">
        <w:rPr>
          <w:rFonts w:cs="Arial"/>
          <w:b w:val="0"/>
          <w:sz w:val="24"/>
          <w:szCs w:val="24"/>
        </w:rPr>
        <w:t>feels their having knowledge of a situation will improve their ability to deal with an individual child and/or family</w:t>
      </w:r>
      <w:r w:rsidR="00BD1594" w:rsidRPr="007E1A9F">
        <w:rPr>
          <w:rFonts w:cs="Arial"/>
          <w:b w:val="0"/>
          <w:sz w:val="24"/>
          <w:szCs w:val="24"/>
        </w:rPr>
        <w:t>.  A written record will be made of what information has been shared</w:t>
      </w:r>
      <w:r w:rsidR="00422B51">
        <w:rPr>
          <w:rFonts w:cs="Arial"/>
          <w:b w:val="0"/>
          <w:sz w:val="24"/>
          <w:szCs w:val="24"/>
        </w:rPr>
        <w:t>,</w:t>
      </w:r>
      <w:r w:rsidR="00BD1594" w:rsidRPr="007E1A9F">
        <w:rPr>
          <w:rFonts w:cs="Arial"/>
          <w:b w:val="0"/>
          <w:sz w:val="24"/>
          <w:szCs w:val="24"/>
        </w:rPr>
        <w:t xml:space="preserve"> with whom, and when.  </w:t>
      </w:r>
    </w:p>
    <w:p w:rsidR="00BD1594" w:rsidRPr="007E1A9F" w:rsidRDefault="00BD1594" w:rsidP="00203BA5">
      <w:pPr>
        <w:pStyle w:val="BodyText2"/>
        <w:rPr>
          <w:rFonts w:ascii="Arial" w:hAnsi="Arial" w:cs="Arial"/>
          <w:b w:val="0"/>
          <w:szCs w:val="24"/>
        </w:rPr>
      </w:pPr>
    </w:p>
    <w:p w:rsidR="003B34AE"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.5</w:t>
      </w:r>
      <w:r w:rsidR="00645F84" w:rsidRPr="007E1A9F">
        <w:rPr>
          <w:rFonts w:cs="Arial"/>
          <w:b w:val="0"/>
          <w:sz w:val="24"/>
          <w:szCs w:val="24"/>
        </w:rPr>
        <w:tab/>
      </w:r>
      <w:r w:rsidR="00D344A9" w:rsidRPr="00E922F3">
        <w:rPr>
          <w:rFonts w:cs="Arial"/>
          <w:b w:val="0"/>
          <w:sz w:val="24"/>
          <w:szCs w:val="24"/>
        </w:rPr>
        <w:t>Safeguarding</w:t>
      </w:r>
      <w:r w:rsidR="007E36A4" w:rsidRPr="007E1A9F">
        <w:rPr>
          <w:rFonts w:cs="Arial"/>
          <w:b w:val="0"/>
          <w:sz w:val="24"/>
          <w:szCs w:val="24"/>
        </w:rPr>
        <w:t xml:space="preserve"> </w:t>
      </w:r>
      <w:r w:rsidR="003B34AE" w:rsidRPr="007E1A9F">
        <w:rPr>
          <w:rFonts w:cs="Arial"/>
          <w:b w:val="0"/>
          <w:sz w:val="24"/>
          <w:szCs w:val="24"/>
        </w:rPr>
        <w:t>records will be stored securely in a central place separate from academic records.</w:t>
      </w:r>
      <w:r w:rsidR="00BD1594" w:rsidRPr="007E1A9F">
        <w:rPr>
          <w:rFonts w:cs="Arial"/>
          <w:b w:val="0"/>
          <w:sz w:val="24"/>
          <w:szCs w:val="24"/>
        </w:rPr>
        <w:t xml:space="preserve"> </w:t>
      </w:r>
      <w:r w:rsidR="003B34AE" w:rsidRPr="007E1A9F">
        <w:rPr>
          <w:rFonts w:cs="Arial"/>
          <w:b w:val="0"/>
          <w:sz w:val="24"/>
          <w:szCs w:val="24"/>
        </w:rPr>
        <w:t xml:space="preserve"> </w:t>
      </w:r>
      <w:r w:rsidR="00DF1C6A" w:rsidRPr="007E1A9F">
        <w:rPr>
          <w:rFonts w:cs="Arial"/>
          <w:b w:val="0"/>
          <w:sz w:val="24"/>
          <w:szCs w:val="24"/>
        </w:rPr>
        <w:t>Individual files</w:t>
      </w:r>
      <w:r w:rsidR="00B72763" w:rsidRPr="007E1A9F">
        <w:rPr>
          <w:rFonts w:cs="Arial"/>
          <w:b w:val="0"/>
          <w:sz w:val="24"/>
          <w:szCs w:val="24"/>
        </w:rPr>
        <w:t xml:space="preserve"> will</w:t>
      </w:r>
      <w:r w:rsidR="00AB5A66" w:rsidRPr="007E1A9F">
        <w:rPr>
          <w:rFonts w:cs="Arial"/>
          <w:b w:val="0"/>
          <w:sz w:val="24"/>
          <w:szCs w:val="24"/>
        </w:rPr>
        <w:t xml:space="preserve"> </w:t>
      </w:r>
      <w:r w:rsidR="00DF1C6A" w:rsidRPr="007E1A9F">
        <w:rPr>
          <w:rFonts w:cs="Arial"/>
          <w:b w:val="0"/>
          <w:sz w:val="24"/>
          <w:szCs w:val="24"/>
        </w:rPr>
        <w:t xml:space="preserve">be kept for each </w:t>
      </w:r>
      <w:r w:rsidR="00BD1594" w:rsidRPr="007E1A9F">
        <w:rPr>
          <w:rFonts w:cs="Arial"/>
          <w:b w:val="0"/>
          <w:sz w:val="24"/>
          <w:szCs w:val="24"/>
        </w:rPr>
        <w:t>child: the</w:t>
      </w:r>
      <w:r w:rsidR="00DF1C6A" w:rsidRPr="007E1A9F">
        <w:rPr>
          <w:rFonts w:cs="Arial"/>
          <w:b w:val="0"/>
          <w:sz w:val="24"/>
          <w:szCs w:val="24"/>
        </w:rPr>
        <w:t xml:space="preserve"> school </w:t>
      </w:r>
      <w:r w:rsidR="00B72763" w:rsidRPr="007E1A9F">
        <w:rPr>
          <w:rFonts w:cs="Arial"/>
          <w:b w:val="0"/>
          <w:sz w:val="24"/>
          <w:szCs w:val="24"/>
        </w:rPr>
        <w:t>will</w:t>
      </w:r>
      <w:r w:rsidR="00AB5A66" w:rsidRPr="007E1A9F">
        <w:rPr>
          <w:rFonts w:cs="Arial"/>
          <w:b w:val="0"/>
          <w:sz w:val="24"/>
          <w:szCs w:val="24"/>
        </w:rPr>
        <w:t xml:space="preserve"> </w:t>
      </w:r>
      <w:r w:rsidR="00DF1C6A" w:rsidRPr="007E1A9F">
        <w:rPr>
          <w:rFonts w:cs="Arial"/>
          <w:b w:val="0"/>
          <w:sz w:val="24"/>
          <w:szCs w:val="24"/>
        </w:rPr>
        <w:t xml:space="preserve">not keep family files. </w:t>
      </w:r>
      <w:r w:rsidR="00BD1594" w:rsidRPr="007E1A9F">
        <w:rPr>
          <w:rFonts w:cs="Arial"/>
          <w:b w:val="0"/>
          <w:sz w:val="24"/>
          <w:szCs w:val="24"/>
        </w:rPr>
        <w:t xml:space="preserve"> </w:t>
      </w:r>
      <w:r w:rsidR="00DF1C6A" w:rsidRPr="007E1A9F">
        <w:rPr>
          <w:rFonts w:cs="Arial"/>
          <w:b w:val="0"/>
          <w:sz w:val="24"/>
          <w:szCs w:val="24"/>
        </w:rPr>
        <w:t>Files</w:t>
      </w:r>
      <w:r w:rsidR="00B72763" w:rsidRPr="007E1A9F">
        <w:rPr>
          <w:rFonts w:cs="Arial"/>
          <w:b w:val="0"/>
          <w:sz w:val="24"/>
          <w:szCs w:val="24"/>
        </w:rPr>
        <w:t xml:space="preserve"> will</w:t>
      </w:r>
      <w:r w:rsidR="00AB5A66" w:rsidRPr="007E1A9F">
        <w:rPr>
          <w:rFonts w:cs="Arial"/>
          <w:b w:val="0"/>
          <w:sz w:val="24"/>
          <w:szCs w:val="24"/>
        </w:rPr>
        <w:t xml:space="preserve"> </w:t>
      </w:r>
      <w:r w:rsidR="003B34AE" w:rsidRPr="007E1A9F">
        <w:rPr>
          <w:rFonts w:cs="Arial"/>
          <w:b w:val="0"/>
          <w:sz w:val="24"/>
          <w:szCs w:val="24"/>
        </w:rPr>
        <w:t xml:space="preserve">be kept for </w:t>
      </w:r>
      <w:r w:rsidR="00BE3294" w:rsidRPr="007E1A9F">
        <w:rPr>
          <w:rFonts w:cs="Arial"/>
          <w:b w:val="0"/>
          <w:sz w:val="24"/>
          <w:szCs w:val="24"/>
        </w:rPr>
        <w:t xml:space="preserve">at least </w:t>
      </w:r>
      <w:r w:rsidR="003B34AE" w:rsidRPr="007E1A9F">
        <w:rPr>
          <w:rFonts w:cs="Arial"/>
          <w:b w:val="0"/>
          <w:sz w:val="24"/>
          <w:szCs w:val="24"/>
        </w:rPr>
        <w:t xml:space="preserve">the period during which the child is attending the </w:t>
      </w:r>
      <w:r w:rsidR="00BE3294" w:rsidRPr="007E1A9F">
        <w:rPr>
          <w:rFonts w:cs="Arial"/>
          <w:b w:val="0"/>
          <w:sz w:val="24"/>
          <w:szCs w:val="24"/>
        </w:rPr>
        <w:t xml:space="preserve">school, and beyond </w:t>
      </w:r>
      <w:r w:rsidR="00BE3294" w:rsidRPr="00012B74">
        <w:rPr>
          <w:rFonts w:cs="Arial"/>
          <w:b w:val="0"/>
          <w:sz w:val="24"/>
          <w:szCs w:val="24"/>
        </w:rPr>
        <w:t xml:space="preserve">that in line with current data </w:t>
      </w:r>
      <w:r w:rsidR="0074073E" w:rsidRPr="00012B74">
        <w:rPr>
          <w:rFonts w:cs="Arial"/>
          <w:b w:val="0"/>
          <w:sz w:val="24"/>
          <w:szCs w:val="24"/>
        </w:rPr>
        <w:t>legislation</w:t>
      </w:r>
      <w:r w:rsidR="001E67F5" w:rsidRPr="00012B74">
        <w:rPr>
          <w:rFonts w:cs="Arial"/>
          <w:b w:val="0"/>
          <w:sz w:val="24"/>
          <w:szCs w:val="24"/>
        </w:rPr>
        <w:t xml:space="preserve"> and guidance</w:t>
      </w:r>
      <w:r w:rsidR="0074073E" w:rsidRPr="00012B74">
        <w:rPr>
          <w:rFonts w:cs="Arial"/>
          <w:b w:val="0"/>
          <w:sz w:val="24"/>
          <w:szCs w:val="24"/>
        </w:rPr>
        <w:t xml:space="preserve">. </w:t>
      </w:r>
    </w:p>
    <w:p w:rsidR="000B62D5" w:rsidRDefault="000B62D5"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p>
    <w:p w:rsidR="000B62D5" w:rsidRPr="000B62D5" w:rsidRDefault="000B62D5" w:rsidP="008D35B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left"/>
        <w:rPr>
          <w:rFonts w:cs="Arial"/>
          <w:b w:val="0"/>
          <w:color w:val="FF0000"/>
          <w:sz w:val="24"/>
          <w:szCs w:val="24"/>
        </w:rPr>
      </w:pPr>
      <w:r w:rsidRPr="008D35B3">
        <w:rPr>
          <w:rFonts w:cs="Arial"/>
          <w:b w:val="0"/>
          <w:color w:val="000000" w:themeColor="text1"/>
          <w:sz w:val="24"/>
          <w:szCs w:val="24"/>
        </w:rPr>
        <w:tab/>
        <w:t xml:space="preserve">6.5.1    Where records are stored </w:t>
      </w:r>
      <w:r w:rsidR="00225986" w:rsidRPr="008D35B3">
        <w:rPr>
          <w:rFonts w:cs="Arial"/>
          <w:b w:val="0"/>
          <w:color w:val="000000" w:themeColor="text1"/>
          <w:sz w:val="24"/>
          <w:szCs w:val="24"/>
        </w:rPr>
        <w:t>electronically</w:t>
      </w:r>
      <w:r w:rsidR="008D35B3" w:rsidRPr="008D35B3">
        <w:rPr>
          <w:rFonts w:cs="Arial"/>
          <w:b w:val="0"/>
          <w:color w:val="000000" w:themeColor="text1"/>
          <w:sz w:val="24"/>
          <w:szCs w:val="24"/>
        </w:rPr>
        <w:t xml:space="preserve"> within </w:t>
      </w:r>
      <w:r w:rsidRPr="008D35B3">
        <w:rPr>
          <w:rFonts w:cs="Arial"/>
          <w:b w:val="0"/>
          <w:color w:val="000000" w:themeColor="text1"/>
          <w:sz w:val="24"/>
          <w:szCs w:val="24"/>
        </w:rPr>
        <w:t>CPOMS</w:t>
      </w:r>
      <w:r w:rsidR="001C68C6" w:rsidRPr="008D35B3">
        <w:rPr>
          <w:rFonts w:cs="Arial"/>
          <w:b w:val="0"/>
          <w:color w:val="000000" w:themeColor="text1"/>
          <w:sz w:val="24"/>
          <w:szCs w:val="24"/>
        </w:rPr>
        <w:t>.</w:t>
      </w:r>
      <w:r w:rsidRPr="008D35B3">
        <w:rPr>
          <w:rFonts w:cs="Arial"/>
          <w:b w:val="0"/>
          <w:color w:val="000000" w:themeColor="text1"/>
          <w:sz w:val="24"/>
          <w:szCs w:val="24"/>
        </w:rPr>
        <w:t xml:space="preserve"> there</w:t>
      </w:r>
      <w:r w:rsidR="008D35B3" w:rsidRPr="008D35B3">
        <w:rPr>
          <w:rFonts w:cs="Arial"/>
          <w:b w:val="0"/>
          <w:color w:val="000000" w:themeColor="text1"/>
          <w:sz w:val="24"/>
          <w:szCs w:val="24"/>
        </w:rPr>
        <w:t xml:space="preserve"> is no reason to maintain paper files</w:t>
      </w:r>
      <w:r w:rsidRPr="000B62D5">
        <w:rPr>
          <w:rFonts w:cs="Arial"/>
          <w:b w:val="0"/>
          <w:color w:val="FF0000"/>
          <w:sz w:val="24"/>
          <w:szCs w:val="24"/>
        </w:rPr>
        <w:tab/>
      </w:r>
    </w:p>
    <w:p w:rsidR="003B34AE" w:rsidRPr="00203BA5" w:rsidRDefault="003B34AE" w:rsidP="008D35B3">
      <w:pPr>
        <w:pStyle w:val="BodyText2"/>
        <w:rPr>
          <w:rFonts w:ascii="Arial" w:hAnsi="Arial" w:cs="Arial"/>
          <w:b w:val="0"/>
          <w:szCs w:val="24"/>
        </w:rPr>
      </w:pPr>
    </w:p>
    <w:p w:rsidR="003B34AE" w:rsidRPr="00203BA5"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.6</w:t>
      </w:r>
      <w:r w:rsidR="00645F84" w:rsidRPr="007E1A9F">
        <w:rPr>
          <w:rFonts w:cs="Arial"/>
          <w:b w:val="0"/>
          <w:sz w:val="24"/>
          <w:szCs w:val="24"/>
        </w:rPr>
        <w:tab/>
      </w:r>
      <w:r w:rsidR="00BE3294" w:rsidRPr="007E1A9F">
        <w:rPr>
          <w:rFonts w:cs="Arial"/>
          <w:b w:val="0"/>
          <w:sz w:val="24"/>
          <w:szCs w:val="24"/>
        </w:rPr>
        <w:t xml:space="preserve">Access to </w:t>
      </w:r>
      <w:r w:rsidR="00203BA5">
        <w:rPr>
          <w:rFonts w:cs="Arial"/>
          <w:b w:val="0"/>
          <w:sz w:val="24"/>
          <w:szCs w:val="24"/>
        </w:rPr>
        <w:t xml:space="preserve">records </w:t>
      </w:r>
      <w:r w:rsidR="00BE3294" w:rsidRPr="007E1A9F">
        <w:rPr>
          <w:rFonts w:cs="Arial"/>
          <w:b w:val="0"/>
          <w:sz w:val="24"/>
          <w:szCs w:val="24"/>
        </w:rPr>
        <w:t>by staff</w:t>
      </w:r>
      <w:r w:rsidR="003B34AE" w:rsidRPr="007E1A9F">
        <w:rPr>
          <w:rFonts w:cs="Arial"/>
          <w:b w:val="0"/>
          <w:sz w:val="24"/>
          <w:szCs w:val="24"/>
        </w:rPr>
        <w:t xml:space="preserve"> </w:t>
      </w:r>
      <w:r w:rsidR="00BE3294" w:rsidRPr="007E1A9F">
        <w:rPr>
          <w:rFonts w:cs="Arial"/>
          <w:b w:val="0"/>
          <w:sz w:val="24"/>
          <w:szCs w:val="24"/>
        </w:rPr>
        <w:t>other than</w:t>
      </w:r>
      <w:r w:rsidR="00DF4163" w:rsidRPr="007E1A9F">
        <w:rPr>
          <w:rFonts w:cs="Arial"/>
          <w:b w:val="0"/>
          <w:sz w:val="24"/>
          <w:szCs w:val="24"/>
        </w:rPr>
        <w:t xml:space="preserve"> </w:t>
      </w:r>
      <w:r w:rsidR="00BD1594" w:rsidRPr="007E1A9F">
        <w:rPr>
          <w:rFonts w:cs="Arial"/>
          <w:b w:val="0"/>
          <w:sz w:val="24"/>
          <w:szCs w:val="24"/>
        </w:rPr>
        <w:t xml:space="preserve">by </w:t>
      </w:r>
      <w:r w:rsidR="00DF4163" w:rsidRPr="007E1A9F">
        <w:rPr>
          <w:rFonts w:cs="Arial"/>
          <w:b w:val="0"/>
          <w:sz w:val="24"/>
          <w:szCs w:val="24"/>
        </w:rPr>
        <w:t xml:space="preserve">the </w:t>
      </w:r>
      <w:r w:rsidR="00B42D05" w:rsidRPr="00B42D05">
        <w:rPr>
          <w:b w:val="0"/>
          <w:sz w:val="24"/>
          <w:szCs w:val="24"/>
        </w:rPr>
        <w:t>Designated Safeguarding Lead</w:t>
      </w:r>
      <w:r w:rsidR="00BD1594" w:rsidRPr="007E1A9F">
        <w:rPr>
          <w:b w:val="0"/>
          <w:sz w:val="24"/>
          <w:szCs w:val="24"/>
        </w:rPr>
        <w:t xml:space="preserve"> </w:t>
      </w:r>
      <w:r w:rsidR="003B34AE" w:rsidRPr="007E1A9F">
        <w:rPr>
          <w:rFonts w:cs="Arial"/>
          <w:b w:val="0"/>
          <w:sz w:val="24"/>
          <w:szCs w:val="24"/>
        </w:rPr>
        <w:t xml:space="preserve">will be </w:t>
      </w:r>
      <w:r w:rsidR="003B34AE" w:rsidRPr="007E1A9F">
        <w:rPr>
          <w:b w:val="0"/>
          <w:sz w:val="24"/>
          <w:szCs w:val="24"/>
        </w:rPr>
        <w:t>restricted</w:t>
      </w:r>
      <w:r w:rsidR="003B34AE" w:rsidRPr="007E1A9F">
        <w:rPr>
          <w:rFonts w:cs="Arial"/>
          <w:b w:val="0"/>
          <w:sz w:val="24"/>
          <w:szCs w:val="24"/>
        </w:rPr>
        <w:t>, and a record will be kept of who has had access to them</w:t>
      </w:r>
      <w:r w:rsidR="00BE3294" w:rsidRPr="007E1A9F">
        <w:rPr>
          <w:rFonts w:cs="Arial"/>
          <w:b w:val="0"/>
          <w:sz w:val="24"/>
          <w:szCs w:val="24"/>
        </w:rPr>
        <w:t xml:space="preserve"> and </w:t>
      </w:r>
      <w:r w:rsidR="00BE3294" w:rsidRPr="00203BA5">
        <w:rPr>
          <w:rFonts w:cs="Arial"/>
          <w:b w:val="0"/>
          <w:sz w:val="24"/>
          <w:szCs w:val="24"/>
        </w:rPr>
        <w:t>when</w:t>
      </w:r>
      <w:r w:rsidR="003B34AE" w:rsidRPr="00203BA5">
        <w:rPr>
          <w:rFonts w:cs="Arial"/>
          <w:b w:val="0"/>
          <w:sz w:val="24"/>
          <w:szCs w:val="24"/>
        </w:rPr>
        <w:t xml:space="preserve">. </w:t>
      </w:r>
    </w:p>
    <w:p w:rsidR="003B34AE" w:rsidRPr="007E1A9F" w:rsidRDefault="003B34AE" w:rsidP="00203BA5">
      <w:pPr>
        <w:pStyle w:val="BodyText2"/>
        <w:rPr>
          <w:rFonts w:ascii="Arial" w:hAnsi="Arial" w:cs="Arial"/>
          <w:b w:val="0"/>
          <w:szCs w:val="24"/>
        </w:rPr>
      </w:pPr>
    </w:p>
    <w:p w:rsidR="003B34AE" w:rsidRPr="00203BA5"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.7</w:t>
      </w:r>
      <w:r w:rsidR="00645F84" w:rsidRPr="007E1A9F">
        <w:rPr>
          <w:rFonts w:cs="Arial"/>
          <w:b w:val="0"/>
          <w:sz w:val="24"/>
          <w:szCs w:val="24"/>
        </w:rPr>
        <w:tab/>
      </w:r>
      <w:r w:rsidR="00B72763" w:rsidRPr="007E1A9F">
        <w:rPr>
          <w:rFonts w:cs="Arial"/>
          <w:b w:val="0"/>
          <w:sz w:val="24"/>
          <w:szCs w:val="24"/>
        </w:rPr>
        <w:t xml:space="preserve">Parents will </w:t>
      </w:r>
      <w:r w:rsidR="003B34AE" w:rsidRPr="007E1A9F">
        <w:rPr>
          <w:rFonts w:cs="Arial"/>
          <w:b w:val="0"/>
          <w:sz w:val="24"/>
          <w:szCs w:val="24"/>
        </w:rPr>
        <w:t xml:space="preserve">be aware of information held on their children and kept up to date regarding any concerns or developments by the appropriate members of staff. </w:t>
      </w:r>
      <w:r w:rsidR="00BD1594" w:rsidRPr="007E1A9F">
        <w:rPr>
          <w:rFonts w:cs="Arial"/>
          <w:b w:val="0"/>
          <w:sz w:val="24"/>
          <w:szCs w:val="24"/>
        </w:rPr>
        <w:t xml:space="preserve"> </w:t>
      </w:r>
      <w:r w:rsidR="003B34AE" w:rsidRPr="007E1A9F">
        <w:rPr>
          <w:rFonts w:cs="Arial"/>
          <w:b w:val="0"/>
          <w:sz w:val="24"/>
          <w:szCs w:val="24"/>
        </w:rPr>
        <w:t>General com</w:t>
      </w:r>
      <w:r w:rsidR="00B72763" w:rsidRPr="007E1A9F">
        <w:rPr>
          <w:rFonts w:cs="Arial"/>
          <w:b w:val="0"/>
          <w:sz w:val="24"/>
          <w:szCs w:val="24"/>
        </w:rPr>
        <w:t>munications with parents will</w:t>
      </w:r>
      <w:r w:rsidR="00AB5A66" w:rsidRPr="007E1A9F">
        <w:rPr>
          <w:rFonts w:cs="Arial"/>
          <w:b w:val="0"/>
          <w:sz w:val="24"/>
          <w:szCs w:val="24"/>
        </w:rPr>
        <w:t xml:space="preserve"> </w:t>
      </w:r>
      <w:r w:rsidR="003B34AE" w:rsidRPr="007E1A9F">
        <w:rPr>
          <w:rFonts w:cs="Arial"/>
          <w:b w:val="0"/>
          <w:sz w:val="24"/>
          <w:szCs w:val="24"/>
        </w:rPr>
        <w:t xml:space="preserve">be in line with any home school policies and give due regard to which adults have parental </w:t>
      </w:r>
      <w:r w:rsidR="003B34AE" w:rsidRPr="00203BA5">
        <w:rPr>
          <w:rFonts w:cs="Arial"/>
          <w:b w:val="0"/>
          <w:sz w:val="24"/>
          <w:szCs w:val="24"/>
        </w:rPr>
        <w:t>responsibility.</w:t>
      </w:r>
    </w:p>
    <w:p w:rsidR="00F41196" w:rsidRPr="00203BA5" w:rsidRDefault="00F41196" w:rsidP="00203BA5">
      <w:pPr>
        <w:pStyle w:val="BodyText2"/>
        <w:rPr>
          <w:rFonts w:ascii="Arial" w:hAnsi="Arial" w:cs="Arial"/>
          <w:b w:val="0"/>
          <w:szCs w:val="24"/>
        </w:rPr>
      </w:pPr>
    </w:p>
    <w:p w:rsidR="003B34AE"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sz w:val="24"/>
          <w:szCs w:val="24"/>
        </w:rPr>
      </w:pPr>
      <w:r>
        <w:rPr>
          <w:b w:val="0"/>
          <w:sz w:val="24"/>
          <w:szCs w:val="24"/>
        </w:rPr>
        <w:t>6</w:t>
      </w:r>
      <w:r w:rsidR="00645F84" w:rsidRPr="00545FBD">
        <w:rPr>
          <w:b w:val="0"/>
          <w:sz w:val="24"/>
          <w:szCs w:val="24"/>
        </w:rPr>
        <w:t>.8</w:t>
      </w:r>
      <w:r w:rsidR="00645F84" w:rsidRPr="00545FBD">
        <w:rPr>
          <w:b w:val="0"/>
          <w:sz w:val="24"/>
          <w:szCs w:val="24"/>
        </w:rPr>
        <w:tab/>
      </w:r>
      <w:r w:rsidR="003B34AE" w:rsidRPr="007E1A9F">
        <w:rPr>
          <w:sz w:val="24"/>
          <w:szCs w:val="24"/>
        </w:rPr>
        <w:t>Do not disclose to a parent any information held on a child</w:t>
      </w:r>
      <w:r w:rsidR="00203BA5">
        <w:rPr>
          <w:sz w:val="24"/>
          <w:szCs w:val="24"/>
        </w:rPr>
        <w:t xml:space="preserve"> if this</w:t>
      </w:r>
      <w:r w:rsidR="003B34AE" w:rsidRPr="007E1A9F">
        <w:rPr>
          <w:sz w:val="24"/>
          <w:szCs w:val="24"/>
        </w:rPr>
        <w:t xml:space="preserve"> would put the child at risk of significant harm.</w:t>
      </w:r>
      <w:r w:rsidR="003B34AE" w:rsidRPr="007E1A9F">
        <w:rPr>
          <w:b w:val="0"/>
          <w:sz w:val="24"/>
          <w:szCs w:val="24"/>
        </w:rPr>
        <w:t xml:space="preserve"> </w:t>
      </w:r>
    </w:p>
    <w:p w:rsidR="003B34AE" w:rsidRPr="007E1A9F" w:rsidRDefault="003B34AE" w:rsidP="00203BA5">
      <w:pPr>
        <w:pStyle w:val="BodyText2"/>
        <w:rPr>
          <w:rFonts w:ascii="Arial" w:hAnsi="Arial"/>
          <w:b w:val="0"/>
          <w:szCs w:val="24"/>
        </w:rPr>
      </w:pPr>
    </w:p>
    <w:p w:rsidR="005001D6"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6</w:t>
      </w:r>
      <w:r w:rsidR="00645F84" w:rsidRPr="007E1A9F">
        <w:rPr>
          <w:b w:val="0"/>
          <w:sz w:val="24"/>
          <w:szCs w:val="24"/>
        </w:rPr>
        <w:t>.9</w:t>
      </w:r>
      <w:r w:rsidR="00645F84" w:rsidRPr="007E1A9F">
        <w:rPr>
          <w:b w:val="0"/>
          <w:sz w:val="24"/>
          <w:szCs w:val="24"/>
        </w:rPr>
        <w:tab/>
      </w:r>
      <w:r w:rsidR="003B34AE" w:rsidRPr="007E1A9F">
        <w:rPr>
          <w:b w:val="0"/>
          <w:sz w:val="24"/>
          <w:szCs w:val="24"/>
        </w:rPr>
        <w:t>If a pupil</w:t>
      </w:r>
      <w:r w:rsidR="009300C8">
        <w:rPr>
          <w:b w:val="0"/>
          <w:sz w:val="24"/>
          <w:szCs w:val="24"/>
        </w:rPr>
        <w:t>/student</w:t>
      </w:r>
      <w:r w:rsidR="003B34AE" w:rsidRPr="007E1A9F">
        <w:rPr>
          <w:b w:val="0"/>
          <w:sz w:val="24"/>
          <w:szCs w:val="24"/>
        </w:rPr>
        <w:t xml:space="preserve"> moves from our school, child protection records will be forwarded on</w:t>
      </w:r>
      <w:r w:rsidR="00BD1594" w:rsidRPr="007E1A9F">
        <w:rPr>
          <w:b w:val="0"/>
          <w:sz w:val="24"/>
          <w:szCs w:val="24"/>
        </w:rPr>
        <w:t xml:space="preserve"> </w:t>
      </w:r>
      <w:r w:rsidR="003B34AE" w:rsidRPr="007E1A9F">
        <w:rPr>
          <w:b w:val="0"/>
          <w:sz w:val="24"/>
          <w:szCs w:val="24"/>
        </w:rPr>
        <w:t>to the</w:t>
      </w:r>
      <w:r w:rsidR="00FE52DB" w:rsidRPr="007E1A9F">
        <w:rPr>
          <w:b w:val="0"/>
          <w:sz w:val="24"/>
          <w:szCs w:val="24"/>
        </w:rPr>
        <w:t xml:space="preserve"> </w:t>
      </w:r>
      <w:r w:rsidR="00B42D05" w:rsidRPr="00B42D05">
        <w:rPr>
          <w:b w:val="0"/>
          <w:sz w:val="24"/>
          <w:szCs w:val="24"/>
        </w:rPr>
        <w:t xml:space="preserve">Designated Safeguarding Lead </w:t>
      </w:r>
      <w:r w:rsidR="00FE52DB" w:rsidRPr="007E1A9F">
        <w:rPr>
          <w:b w:val="0"/>
          <w:sz w:val="24"/>
          <w:szCs w:val="24"/>
        </w:rPr>
        <w:t>at the</w:t>
      </w:r>
      <w:r w:rsidR="003B34AE" w:rsidRPr="007E1A9F">
        <w:rPr>
          <w:b w:val="0"/>
          <w:sz w:val="24"/>
          <w:szCs w:val="24"/>
        </w:rPr>
        <w:t xml:space="preserve"> new school, with due regard to their confidential nature</w:t>
      </w:r>
      <w:r w:rsidR="00545FBD">
        <w:rPr>
          <w:b w:val="0"/>
          <w:sz w:val="24"/>
          <w:szCs w:val="24"/>
        </w:rPr>
        <w:t xml:space="preserve"> and in line with current government guidance on the transfer of such records.</w:t>
      </w:r>
      <w:r w:rsidR="003B34AE" w:rsidRPr="007E1A9F">
        <w:rPr>
          <w:b w:val="0"/>
          <w:sz w:val="24"/>
          <w:szCs w:val="24"/>
        </w:rPr>
        <w:t xml:space="preserve"> </w:t>
      </w:r>
      <w:r w:rsidR="00BD1594" w:rsidRPr="007E1A9F">
        <w:rPr>
          <w:b w:val="0"/>
          <w:sz w:val="24"/>
          <w:szCs w:val="24"/>
        </w:rPr>
        <w:t xml:space="preserve"> </w:t>
      </w:r>
      <w:r w:rsidR="00545FBD">
        <w:rPr>
          <w:b w:val="0"/>
          <w:sz w:val="24"/>
          <w:szCs w:val="24"/>
        </w:rPr>
        <w:t xml:space="preserve">Direct </w:t>
      </w:r>
      <w:r w:rsidR="00545FBD" w:rsidRPr="007E1A9F">
        <w:rPr>
          <w:b w:val="0"/>
          <w:sz w:val="24"/>
          <w:szCs w:val="24"/>
        </w:rPr>
        <w:t xml:space="preserve">contact </w:t>
      </w:r>
      <w:r w:rsidR="003B34AE" w:rsidRPr="007E1A9F">
        <w:rPr>
          <w:b w:val="0"/>
          <w:sz w:val="24"/>
          <w:szCs w:val="24"/>
        </w:rPr>
        <w:t xml:space="preserve">between the two schools may be necessary, especially on transfer from primary to </w:t>
      </w:r>
      <w:r w:rsidR="00BD1594" w:rsidRPr="007E1A9F">
        <w:rPr>
          <w:b w:val="0"/>
          <w:sz w:val="24"/>
          <w:szCs w:val="24"/>
        </w:rPr>
        <w:t>secondary</w:t>
      </w:r>
      <w:r w:rsidR="003B34AE" w:rsidRPr="007E1A9F">
        <w:rPr>
          <w:b w:val="0"/>
          <w:sz w:val="24"/>
          <w:szCs w:val="24"/>
        </w:rPr>
        <w:t xml:space="preserve"> schools. </w:t>
      </w:r>
      <w:r w:rsidR="00BD1594" w:rsidRPr="007E1A9F">
        <w:rPr>
          <w:b w:val="0"/>
          <w:sz w:val="24"/>
          <w:szCs w:val="24"/>
        </w:rPr>
        <w:t xml:space="preserve"> </w:t>
      </w:r>
      <w:r w:rsidR="00BD1A3F" w:rsidRPr="007E1A9F">
        <w:rPr>
          <w:b w:val="0"/>
          <w:sz w:val="24"/>
          <w:szCs w:val="24"/>
        </w:rPr>
        <w:t>We will record where and to whom the records have be</w:t>
      </w:r>
      <w:r w:rsidR="00F41196" w:rsidRPr="007E1A9F">
        <w:rPr>
          <w:b w:val="0"/>
          <w:sz w:val="24"/>
          <w:szCs w:val="24"/>
        </w:rPr>
        <w:t>en passed</w:t>
      </w:r>
      <w:r w:rsidR="00BD1A3F" w:rsidRPr="007E1A9F">
        <w:rPr>
          <w:b w:val="0"/>
          <w:sz w:val="24"/>
          <w:szCs w:val="24"/>
        </w:rPr>
        <w:t xml:space="preserve"> and the date.</w:t>
      </w:r>
      <w:r w:rsidR="009155B3" w:rsidRPr="007E1A9F">
        <w:rPr>
          <w:b w:val="0"/>
          <w:sz w:val="24"/>
          <w:szCs w:val="24"/>
        </w:rPr>
        <w:t xml:space="preserve">  </w:t>
      </w:r>
    </w:p>
    <w:p w:rsidR="009A2B44" w:rsidRPr="007E1A9F" w:rsidRDefault="009A2B44" w:rsidP="00203BA5">
      <w:pPr>
        <w:pStyle w:val="BodyText2"/>
        <w:rPr>
          <w:rFonts w:ascii="Arial" w:hAnsi="Arial"/>
          <w:b w:val="0"/>
          <w:szCs w:val="24"/>
        </w:rPr>
      </w:pPr>
    </w:p>
    <w:p w:rsidR="009A2B44"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6</w:t>
      </w:r>
      <w:r w:rsidR="00645F84" w:rsidRPr="007E1A9F">
        <w:rPr>
          <w:b w:val="0"/>
          <w:sz w:val="24"/>
          <w:szCs w:val="24"/>
        </w:rPr>
        <w:t>.10</w:t>
      </w:r>
      <w:r w:rsidR="00645F84" w:rsidRPr="007E1A9F">
        <w:rPr>
          <w:b w:val="0"/>
          <w:sz w:val="24"/>
          <w:szCs w:val="24"/>
        </w:rPr>
        <w:tab/>
      </w:r>
      <w:r w:rsidR="000D6D49" w:rsidRPr="007E1A9F">
        <w:rPr>
          <w:b w:val="0"/>
          <w:sz w:val="24"/>
          <w:szCs w:val="24"/>
        </w:rPr>
        <w:t>If sending by post</w:t>
      </w:r>
      <w:r w:rsidR="008E26BE">
        <w:rPr>
          <w:b w:val="0"/>
          <w:sz w:val="24"/>
          <w:szCs w:val="24"/>
        </w:rPr>
        <w:t>,</w:t>
      </w:r>
      <w:r w:rsidR="000D6D49" w:rsidRPr="007E1A9F">
        <w:rPr>
          <w:b w:val="0"/>
          <w:sz w:val="24"/>
          <w:szCs w:val="24"/>
        </w:rPr>
        <w:t xml:space="preserve"> pupil records </w:t>
      </w:r>
      <w:r w:rsidR="00B72763" w:rsidRPr="007E1A9F">
        <w:rPr>
          <w:b w:val="0"/>
          <w:sz w:val="24"/>
          <w:szCs w:val="24"/>
        </w:rPr>
        <w:t>will</w:t>
      </w:r>
      <w:r w:rsidR="000D6D49" w:rsidRPr="007E1A9F">
        <w:rPr>
          <w:b w:val="0"/>
          <w:sz w:val="24"/>
          <w:szCs w:val="24"/>
        </w:rPr>
        <w:t xml:space="preserve"> be sent </w:t>
      </w:r>
      <w:r w:rsidR="00645F84" w:rsidRPr="007E1A9F">
        <w:rPr>
          <w:b w:val="0"/>
          <w:sz w:val="24"/>
          <w:szCs w:val="24"/>
        </w:rPr>
        <w:t>by</w:t>
      </w:r>
      <w:r w:rsidR="00F41196" w:rsidRPr="007E1A9F">
        <w:rPr>
          <w:b w:val="0"/>
          <w:sz w:val="24"/>
          <w:szCs w:val="24"/>
        </w:rPr>
        <w:t xml:space="preserve"> </w:t>
      </w:r>
      <w:r w:rsidR="00B72763" w:rsidRPr="007E1A9F">
        <w:rPr>
          <w:b w:val="0"/>
          <w:sz w:val="24"/>
          <w:szCs w:val="24"/>
        </w:rPr>
        <w:t xml:space="preserve">“Special/Recorded </w:t>
      </w:r>
      <w:r w:rsidR="000D6D49" w:rsidRPr="007E1A9F">
        <w:rPr>
          <w:b w:val="0"/>
          <w:sz w:val="24"/>
          <w:szCs w:val="24"/>
        </w:rPr>
        <w:t xml:space="preserve">Delivery”.  For audit purposes a note of all pupil records transferred or received should be kept in either paper or </w:t>
      </w:r>
      <w:r w:rsidR="00B72763" w:rsidRPr="007E1A9F">
        <w:rPr>
          <w:b w:val="0"/>
          <w:sz w:val="24"/>
          <w:szCs w:val="24"/>
        </w:rPr>
        <w:t xml:space="preserve">electronic format.  This will </w:t>
      </w:r>
      <w:r w:rsidR="000D6D49" w:rsidRPr="007E1A9F">
        <w:rPr>
          <w:b w:val="0"/>
          <w:sz w:val="24"/>
          <w:szCs w:val="24"/>
        </w:rPr>
        <w:t>include the child’s name, date of birth, where and to whom the records have been sent and</w:t>
      </w:r>
      <w:r w:rsidR="008C3E9F" w:rsidRPr="007E1A9F">
        <w:rPr>
          <w:b w:val="0"/>
          <w:sz w:val="24"/>
          <w:szCs w:val="24"/>
        </w:rPr>
        <w:t xml:space="preserve"> the date sent and/or received.</w:t>
      </w:r>
    </w:p>
    <w:p w:rsidR="009A2B44" w:rsidRPr="007E1A9F" w:rsidRDefault="009A2B44" w:rsidP="00203BA5">
      <w:pPr>
        <w:pStyle w:val="BodyText2"/>
        <w:rPr>
          <w:rFonts w:ascii="Arial" w:hAnsi="Arial"/>
          <w:b w:val="0"/>
          <w:szCs w:val="24"/>
        </w:rPr>
      </w:pPr>
    </w:p>
    <w:p w:rsidR="009155B3"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6</w:t>
      </w:r>
      <w:r w:rsidR="00645F84" w:rsidRPr="007E1A9F">
        <w:rPr>
          <w:b w:val="0"/>
          <w:sz w:val="24"/>
          <w:szCs w:val="24"/>
        </w:rPr>
        <w:t>.11</w:t>
      </w:r>
      <w:r w:rsidR="00645F84" w:rsidRPr="007E1A9F">
        <w:rPr>
          <w:b w:val="0"/>
          <w:sz w:val="24"/>
          <w:szCs w:val="24"/>
        </w:rPr>
        <w:tab/>
      </w:r>
      <w:r w:rsidR="009155B3" w:rsidRPr="007E1A9F">
        <w:rPr>
          <w:b w:val="0"/>
          <w:sz w:val="24"/>
          <w:szCs w:val="24"/>
        </w:rPr>
        <w:t>If a pupil</w:t>
      </w:r>
      <w:r w:rsidR="009300C8">
        <w:rPr>
          <w:b w:val="0"/>
          <w:sz w:val="24"/>
          <w:szCs w:val="24"/>
        </w:rPr>
        <w:t>/student</w:t>
      </w:r>
      <w:r w:rsidR="009155B3" w:rsidRPr="007E1A9F">
        <w:rPr>
          <w:b w:val="0"/>
          <w:sz w:val="24"/>
          <w:szCs w:val="24"/>
        </w:rPr>
        <w:t xml:space="preserve"> is permane</w:t>
      </w:r>
      <w:r w:rsidR="00B24EF2" w:rsidRPr="007E1A9F">
        <w:rPr>
          <w:b w:val="0"/>
          <w:sz w:val="24"/>
          <w:szCs w:val="24"/>
        </w:rPr>
        <w:t>ntly excluded and moves to a Pupil Referral Unit</w:t>
      </w:r>
      <w:r w:rsidR="009155B3" w:rsidRPr="007E1A9F">
        <w:rPr>
          <w:b w:val="0"/>
          <w:sz w:val="24"/>
          <w:szCs w:val="24"/>
        </w:rPr>
        <w:t>, child protection record</w:t>
      </w:r>
      <w:r w:rsidR="00B24EF2" w:rsidRPr="007E1A9F">
        <w:rPr>
          <w:b w:val="0"/>
          <w:sz w:val="24"/>
          <w:szCs w:val="24"/>
        </w:rPr>
        <w:t>s will be forwarded on</w:t>
      </w:r>
      <w:r w:rsidR="00645F84" w:rsidRPr="007E1A9F">
        <w:rPr>
          <w:b w:val="0"/>
          <w:sz w:val="24"/>
          <w:szCs w:val="24"/>
        </w:rPr>
        <w:t xml:space="preserve"> </w:t>
      </w:r>
      <w:r w:rsidR="00B24EF2" w:rsidRPr="007E1A9F">
        <w:rPr>
          <w:b w:val="0"/>
          <w:sz w:val="24"/>
          <w:szCs w:val="24"/>
        </w:rPr>
        <w:t xml:space="preserve">to </w:t>
      </w:r>
      <w:r w:rsidR="000218C2" w:rsidRPr="007E1A9F">
        <w:rPr>
          <w:b w:val="0"/>
          <w:sz w:val="24"/>
          <w:szCs w:val="24"/>
        </w:rPr>
        <w:t>the relevant organisation</w:t>
      </w:r>
      <w:r w:rsidR="009155B3" w:rsidRPr="007E1A9F">
        <w:rPr>
          <w:b w:val="0"/>
          <w:sz w:val="24"/>
          <w:szCs w:val="24"/>
        </w:rPr>
        <w:t>.</w:t>
      </w:r>
    </w:p>
    <w:p w:rsidR="009A2B44" w:rsidRPr="007E1A9F" w:rsidRDefault="009A2B44" w:rsidP="00203BA5">
      <w:pPr>
        <w:pStyle w:val="BodyText2"/>
        <w:rPr>
          <w:rFonts w:ascii="Arial" w:hAnsi="Arial"/>
          <w:b w:val="0"/>
          <w:szCs w:val="24"/>
        </w:rPr>
      </w:pPr>
    </w:p>
    <w:p w:rsidR="006833A4" w:rsidRPr="007E1A9F"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sz w:val="24"/>
          <w:szCs w:val="24"/>
        </w:rPr>
      </w:pPr>
      <w:r>
        <w:rPr>
          <w:rFonts w:cs="Arial"/>
          <w:b w:val="0"/>
          <w:sz w:val="24"/>
          <w:szCs w:val="24"/>
        </w:rPr>
        <w:t>6</w:t>
      </w:r>
      <w:r w:rsidR="00645F84" w:rsidRPr="007E1A9F">
        <w:rPr>
          <w:rFonts w:cs="Arial"/>
          <w:b w:val="0"/>
          <w:sz w:val="24"/>
          <w:szCs w:val="24"/>
        </w:rPr>
        <w:t>.12</w:t>
      </w:r>
      <w:r w:rsidR="00645F84" w:rsidRPr="007E1A9F">
        <w:rPr>
          <w:rFonts w:cs="Arial"/>
          <w:b w:val="0"/>
          <w:sz w:val="24"/>
          <w:szCs w:val="24"/>
        </w:rPr>
        <w:tab/>
      </w:r>
      <w:r w:rsidR="000D6F1F" w:rsidRPr="007E1A9F">
        <w:rPr>
          <w:rFonts w:cs="Arial"/>
          <w:b w:val="0"/>
          <w:sz w:val="24"/>
          <w:szCs w:val="24"/>
        </w:rPr>
        <w:t xml:space="preserve">Where a vulnerable young person is moving to a Further </w:t>
      </w:r>
      <w:r w:rsidR="00645F84" w:rsidRPr="007E1A9F">
        <w:rPr>
          <w:rFonts w:cs="Arial"/>
          <w:b w:val="0"/>
          <w:sz w:val="24"/>
          <w:szCs w:val="24"/>
        </w:rPr>
        <w:t xml:space="preserve">Education </w:t>
      </w:r>
      <w:r w:rsidR="000D6F1F" w:rsidRPr="007E1A9F">
        <w:rPr>
          <w:rFonts w:cs="Arial"/>
          <w:b w:val="0"/>
          <w:sz w:val="24"/>
          <w:szCs w:val="24"/>
        </w:rPr>
        <w:t>establi</w:t>
      </w:r>
      <w:r w:rsidR="006833A4" w:rsidRPr="007E1A9F">
        <w:rPr>
          <w:rFonts w:cs="Arial"/>
          <w:b w:val="0"/>
          <w:sz w:val="24"/>
          <w:szCs w:val="24"/>
        </w:rPr>
        <w:t>shment, c</w:t>
      </w:r>
      <w:r w:rsidR="000D6F1F" w:rsidRPr="007E1A9F">
        <w:rPr>
          <w:rFonts w:cs="Arial"/>
          <w:b w:val="0"/>
          <w:sz w:val="24"/>
          <w:szCs w:val="24"/>
        </w:rPr>
        <w:t xml:space="preserve">onsideration should be given to the </w:t>
      </w:r>
      <w:r w:rsidR="009300C8">
        <w:rPr>
          <w:rFonts w:cs="Arial"/>
          <w:b w:val="0"/>
          <w:sz w:val="24"/>
          <w:szCs w:val="24"/>
        </w:rPr>
        <w:t>student</w:t>
      </w:r>
      <w:r w:rsidR="009300C8" w:rsidRPr="007E1A9F">
        <w:rPr>
          <w:rFonts w:cs="Arial"/>
          <w:b w:val="0"/>
          <w:sz w:val="24"/>
          <w:szCs w:val="24"/>
        </w:rPr>
        <w:t xml:space="preserve">’s </w:t>
      </w:r>
      <w:r w:rsidR="000D6F1F" w:rsidRPr="007E1A9F">
        <w:rPr>
          <w:b w:val="0"/>
          <w:sz w:val="24"/>
          <w:szCs w:val="24"/>
        </w:rPr>
        <w:t>wishes</w:t>
      </w:r>
      <w:r w:rsidR="000D6F1F" w:rsidRPr="007E1A9F">
        <w:rPr>
          <w:rFonts w:cs="Arial"/>
          <w:b w:val="0"/>
          <w:sz w:val="24"/>
          <w:szCs w:val="24"/>
        </w:rPr>
        <w:t xml:space="preserve"> and </w:t>
      </w:r>
      <w:r w:rsidR="000D6F1F" w:rsidRPr="008D35B3">
        <w:rPr>
          <w:rFonts w:cs="Arial"/>
          <w:b w:val="0"/>
          <w:color w:val="000000" w:themeColor="text1"/>
          <w:sz w:val="24"/>
          <w:szCs w:val="24"/>
        </w:rPr>
        <w:t xml:space="preserve">feelings </w:t>
      </w:r>
      <w:r w:rsidR="00422B51" w:rsidRPr="008D35B3">
        <w:rPr>
          <w:rFonts w:cs="Arial"/>
          <w:b w:val="0"/>
          <w:color w:val="000000" w:themeColor="text1"/>
          <w:sz w:val="24"/>
          <w:szCs w:val="24"/>
        </w:rPr>
        <w:t xml:space="preserve">regarding </w:t>
      </w:r>
      <w:r w:rsidR="000D6F1F" w:rsidRPr="008D35B3">
        <w:rPr>
          <w:rFonts w:cs="Arial"/>
          <w:b w:val="0"/>
          <w:color w:val="000000" w:themeColor="text1"/>
          <w:sz w:val="24"/>
          <w:szCs w:val="24"/>
        </w:rPr>
        <w:t xml:space="preserve">their child protection information being passed on in order </w:t>
      </w:r>
      <w:r w:rsidR="000D6F1F" w:rsidRPr="007E1A9F">
        <w:rPr>
          <w:rFonts w:cs="Arial"/>
          <w:b w:val="0"/>
          <w:sz w:val="24"/>
          <w:szCs w:val="24"/>
        </w:rPr>
        <w:t xml:space="preserve">that the FE establishment can provide appropriate support.  </w:t>
      </w:r>
    </w:p>
    <w:p w:rsidR="009A2B44" w:rsidRPr="007E1A9F" w:rsidRDefault="009A2B44" w:rsidP="00203BA5">
      <w:pPr>
        <w:pStyle w:val="BodyText2"/>
        <w:rPr>
          <w:rFonts w:ascii="Arial" w:hAnsi="Arial" w:cs="Arial"/>
          <w:b w:val="0"/>
          <w:szCs w:val="24"/>
        </w:rPr>
      </w:pPr>
    </w:p>
    <w:p w:rsidR="006C5E9B" w:rsidRDefault="00F42A1B"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Pr>
          <w:rFonts w:cs="Arial"/>
          <w:b w:val="0"/>
          <w:sz w:val="24"/>
          <w:szCs w:val="24"/>
        </w:rPr>
        <w:t>6</w:t>
      </w:r>
      <w:r w:rsidR="00645F84" w:rsidRPr="007E1A9F">
        <w:rPr>
          <w:rFonts w:cs="Arial"/>
          <w:b w:val="0"/>
          <w:sz w:val="24"/>
          <w:szCs w:val="24"/>
        </w:rPr>
        <w:t>.13</w:t>
      </w:r>
      <w:r w:rsidR="00645F84" w:rsidRPr="007E1A9F">
        <w:rPr>
          <w:rFonts w:cs="Arial"/>
          <w:b w:val="0"/>
          <w:sz w:val="24"/>
          <w:szCs w:val="24"/>
        </w:rPr>
        <w:tab/>
        <w:t>When</w:t>
      </w:r>
      <w:r w:rsidR="006C5E9B" w:rsidRPr="007E1A9F">
        <w:rPr>
          <w:rFonts w:cs="Arial"/>
          <w:b w:val="0"/>
          <w:sz w:val="24"/>
          <w:szCs w:val="24"/>
        </w:rPr>
        <w:t xml:space="preserve"> a </w:t>
      </w:r>
      <w:r w:rsidR="00B42D05" w:rsidRPr="00B42D05">
        <w:rPr>
          <w:b w:val="0"/>
          <w:sz w:val="24"/>
          <w:szCs w:val="24"/>
        </w:rPr>
        <w:t xml:space="preserve">Designated Safeguarding Lead </w:t>
      </w:r>
      <w:r w:rsidR="00645F84" w:rsidRPr="007E1A9F">
        <w:rPr>
          <w:rFonts w:cs="Arial"/>
          <w:b w:val="0"/>
          <w:sz w:val="24"/>
          <w:szCs w:val="24"/>
        </w:rPr>
        <w:t xml:space="preserve">resigns their post or </w:t>
      </w:r>
      <w:r w:rsidR="006C5E9B" w:rsidRPr="007E1A9F">
        <w:rPr>
          <w:rFonts w:cs="Arial"/>
          <w:b w:val="0"/>
          <w:sz w:val="24"/>
          <w:szCs w:val="24"/>
        </w:rPr>
        <w:t xml:space="preserve">no longer has </w:t>
      </w:r>
      <w:r w:rsidR="006C5E9B" w:rsidRPr="007E1A9F">
        <w:rPr>
          <w:b w:val="0"/>
          <w:sz w:val="24"/>
          <w:szCs w:val="24"/>
        </w:rPr>
        <w:t>child</w:t>
      </w:r>
      <w:r w:rsidR="006C5E9B" w:rsidRPr="007E1A9F">
        <w:rPr>
          <w:rFonts w:cs="Arial"/>
          <w:b w:val="0"/>
          <w:sz w:val="24"/>
          <w:szCs w:val="24"/>
        </w:rPr>
        <w:t xml:space="preserve"> protection responsibility, there should be a full face to face handover/exchange of information with the new post holder.</w:t>
      </w:r>
    </w:p>
    <w:p w:rsidR="008B4468" w:rsidRPr="007E1A9F" w:rsidRDefault="008B4468" w:rsidP="002F2E8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p>
    <w:p w:rsidR="006C5E9B" w:rsidRPr="007E1A9F" w:rsidRDefault="00F42A1B" w:rsidP="008B44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cs="Arial"/>
          <w:b w:val="0"/>
          <w:sz w:val="24"/>
          <w:szCs w:val="24"/>
        </w:rPr>
      </w:pPr>
      <w:r>
        <w:rPr>
          <w:rFonts w:cs="Arial"/>
          <w:b w:val="0"/>
          <w:sz w:val="24"/>
          <w:szCs w:val="24"/>
        </w:rPr>
        <w:t>6</w:t>
      </w:r>
      <w:r w:rsidR="00645F84" w:rsidRPr="007E1A9F">
        <w:rPr>
          <w:rFonts w:cs="Arial"/>
          <w:b w:val="0"/>
          <w:sz w:val="24"/>
          <w:szCs w:val="24"/>
        </w:rPr>
        <w:t>.1</w:t>
      </w:r>
      <w:r w:rsidR="008B4468">
        <w:rPr>
          <w:rFonts w:cs="Arial"/>
          <w:b w:val="0"/>
          <w:sz w:val="24"/>
          <w:szCs w:val="24"/>
        </w:rPr>
        <w:t>3.1</w:t>
      </w:r>
      <w:r w:rsidR="00645F84" w:rsidRPr="007E1A9F">
        <w:rPr>
          <w:rFonts w:cs="Arial"/>
          <w:b w:val="0"/>
          <w:sz w:val="24"/>
          <w:szCs w:val="24"/>
        </w:rPr>
        <w:tab/>
      </w:r>
      <w:r w:rsidR="006C5E9B" w:rsidRPr="007E1A9F">
        <w:rPr>
          <w:rFonts w:cs="Arial"/>
          <w:b w:val="0"/>
          <w:sz w:val="24"/>
          <w:szCs w:val="24"/>
        </w:rPr>
        <w:t xml:space="preserve">In exceptional circumstances when a face to face handover is unfeasible, the </w:t>
      </w:r>
      <w:r w:rsidR="00645F84" w:rsidRPr="007E1A9F">
        <w:rPr>
          <w:rFonts w:cs="Arial"/>
          <w:b w:val="0"/>
          <w:sz w:val="24"/>
          <w:szCs w:val="24"/>
        </w:rPr>
        <w:t>Head Teacher</w:t>
      </w:r>
      <w:r w:rsidR="006E61C1" w:rsidRPr="006E61C1">
        <w:rPr>
          <w:b w:val="0"/>
          <w:sz w:val="24"/>
          <w:szCs w:val="24"/>
        </w:rPr>
        <w:t>/Principal</w:t>
      </w:r>
      <w:r w:rsidR="00645F84" w:rsidRPr="007E1A9F">
        <w:rPr>
          <w:rFonts w:cs="Arial"/>
          <w:b w:val="0"/>
          <w:sz w:val="24"/>
          <w:szCs w:val="24"/>
        </w:rPr>
        <w:t xml:space="preserve"> </w:t>
      </w:r>
      <w:r w:rsidR="008308D3">
        <w:rPr>
          <w:rFonts w:cs="Arial"/>
          <w:b w:val="0"/>
          <w:sz w:val="24"/>
          <w:szCs w:val="24"/>
        </w:rPr>
        <w:t>will</w:t>
      </w:r>
      <w:r w:rsidR="006C5E9B" w:rsidRPr="007E1A9F">
        <w:rPr>
          <w:rFonts w:cs="Arial"/>
          <w:b w:val="0"/>
          <w:sz w:val="24"/>
          <w:szCs w:val="24"/>
        </w:rPr>
        <w:t xml:space="preserve"> ensure that the new post holder is fully conversant with all procedures and case files</w:t>
      </w:r>
      <w:r w:rsidR="00270DC0" w:rsidRPr="007E1A9F">
        <w:rPr>
          <w:rFonts w:cs="Arial"/>
          <w:b w:val="0"/>
          <w:sz w:val="24"/>
          <w:szCs w:val="24"/>
        </w:rPr>
        <w:t>.</w:t>
      </w:r>
    </w:p>
    <w:p w:rsidR="00B72763" w:rsidRDefault="00B72763" w:rsidP="00203BA5">
      <w:pPr>
        <w:pStyle w:val="BodyText2"/>
        <w:rPr>
          <w:rFonts w:ascii="Arial" w:hAnsi="Arial"/>
          <w:b w:val="0"/>
          <w:szCs w:val="24"/>
        </w:rPr>
      </w:pPr>
    </w:p>
    <w:p w:rsidR="005F5BB9" w:rsidRPr="007E1A9F" w:rsidRDefault="005F5BB9" w:rsidP="00203BA5">
      <w:pPr>
        <w:pStyle w:val="BodyText2"/>
        <w:rPr>
          <w:rFonts w:ascii="Arial" w:hAnsi="Arial"/>
          <w:b w:val="0"/>
          <w:szCs w:val="24"/>
        </w:rPr>
      </w:pPr>
    </w:p>
    <w:p w:rsidR="003B34AE" w:rsidRPr="007E1A9F" w:rsidRDefault="00F42A1B" w:rsidP="00203BA5">
      <w:pPr>
        <w:pStyle w:val="BodyText2"/>
        <w:rPr>
          <w:rFonts w:ascii="Arial" w:hAnsi="Arial"/>
          <w:b w:val="0"/>
          <w:szCs w:val="24"/>
        </w:rPr>
      </w:pPr>
      <w:r>
        <w:rPr>
          <w:rFonts w:ascii="Arial" w:hAnsi="Arial"/>
          <w:szCs w:val="24"/>
        </w:rPr>
        <w:t>7</w:t>
      </w:r>
      <w:r w:rsidR="00645F84" w:rsidRPr="007E1A9F">
        <w:rPr>
          <w:rFonts w:ascii="Arial" w:hAnsi="Arial"/>
          <w:szCs w:val="24"/>
        </w:rPr>
        <w:t>.</w:t>
      </w:r>
      <w:r w:rsidR="00645F84" w:rsidRPr="007E1A9F">
        <w:rPr>
          <w:rFonts w:ascii="Arial" w:hAnsi="Arial"/>
          <w:szCs w:val="24"/>
        </w:rPr>
        <w:tab/>
        <w:t>THE GOVERNING BODY</w:t>
      </w:r>
    </w:p>
    <w:p w:rsidR="003B34AE" w:rsidRPr="00203BA5" w:rsidRDefault="003B34AE" w:rsidP="00203BA5">
      <w:pPr>
        <w:pStyle w:val="BodyText2"/>
        <w:rPr>
          <w:rFonts w:ascii="Arial" w:hAnsi="Arial"/>
          <w:b w:val="0"/>
          <w:szCs w:val="24"/>
        </w:rPr>
      </w:pPr>
    </w:p>
    <w:p w:rsidR="002C76E4" w:rsidRPr="007E1A9F" w:rsidRDefault="00F42A1B" w:rsidP="002F2E8A">
      <w:pPr>
        <w:pStyle w:val="BodyText2"/>
        <w:ind w:left="720" w:hanging="720"/>
        <w:jc w:val="both"/>
        <w:rPr>
          <w:rFonts w:ascii="Arial" w:hAnsi="Arial" w:cs="Arial"/>
          <w:b w:val="0"/>
          <w:bCs/>
          <w:szCs w:val="24"/>
        </w:rPr>
      </w:pPr>
      <w:r>
        <w:rPr>
          <w:rFonts w:ascii="Arial" w:hAnsi="Arial" w:cs="Arial"/>
          <w:b w:val="0"/>
          <w:szCs w:val="24"/>
        </w:rPr>
        <w:t>7</w:t>
      </w:r>
      <w:r w:rsidR="005C16D9">
        <w:rPr>
          <w:rFonts w:ascii="Arial" w:hAnsi="Arial" w:cs="Arial"/>
          <w:b w:val="0"/>
          <w:szCs w:val="24"/>
        </w:rPr>
        <w:t>.1</w:t>
      </w:r>
      <w:r w:rsidR="005C16D9">
        <w:rPr>
          <w:rFonts w:ascii="Arial" w:hAnsi="Arial" w:cs="Arial"/>
          <w:b w:val="0"/>
          <w:szCs w:val="24"/>
        </w:rPr>
        <w:tab/>
      </w:r>
      <w:r w:rsidR="002C76E4">
        <w:rPr>
          <w:rFonts w:ascii="Arial" w:hAnsi="Arial"/>
          <w:b w:val="0"/>
          <w:szCs w:val="24"/>
        </w:rPr>
        <w:t xml:space="preserve">The Governing Body </w:t>
      </w:r>
      <w:r w:rsidR="00125348">
        <w:rPr>
          <w:rFonts w:ascii="Arial" w:hAnsi="Arial"/>
          <w:b w:val="0"/>
          <w:szCs w:val="24"/>
        </w:rPr>
        <w:t>is</w:t>
      </w:r>
      <w:r w:rsidR="002C76E4">
        <w:rPr>
          <w:rFonts w:ascii="Arial" w:hAnsi="Arial"/>
          <w:b w:val="0"/>
          <w:szCs w:val="24"/>
        </w:rPr>
        <w:t xml:space="preserve"> the accountable body for ensuring the safety of the school</w:t>
      </w:r>
      <w:r w:rsidR="007D3363">
        <w:rPr>
          <w:rFonts w:ascii="Arial" w:hAnsi="Arial"/>
          <w:b w:val="0"/>
          <w:szCs w:val="24"/>
        </w:rPr>
        <w:t>.</w:t>
      </w:r>
      <w:r w:rsidR="002C76E4" w:rsidRPr="007E1A9F">
        <w:rPr>
          <w:rFonts w:ascii="Arial" w:hAnsi="Arial" w:cs="Arial"/>
          <w:b w:val="0"/>
          <w:bCs/>
          <w:szCs w:val="24"/>
        </w:rPr>
        <w:t xml:space="preserve"> </w:t>
      </w:r>
    </w:p>
    <w:p w:rsidR="002C76E4" w:rsidRDefault="002C76E4" w:rsidP="002C76E4">
      <w:pPr>
        <w:pStyle w:val="BodyText2"/>
        <w:ind w:left="720" w:hanging="720"/>
        <w:rPr>
          <w:rFonts w:ascii="Arial" w:hAnsi="Arial" w:cs="Arial"/>
          <w:b w:val="0"/>
          <w:bCs/>
          <w:szCs w:val="24"/>
        </w:rPr>
      </w:pPr>
    </w:p>
    <w:p w:rsidR="00292215" w:rsidRDefault="002C76E4" w:rsidP="00292215">
      <w:pPr>
        <w:pStyle w:val="BodyText2"/>
        <w:rPr>
          <w:rFonts w:ascii="Arial" w:hAnsi="Arial"/>
          <w:b w:val="0"/>
          <w:szCs w:val="24"/>
        </w:rPr>
      </w:pPr>
      <w:r>
        <w:rPr>
          <w:rFonts w:ascii="Arial" w:hAnsi="Arial" w:cs="Arial"/>
          <w:b w:val="0"/>
          <w:szCs w:val="24"/>
        </w:rPr>
        <w:t>7.2</w:t>
      </w:r>
      <w:r>
        <w:rPr>
          <w:rFonts w:ascii="Arial" w:hAnsi="Arial" w:cs="Arial"/>
          <w:b w:val="0"/>
          <w:szCs w:val="24"/>
        </w:rPr>
        <w:tab/>
      </w:r>
      <w:r w:rsidR="00292215" w:rsidRPr="007E1A9F">
        <w:rPr>
          <w:rFonts w:ascii="Arial" w:hAnsi="Arial"/>
          <w:b w:val="0"/>
          <w:szCs w:val="24"/>
        </w:rPr>
        <w:t xml:space="preserve">The </w:t>
      </w:r>
      <w:r w:rsidR="007D3363">
        <w:rPr>
          <w:rFonts w:ascii="Arial" w:hAnsi="Arial"/>
          <w:b w:val="0"/>
          <w:szCs w:val="24"/>
        </w:rPr>
        <w:t>G</w:t>
      </w:r>
      <w:r w:rsidR="00292215" w:rsidRPr="007E1A9F">
        <w:rPr>
          <w:rFonts w:ascii="Arial" w:hAnsi="Arial"/>
          <w:b w:val="0"/>
          <w:szCs w:val="24"/>
        </w:rPr>
        <w:t xml:space="preserve">overning </w:t>
      </w:r>
      <w:r w:rsidR="007D3363">
        <w:rPr>
          <w:rFonts w:ascii="Arial" w:hAnsi="Arial"/>
          <w:b w:val="0"/>
          <w:szCs w:val="24"/>
        </w:rPr>
        <w:t>B</w:t>
      </w:r>
      <w:r w:rsidR="00292215" w:rsidRPr="007E1A9F">
        <w:rPr>
          <w:rFonts w:ascii="Arial" w:hAnsi="Arial"/>
          <w:b w:val="0"/>
          <w:szCs w:val="24"/>
        </w:rPr>
        <w:t>ody will ensure that:</w:t>
      </w:r>
    </w:p>
    <w:p w:rsidR="00292215" w:rsidRPr="007E1A9F" w:rsidRDefault="00292215" w:rsidP="00292215">
      <w:pPr>
        <w:pStyle w:val="BodyText2"/>
        <w:rPr>
          <w:rFonts w:ascii="Arial" w:hAnsi="Arial"/>
          <w:b w:val="0"/>
          <w:szCs w:val="24"/>
        </w:rPr>
      </w:pPr>
    </w:p>
    <w:p w:rsidR="00292215" w:rsidRPr="007E1A9F" w:rsidRDefault="00292215" w:rsidP="002F2E8A">
      <w:pPr>
        <w:pStyle w:val="BodyText2"/>
        <w:numPr>
          <w:ilvl w:val="0"/>
          <w:numId w:val="1"/>
        </w:numPr>
        <w:jc w:val="both"/>
        <w:rPr>
          <w:rFonts w:ascii="Arial" w:hAnsi="Arial" w:cs="Arial"/>
          <w:b w:val="0"/>
          <w:bCs/>
          <w:szCs w:val="24"/>
        </w:rPr>
      </w:pPr>
      <w:r w:rsidRPr="007E1A9F">
        <w:rPr>
          <w:rFonts w:ascii="Arial" w:hAnsi="Arial"/>
          <w:b w:val="0"/>
          <w:szCs w:val="24"/>
        </w:rPr>
        <w:t>The school</w:t>
      </w:r>
      <w:r w:rsidRPr="007E1A9F">
        <w:rPr>
          <w:rFonts w:ascii="Arial" w:hAnsi="Arial" w:cs="Arial"/>
          <w:b w:val="0"/>
          <w:bCs/>
          <w:szCs w:val="24"/>
        </w:rPr>
        <w:t xml:space="preserve"> has a </w:t>
      </w:r>
      <w:r w:rsidR="00474418">
        <w:rPr>
          <w:rFonts w:ascii="Arial" w:hAnsi="Arial" w:cs="Arial"/>
          <w:b w:val="0"/>
          <w:bCs/>
          <w:szCs w:val="24"/>
        </w:rPr>
        <w:t xml:space="preserve">combined </w:t>
      </w:r>
      <w:r>
        <w:rPr>
          <w:rFonts w:ascii="Arial" w:hAnsi="Arial" w:cs="Arial"/>
          <w:b w:val="0"/>
          <w:bCs/>
          <w:szCs w:val="24"/>
        </w:rPr>
        <w:t>safeguarding</w:t>
      </w:r>
      <w:r w:rsidRPr="007E1A9F">
        <w:rPr>
          <w:rFonts w:ascii="Arial" w:hAnsi="Arial" w:cs="Arial"/>
          <w:b w:val="0"/>
          <w:bCs/>
          <w:szCs w:val="24"/>
        </w:rPr>
        <w:t xml:space="preserve"> </w:t>
      </w:r>
      <w:r w:rsidR="00474418">
        <w:rPr>
          <w:rFonts w:ascii="Arial" w:hAnsi="Arial" w:cs="Arial"/>
          <w:b w:val="0"/>
          <w:bCs/>
          <w:szCs w:val="24"/>
        </w:rPr>
        <w:t xml:space="preserve">and child protection </w:t>
      </w:r>
      <w:r w:rsidRPr="007E1A9F">
        <w:rPr>
          <w:rFonts w:ascii="Arial" w:hAnsi="Arial" w:cs="Arial"/>
          <w:b w:val="0"/>
          <w:bCs/>
          <w:szCs w:val="24"/>
        </w:rPr>
        <w:t>policy in accordance with the procedures of Birmingham Safeguarding Children Board;</w:t>
      </w:r>
    </w:p>
    <w:p w:rsidR="00292215" w:rsidRPr="007E1A9F" w:rsidRDefault="00292215" w:rsidP="002F2E8A">
      <w:pPr>
        <w:pStyle w:val="BodyText2"/>
        <w:numPr>
          <w:ilvl w:val="0"/>
          <w:numId w:val="1"/>
        </w:numPr>
        <w:jc w:val="both"/>
        <w:rPr>
          <w:rFonts w:ascii="Arial" w:hAnsi="Arial" w:cs="Arial"/>
          <w:b w:val="0"/>
          <w:bCs/>
          <w:szCs w:val="24"/>
        </w:rPr>
      </w:pPr>
      <w:r w:rsidRPr="007E1A9F">
        <w:rPr>
          <w:rFonts w:ascii="Arial" w:hAnsi="Arial"/>
          <w:b w:val="0"/>
          <w:szCs w:val="24"/>
        </w:rPr>
        <w:t>The school</w:t>
      </w:r>
      <w:r w:rsidRPr="007E1A9F">
        <w:rPr>
          <w:rFonts w:ascii="Arial" w:hAnsi="Arial" w:cs="Arial"/>
          <w:b w:val="0"/>
          <w:bCs/>
          <w:szCs w:val="24"/>
        </w:rPr>
        <w:t xml:space="preserve"> operates “safer recruitment” procedures and ensures </w:t>
      </w:r>
      <w:r>
        <w:rPr>
          <w:rFonts w:ascii="Arial" w:hAnsi="Arial" w:cs="Arial"/>
          <w:b w:val="0"/>
          <w:bCs/>
          <w:szCs w:val="24"/>
        </w:rPr>
        <w:t xml:space="preserve">that </w:t>
      </w:r>
      <w:r w:rsidRPr="007E1A9F">
        <w:rPr>
          <w:rFonts w:ascii="Arial" w:hAnsi="Arial" w:cs="Arial"/>
          <w:b w:val="0"/>
          <w:bCs/>
          <w:szCs w:val="24"/>
        </w:rPr>
        <w:t>appropriate checks are carried out on all new staff and relevant volunteers;</w:t>
      </w:r>
    </w:p>
    <w:p w:rsidR="00292215" w:rsidRPr="008D35B3" w:rsidRDefault="00292215" w:rsidP="002F2E8A">
      <w:pPr>
        <w:pStyle w:val="BodyText2"/>
        <w:numPr>
          <w:ilvl w:val="0"/>
          <w:numId w:val="1"/>
        </w:numPr>
        <w:jc w:val="both"/>
        <w:rPr>
          <w:rFonts w:ascii="Arial" w:hAnsi="Arial" w:cs="Arial"/>
          <w:b w:val="0"/>
          <w:bCs/>
          <w:color w:val="000000" w:themeColor="text1"/>
          <w:szCs w:val="24"/>
        </w:rPr>
      </w:pPr>
      <w:r w:rsidRPr="008D35B3">
        <w:rPr>
          <w:rFonts w:ascii="Arial" w:hAnsi="Arial" w:cs="Arial"/>
          <w:b w:val="0"/>
          <w:bCs/>
          <w:color w:val="000000" w:themeColor="text1"/>
          <w:szCs w:val="24"/>
        </w:rPr>
        <w:t xml:space="preserve">At least one senior member of the school’s leadership team acts as a </w:t>
      </w:r>
      <w:r w:rsidRPr="008D35B3">
        <w:rPr>
          <w:rFonts w:ascii="Arial" w:hAnsi="Arial"/>
          <w:b w:val="0"/>
          <w:color w:val="000000" w:themeColor="text1"/>
          <w:szCs w:val="24"/>
        </w:rPr>
        <w:t>Designated Safeguarding Lead</w:t>
      </w:r>
      <w:r w:rsidR="00E26C6B" w:rsidRPr="008D35B3">
        <w:rPr>
          <w:rFonts w:ascii="Arial" w:hAnsi="Arial"/>
          <w:b w:val="0"/>
          <w:color w:val="000000" w:themeColor="text1"/>
          <w:szCs w:val="24"/>
        </w:rPr>
        <w:t xml:space="preserve">, and at least a further deputy DSL is appointed </w:t>
      </w:r>
      <w:r w:rsidRPr="008D35B3">
        <w:rPr>
          <w:rFonts w:ascii="Arial" w:hAnsi="Arial" w:cs="Arial"/>
          <w:b w:val="0"/>
          <w:color w:val="000000" w:themeColor="text1"/>
          <w:szCs w:val="24"/>
        </w:rPr>
        <w:t>;</w:t>
      </w:r>
    </w:p>
    <w:p w:rsidR="00292215" w:rsidRPr="008D35B3" w:rsidRDefault="00292215" w:rsidP="002F2E8A">
      <w:pPr>
        <w:pStyle w:val="BodyText2"/>
        <w:numPr>
          <w:ilvl w:val="0"/>
          <w:numId w:val="1"/>
        </w:numPr>
        <w:jc w:val="both"/>
        <w:rPr>
          <w:rFonts w:ascii="Arial" w:hAnsi="Arial" w:cs="Arial"/>
          <w:b w:val="0"/>
          <w:bCs/>
          <w:color w:val="000000" w:themeColor="text1"/>
          <w:szCs w:val="24"/>
        </w:rPr>
      </w:pPr>
      <w:r w:rsidRPr="008D35B3">
        <w:rPr>
          <w:rFonts w:ascii="Arial" w:hAnsi="Arial" w:cs="Arial"/>
          <w:b w:val="0"/>
          <w:bCs/>
          <w:color w:val="000000" w:themeColor="text1"/>
          <w:szCs w:val="24"/>
        </w:rPr>
        <w:t xml:space="preserve">The </w:t>
      </w:r>
      <w:r w:rsidRPr="008D35B3">
        <w:rPr>
          <w:rFonts w:ascii="Arial" w:hAnsi="Arial"/>
          <w:b w:val="0"/>
          <w:color w:val="000000" w:themeColor="text1"/>
          <w:szCs w:val="24"/>
        </w:rPr>
        <w:t>Designated Safeguarding Lead</w:t>
      </w:r>
      <w:r w:rsidR="00474418" w:rsidRPr="008D35B3">
        <w:rPr>
          <w:rFonts w:ascii="Arial" w:hAnsi="Arial"/>
          <w:b w:val="0"/>
          <w:color w:val="000000" w:themeColor="text1"/>
          <w:szCs w:val="24"/>
        </w:rPr>
        <w:t>s</w:t>
      </w:r>
      <w:r w:rsidRPr="008D35B3">
        <w:rPr>
          <w:rFonts w:ascii="Arial" w:hAnsi="Arial"/>
          <w:b w:val="0"/>
          <w:color w:val="000000" w:themeColor="text1"/>
          <w:szCs w:val="24"/>
        </w:rPr>
        <w:t xml:space="preserve"> attend </w:t>
      </w:r>
      <w:r w:rsidRPr="008D35B3">
        <w:rPr>
          <w:rFonts w:ascii="Arial" w:hAnsi="Arial" w:cs="Arial"/>
          <w:b w:val="0"/>
          <w:bCs/>
          <w:color w:val="000000" w:themeColor="text1"/>
          <w:szCs w:val="24"/>
        </w:rPr>
        <w:t>appropriate refresher training every two years;</w:t>
      </w:r>
    </w:p>
    <w:p w:rsidR="00FE023F" w:rsidRPr="008D35B3" w:rsidRDefault="00FE023F" w:rsidP="002F2E8A">
      <w:pPr>
        <w:pStyle w:val="BodyText2"/>
        <w:numPr>
          <w:ilvl w:val="0"/>
          <w:numId w:val="1"/>
        </w:numPr>
        <w:jc w:val="both"/>
        <w:rPr>
          <w:rFonts w:ascii="Arial" w:hAnsi="Arial" w:cs="Arial"/>
          <w:b w:val="0"/>
          <w:bCs/>
          <w:color w:val="000000" w:themeColor="text1"/>
          <w:szCs w:val="24"/>
        </w:rPr>
      </w:pPr>
      <w:r w:rsidRPr="008D35B3">
        <w:rPr>
          <w:rFonts w:ascii="Arial" w:hAnsi="Arial" w:cs="Arial"/>
          <w:b w:val="0"/>
          <w:bCs/>
          <w:color w:val="000000" w:themeColor="text1"/>
          <w:szCs w:val="24"/>
        </w:rPr>
        <w:t>That appropriate time is made available to the DSL to allow them to undertake their duties;</w:t>
      </w:r>
    </w:p>
    <w:p w:rsidR="00292215" w:rsidRPr="008D35B3" w:rsidRDefault="00292215" w:rsidP="002F2E8A">
      <w:pPr>
        <w:pStyle w:val="BodyText2"/>
        <w:numPr>
          <w:ilvl w:val="0"/>
          <w:numId w:val="1"/>
        </w:numPr>
        <w:jc w:val="both"/>
        <w:rPr>
          <w:rFonts w:ascii="Arial" w:hAnsi="Arial" w:cs="Arial"/>
          <w:b w:val="0"/>
          <w:bCs/>
          <w:color w:val="000000" w:themeColor="text1"/>
          <w:szCs w:val="24"/>
        </w:rPr>
      </w:pPr>
      <w:r w:rsidRPr="008D35B3">
        <w:rPr>
          <w:rFonts w:ascii="Arial" w:hAnsi="Arial" w:cs="Arial"/>
          <w:b w:val="0"/>
          <w:bCs/>
          <w:color w:val="000000" w:themeColor="text1"/>
          <w:szCs w:val="24"/>
        </w:rPr>
        <w:t>The Head Teacher</w:t>
      </w:r>
      <w:r w:rsidRPr="008D35B3">
        <w:rPr>
          <w:rFonts w:ascii="Arial" w:hAnsi="Arial" w:cs="Arial"/>
          <w:b w:val="0"/>
          <w:color w:val="000000" w:themeColor="text1"/>
          <w:szCs w:val="24"/>
        </w:rPr>
        <w:t>/Principal</w:t>
      </w:r>
      <w:r w:rsidRPr="008D35B3">
        <w:rPr>
          <w:rFonts w:ascii="Arial" w:hAnsi="Arial" w:cs="Arial"/>
          <w:b w:val="0"/>
          <w:bCs/>
          <w:color w:val="000000" w:themeColor="text1"/>
          <w:szCs w:val="24"/>
        </w:rPr>
        <w:t xml:space="preserve"> and all other staff who work with children undertake </w:t>
      </w:r>
      <w:r w:rsidR="00E26C6B" w:rsidRPr="008D35B3">
        <w:rPr>
          <w:rFonts w:ascii="Arial" w:hAnsi="Arial" w:cs="Arial"/>
          <w:b w:val="0"/>
          <w:bCs/>
          <w:color w:val="000000" w:themeColor="text1"/>
          <w:szCs w:val="24"/>
        </w:rPr>
        <w:t xml:space="preserve">safeguarding </w:t>
      </w:r>
      <w:r w:rsidRPr="008D35B3">
        <w:rPr>
          <w:rFonts w:ascii="Arial" w:hAnsi="Arial" w:cs="Arial"/>
          <w:b w:val="0"/>
          <w:bCs/>
          <w:color w:val="000000" w:themeColor="text1"/>
          <w:szCs w:val="24"/>
        </w:rPr>
        <w:t xml:space="preserve">training </w:t>
      </w:r>
      <w:r w:rsidR="002F2E8A" w:rsidRPr="008D35B3">
        <w:rPr>
          <w:rFonts w:ascii="Arial" w:hAnsi="Arial" w:cs="Arial"/>
          <w:b w:val="0"/>
          <w:bCs/>
          <w:color w:val="000000" w:themeColor="text1"/>
          <w:szCs w:val="24"/>
        </w:rPr>
        <w:t>on an annual basis with additional updates as necessary</w:t>
      </w:r>
      <w:r w:rsidR="00E26C6B" w:rsidRPr="008D35B3">
        <w:rPr>
          <w:rFonts w:ascii="Arial" w:hAnsi="Arial" w:cs="Arial"/>
          <w:b w:val="0"/>
          <w:bCs/>
          <w:color w:val="000000" w:themeColor="text1"/>
          <w:szCs w:val="24"/>
        </w:rPr>
        <w:t xml:space="preserve"> within a 2 year framework</w:t>
      </w:r>
      <w:r w:rsidRPr="008D35B3">
        <w:rPr>
          <w:rFonts w:ascii="Arial" w:hAnsi="Arial" w:cs="Arial"/>
          <w:b w:val="0"/>
          <w:bCs/>
          <w:color w:val="000000" w:themeColor="text1"/>
          <w:szCs w:val="24"/>
        </w:rPr>
        <w:t>;</w:t>
      </w:r>
    </w:p>
    <w:p w:rsidR="00292215" w:rsidRPr="008D35B3" w:rsidRDefault="00292215" w:rsidP="002F2E8A">
      <w:pPr>
        <w:pStyle w:val="BodyText2"/>
        <w:numPr>
          <w:ilvl w:val="0"/>
          <w:numId w:val="1"/>
        </w:numPr>
        <w:jc w:val="both"/>
        <w:rPr>
          <w:rFonts w:ascii="Arial" w:hAnsi="Arial" w:cs="Arial"/>
          <w:b w:val="0"/>
          <w:bCs/>
          <w:color w:val="000000" w:themeColor="text1"/>
          <w:szCs w:val="24"/>
        </w:rPr>
      </w:pPr>
      <w:r w:rsidRPr="007E1A9F">
        <w:rPr>
          <w:rFonts w:ascii="Arial" w:hAnsi="Arial" w:cs="Arial"/>
          <w:b w:val="0"/>
          <w:bCs/>
          <w:szCs w:val="24"/>
        </w:rPr>
        <w:t xml:space="preserve">Temporary staff and volunteers are made aware of the school’s </w:t>
      </w:r>
      <w:r w:rsidRPr="008D35B3">
        <w:rPr>
          <w:rFonts w:ascii="Arial" w:hAnsi="Arial" w:cs="Arial"/>
          <w:b w:val="0"/>
          <w:bCs/>
          <w:color w:val="000000" w:themeColor="text1"/>
          <w:szCs w:val="24"/>
        </w:rPr>
        <w:t xml:space="preserve">arrangements for </w:t>
      </w:r>
      <w:r w:rsidR="00E26C6B" w:rsidRPr="008D35B3">
        <w:rPr>
          <w:rFonts w:ascii="Arial" w:hAnsi="Arial" w:cs="Arial"/>
          <w:b w:val="0"/>
          <w:bCs/>
          <w:color w:val="000000" w:themeColor="text1"/>
          <w:szCs w:val="24"/>
        </w:rPr>
        <w:t xml:space="preserve">safeguarding &amp; </w:t>
      </w:r>
      <w:r w:rsidRPr="008D35B3">
        <w:rPr>
          <w:rFonts w:ascii="Arial" w:hAnsi="Arial" w:cs="Arial"/>
          <w:b w:val="0"/>
          <w:bCs/>
          <w:color w:val="000000" w:themeColor="text1"/>
          <w:szCs w:val="24"/>
        </w:rPr>
        <w:t>child protection and their responsibilities;</w:t>
      </w:r>
    </w:p>
    <w:p w:rsidR="00292215" w:rsidRPr="007E1A9F" w:rsidRDefault="00292215" w:rsidP="002F2E8A">
      <w:pPr>
        <w:pStyle w:val="BodyText2"/>
        <w:numPr>
          <w:ilvl w:val="0"/>
          <w:numId w:val="1"/>
        </w:numPr>
        <w:jc w:val="both"/>
        <w:rPr>
          <w:rFonts w:ascii="Arial" w:hAnsi="Arial" w:cs="Arial"/>
          <w:b w:val="0"/>
          <w:bCs/>
          <w:szCs w:val="24"/>
        </w:rPr>
      </w:pPr>
      <w:r w:rsidRPr="007E1A9F">
        <w:rPr>
          <w:rFonts w:ascii="Arial" w:hAnsi="Arial"/>
          <w:b w:val="0"/>
          <w:szCs w:val="24"/>
        </w:rPr>
        <w:t>The school</w:t>
      </w:r>
      <w:r w:rsidRPr="007E1A9F">
        <w:rPr>
          <w:rFonts w:ascii="Arial" w:hAnsi="Arial" w:cs="Arial"/>
          <w:b w:val="0"/>
          <w:bCs/>
          <w:szCs w:val="24"/>
        </w:rPr>
        <w:t xml:space="preserve"> remedies any deficiencies or weaknesses brought to its attention without delay</w:t>
      </w:r>
      <w:r>
        <w:rPr>
          <w:rFonts w:ascii="Arial" w:hAnsi="Arial" w:cs="Arial"/>
          <w:b w:val="0"/>
          <w:bCs/>
          <w:szCs w:val="24"/>
        </w:rPr>
        <w:t>;</w:t>
      </w:r>
      <w:r w:rsidRPr="007E1A9F">
        <w:rPr>
          <w:rFonts w:ascii="Arial" w:hAnsi="Arial" w:cs="Arial"/>
          <w:b w:val="0"/>
          <w:bCs/>
          <w:szCs w:val="24"/>
        </w:rPr>
        <w:t xml:space="preserve"> </w:t>
      </w:r>
      <w:r>
        <w:rPr>
          <w:rFonts w:ascii="Arial" w:hAnsi="Arial" w:cs="Arial"/>
          <w:b w:val="0"/>
          <w:bCs/>
          <w:szCs w:val="24"/>
        </w:rPr>
        <w:t>and</w:t>
      </w:r>
    </w:p>
    <w:p w:rsidR="00292215" w:rsidRDefault="00292215" w:rsidP="002F2E8A">
      <w:pPr>
        <w:pStyle w:val="BodyText2"/>
        <w:numPr>
          <w:ilvl w:val="0"/>
          <w:numId w:val="1"/>
        </w:numPr>
        <w:jc w:val="both"/>
        <w:rPr>
          <w:rFonts w:ascii="Arial" w:hAnsi="Arial" w:cs="Arial"/>
          <w:b w:val="0"/>
          <w:bCs/>
          <w:szCs w:val="24"/>
        </w:rPr>
      </w:pPr>
      <w:r w:rsidRPr="007E1A9F">
        <w:rPr>
          <w:rFonts w:ascii="Arial" w:hAnsi="Arial"/>
          <w:b w:val="0"/>
          <w:szCs w:val="24"/>
        </w:rPr>
        <w:t>The school</w:t>
      </w:r>
      <w:r w:rsidRPr="007E1A9F">
        <w:rPr>
          <w:rFonts w:ascii="Arial" w:hAnsi="Arial" w:cs="Arial"/>
          <w:b w:val="0"/>
          <w:bCs/>
          <w:szCs w:val="24"/>
        </w:rPr>
        <w:t xml:space="preserve"> has procedures for dealing with allegations of abuse against staff/volunteers</w:t>
      </w:r>
      <w:r>
        <w:rPr>
          <w:rFonts w:ascii="Arial" w:hAnsi="Arial" w:cs="Arial"/>
          <w:b w:val="0"/>
          <w:bCs/>
          <w:szCs w:val="24"/>
        </w:rPr>
        <w:t>.</w:t>
      </w:r>
    </w:p>
    <w:p w:rsidR="00292215" w:rsidRDefault="00292215" w:rsidP="00292215">
      <w:pPr>
        <w:pStyle w:val="BodyText2"/>
        <w:rPr>
          <w:rFonts w:ascii="Arial" w:hAnsi="Arial" w:cs="Arial"/>
          <w:b w:val="0"/>
          <w:bCs/>
          <w:szCs w:val="24"/>
        </w:rPr>
      </w:pPr>
    </w:p>
    <w:p w:rsidR="002C76E4" w:rsidRPr="008D35B3" w:rsidRDefault="002C76E4" w:rsidP="00292215">
      <w:pPr>
        <w:pStyle w:val="BodyText2"/>
        <w:ind w:left="720" w:hanging="720"/>
        <w:rPr>
          <w:rFonts w:ascii="Arial" w:hAnsi="Arial" w:cs="Arial"/>
          <w:b w:val="0"/>
          <w:bCs/>
          <w:color w:val="000000" w:themeColor="text1"/>
          <w:szCs w:val="24"/>
        </w:rPr>
      </w:pPr>
      <w:r w:rsidRPr="008D35B3">
        <w:rPr>
          <w:rFonts w:ascii="Arial" w:hAnsi="Arial" w:cs="Arial"/>
          <w:b w:val="0"/>
          <w:bCs/>
          <w:color w:val="000000" w:themeColor="text1"/>
          <w:szCs w:val="24"/>
        </w:rPr>
        <w:t>7.3</w:t>
      </w:r>
      <w:r w:rsidR="00292215" w:rsidRPr="008D35B3">
        <w:rPr>
          <w:rFonts w:ascii="Arial" w:hAnsi="Arial" w:cs="Arial"/>
          <w:b w:val="0"/>
          <w:bCs/>
          <w:color w:val="000000" w:themeColor="text1"/>
          <w:szCs w:val="24"/>
        </w:rPr>
        <w:tab/>
        <w:t xml:space="preserve">The </w:t>
      </w:r>
      <w:r w:rsidR="00DF6EE9" w:rsidRPr="008D35B3">
        <w:rPr>
          <w:rFonts w:ascii="Arial" w:hAnsi="Arial" w:cs="Arial"/>
          <w:b w:val="0"/>
          <w:bCs/>
          <w:color w:val="000000" w:themeColor="text1"/>
          <w:szCs w:val="24"/>
        </w:rPr>
        <w:t>G</w:t>
      </w:r>
      <w:r w:rsidR="00292215" w:rsidRPr="008D35B3">
        <w:rPr>
          <w:rFonts w:ascii="Arial" w:hAnsi="Arial" w:cs="Arial"/>
          <w:b w:val="0"/>
          <w:bCs/>
          <w:color w:val="000000" w:themeColor="text1"/>
          <w:szCs w:val="24"/>
        </w:rPr>
        <w:t xml:space="preserve">overning </w:t>
      </w:r>
      <w:r w:rsidR="00DF6EE9" w:rsidRPr="008D35B3">
        <w:rPr>
          <w:rFonts w:ascii="Arial" w:hAnsi="Arial" w:cs="Arial"/>
          <w:b w:val="0"/>
          <w:bCs/>
          <w:color w:val="000000" w:themeColor="text1"/>
          <w:szCs w:val="24"/>
        </w:rPr>
        <w:t>B</w:t>
      </w:r>
      <w:r w:rsidR="00292215" w:rsidRPr="008D35B3">
        <w:rPr>
          <w:rFonts w:ascii="Arial" w:hAnsi="Arial" w:cs="Arial"/>
          <w:b w:val="0"/>
          <w:bCs/>
          <w:color w:val="000000" w:themeColor="text1"/>
          <w:szCs w:val="24"/>
        </w:rPr>
        <w:t xml:space="preserve">ody </w:t>
      </w:r>
      <w:r w:rsidR="00225986" w:rsidRPr="008D35B3">
        <w:rPr>
          <w:rFonts w:ascii="Arial" w:hAnsi="Arial" w:cs="Arial"/>
          <w:b w:val="0"/>
          <w:bCs/>
          <w:color w:val="000000" w:themeColor="text1"/>
          <w:szCs w:val="24"/>
        </w:rPr>
        <w:t xml:space="preserve">should </w:t>
      </w:r>
      <w:r w:rsidR="00292215" w:rsidRPr="008D35B3">
        <w:rPr>
          <w:rFonts w:ascii="Arial" w:hAnsi="Arial" w:cs="Arial"/>
          <w:b w:val="0"/>
          <w:bCs/>
          <w:color w:val="000000" w:themeColor="text1"/>
          <w:szCs w:val="24"/>
        </w:rPr>
        <w:t>review</w:t>
      </w:r>
      <w:r w:rsidR="00E26C6B" w:rsidRPr="008D35B3">
        <w:rPr>
          <w:rFonts w:ascii="Arial" w:hAnsi="Arial" w:cs="Arial"/>
          <w:b w:val="0"/>
          <w:bCs/>
          <w:color w:val="000000" w:themeColor="text1"/>
          <w:szCs w:val="24"/>
        </w:rPr>
        <w:t xml:space="preserve"> all </w:t>
      </w:r>
      <w:r w:rsidR="00292215" w:rsidRPr="008D35B3">
        <w:rPr>
          <w:rFonts w:ascii="Arial" w:hAnsi="Arial" w:cs="Arial"/>
          <w:b w:val="0"/>
          <w:bCs/>
          <w:color w:val="000000" w:themeColor="text1"/>
          <w:szCs w:val="24"/>
        </w:rPr>
        <w:t xml:space="preserve">policies/procedures </w:t>
      </w:r>
      <w:r w:rsidR="00E26C6B" w:rsidRPr="008D35B3">
        <w:rPr>
          <w:rFonts w:ascii="Arial" w:hAnsi="Arial" w:cs="Arial"/>
          <w:b w:val="0"/>
          <w:bCs/>
          <w:color w:val="000000" w:themeColor="text1"/>
          <w:szCs w:val="24"/>
        </w:rPr>
        <w:t xml:space="preserve">that relate to safeguarding and child protection </w:t>
      </w:r>
      <w:r w:rsidR="00292215" w:rsidRPr="008D35B3">
        <w:rPr>
          <w:rFonts w:ascii="Arial" w:hAnsi="Arial" w:cs="Arial"/>
          <w:b w:val="0"/>
          <w:bCs/>
          <w:color w:val="000000" w:themeColor="text1"/>
          <w:szCs w:val="24"/>
        </w:rPr>
        <w:t>annually</w:t>
      </w:r>
      <w:r w:rsidR="00434447" w:rsidRPr="008D35B3">
        <w:rPr>
          <w:rFonts w:ascii="Arial" w:hAnsi="Arial" w:cs="Arial"/>
          <w:b w:val="0"/>
          <w:bCs/>
          <w:color w:val="000000" w:themeColor="text1"/>
          <w:szCs w:val="24"/>
        </w:rPr>
        <w:t>.</w:t>
      </w:r>
      <w:r w:rsidR="00292215" w:rsidRPr="008D35B3">
        <w:rPr>
          <w:rFonts w:ascii="Arial" w:hAnsi="Arial" w:cs="Arial"/>
          <w:b w:val="0"/>
          <w:bCs/>
          <w:color w:val="000000" w:themeColor="text1"/>
          <w:szCs w:val="24"/>
        </w:rPr>
        <w:t xml:space="preserve"> </w:t>
      </w:r>
    </w:p>
    <w:p w:rsidR="002C76E4" w:rsidRDefault="002C76E4" w:rsidP="00292215">
      <w:pPr>
        <w:pStyle w:val="BodyText2"/>
        <w:ind w:left="720" w:hanging="720"/>
        <w:rPr>
          <w:rFonts w:ascii="Arial" w:hAnsi="Arial" w:cs="Arial"/>
          <w:b w:val="0"/>
          <w:bCs/>
          <w:szCs w:val="24"/>
        </w:rPr>
      </w:pPr>
    </w:p>
    <w:p w:rsidR="00B72763" w:rsidRDefault="002C76E4" w:rsidP="002F2E8A">
      <w:pPr>
        <w:pStyle w:val="BodyText2"/>
        <w:ind w:left="720" w:hanging="720"/>
        <w:jc w:val="both"/>
        <w:rPr>
          <w:rFonts w:ascii="Arial" w:hAnsi="Arial" w:cs="Arial"/>
          <w:b w:val="0"/>
          <w:szCs w:val="24"/>
        </w:rPr>
      </w:pPr>
      <w:r>
        <w:rPr>
          <w:rFonts w:ascii="Arial" w:hAnsi="Arial" w:cs="Arial"/>
          <w:b w:val="0"/>
          <w:bCs/>
          <w:szCs w:val="24"/>
        </w:rPr>
        <w:t>7.4</w:t>
      </w:r>
      <w:r>
        <w:rPr>
          <w:rFonts w:ascii="Arial" w:hAnsi="Arial" w:cs="Arial"/>
          <w:b w:val="0"/>
          <w:bCs/>
          <w:szCs w:val="24"/>
        </w:rPr>
        <w:tab/>
      </w:r>
      <w:r w:rsidR="00B72763" w:rsidRPr="007E1A9F">
        <w:rPr>
          <w:rFonts w:ascii="Arial" w:hAnsi="Arial" w:cs="Arial"/>
          <w:b w:val="0"/>
          <w:szCs w:val="24"/>
        </w:rPr>
        <w:t xml:space="preserve">The Nominated Governor for </w:t>
      </w:r>
      <w:r w:rsidR="002F2E8A" w:rsidRPr="00E922F3">
        <w:rPr>
          <w:rFonts w:ascii="Arial" w:hAnsi="Arial" w:cs="Arial"/>
          <w:b w:val="0"/>
          <w:szCs w:val="24"/>
        </w:rPr>
        <w:t>safeguarding</w:t>
      </w:r>
      <w:r w:rsidR="002F2E8A">
        <w:rPr>
          <w:rFonts w:ascii="Arial" w:hAnsi="Arial" w:cs="Arial"/>
          <w:b w:val="0"/>
          <w:color w:val="FF0000"/>
          <w:szCs w:val="24"/>
        </w:rPr>
        <w:t xml:space="preserve"> </w:t>
      </w:r>
      <w:r w:rsidR="00B72763" w:rsidRPr="007E1A9F">
        <w:rPr>
          <w:rFonts w:ascii="Arial" w:hAnsi="Arial" w:cs="Arial"/>
          <w:b w:val="0"/>
          <w:szCs w:val="24"/>
        </w:rPr>
        <w:t>at the school is</w:t>
      </w:r>
      <w:r w:rsidR="0039740F">
        <w:rPr>
          <w:rFonts w:ascii="Arial" w:hAnsi="Arial" w:cs="Arial"/>
          <w:b w:val="0"/>
          <w:szCs w:val="24"/>
        </w:rPr>
        <w:t xml:space="preserve"> </w:t>
      </w:r>
      <w:r w:rsidR="00586AEE">
        <w:rPr>
          <w:rFonts w:ascii="Arial" w:hAnsi="Arial" w:cs="Arial"/>
          <w:b w:val="0"/>
          <w:szCs w:val="24"/>
        </w:rPr>
        <w:t xml:space="preserve"> </w:t>
      </w:r>
      <w:r w:rsidR="00B72763" w:rsidRPr="007E1A9F">
        <w:rPr>
          <w:rFonts w:ascii="Arial" w:hAnsi="Arial" w:cs="Arial"/>
          <w:b w:val="0"/>
          <w:szCs w:val="24"/>
        </w:rPr>
        <w:t xml:space="preserve"> </w:t>
      </w:r>
      <w:r w:rsidR="00B72763" w:rsidRPr="00DA3294">
        <w:rPr>
          <w:rFonts w:ascii="Arial" w:hAnsi="Arial" w:cs="Arial"/>
          <w:b w:val="0"/>
          <w:i/>
          <w:color w:val="8DB3E2"/>
          <w:szCs w:val="24"/>
        </w:rPr>
        <w:t>(Name</w:t>
      </w:r>
      <w:r w:rsidR="008B4468" w:rsidRPr="00DA3294">
        <w:rPr>
          <w:rFonts w:ascii="Arial" w:hAnsi="Arial" w:cs="Arial"/>
          <w:b w:val="0"/>
          <w:i/>
          <w:color w:val="8DB3E2"/>
          <w:szCs w:val="24"/>
        </w:rPr>
        <w:t>)</w:t>
      </w:r>
      <w:r w:rsidR="00E666C0" w:rsidRPr="00DA3294">
        <w:rPr>
          <w:rFonts w:ascii="Arial" w:hAnsi="Arial" w:cs="Arial"/>
          <w:b w:val="0"/>
          <w:color w:val="8DB3E2"/>
          <w:szCs w:val="24"/>
        </w:rPr>
        <w:t>.</w:t>
      </w:r>
      <w:r w:rsidR="00E666C0" w:rsidRPr="007E1A9F">
        <w:rPr>
          <w:rFonts w:ascii="Arial" w:hAnsi="Arial" w:cs="Arial"/>
          <w:b w:val="0"/>
          <w:szCs w:val="24"/>
        </w:rPr>
        <w:t xml:space="preserve">  </w:t>
      </w:r>
      <w:r w:rsidR="00B72763" w:rsidRPr="007E1A9F">
        <w:rPr>
          <w:rFonts w:ascii="Arial" w:hAnsi="Arial" w:cs="Arial"/>
          <w:b w:val="0"/>
          <w:szCs w:val="24"/>
        </w:rPr>
        <w:t>The</w:t>
      </w:r>
      <w:r w:rsidR="00645F84" w:rsidRPr="007E1A9F">
        <w:rPr>
          <w:rFonts w:ascii="Arial" w:hAnsi="Arial" w:cs="Arial"/>
          <w:b w:val="0"/>
          <w:szCs w:val="24"/>
        </w:rPr>
        <w:t xml:space="preserve"> Nominated Governor is</w:t>
      </w:r>
      <w:r w:rsidR="00B72763" w:rsidRPr="007E1A9F">
        <w:rPr>
          <w:rFonts w:ascii="Arial" w:hAnsi="Arial" w:cs="Arial"/>
          <w:b w:val="0"/>
          <w:szCs w:val="24"/>
        </w:rPr>
        <w:t xml:space="preserve"> responsible for </w:t>
      </w:r>
      <w:r w:rsidR="00B747BF" w:rsidRPr="007E1A9F">
        <w:rPr>
          <w:rFonts w:ascii="Arial" w:hAnsi="Arial" w:cs="Arial"/>
          <w:b w:val="0"/>
          <w:szCs w:val="24"/>
        </w:rPr>
        <w:t>liaising</w:t>
      </w:r>
      <w:r w:rsidR="00645F84" w:rsidRPr="007E1A9F">
        <w:rPr>
          <w:rFonts w:ascii="Arial" w:hAnsi="Arial" w:cs="Arial"/>
          <w:b w:val="0"/>
          <w:szCs w:val="24"/>
        </w:rPr>
        <w:t xml:space="preserve"> with the Head </w:t>
      </w:r>
      <w:r w:rsidR="00645F84" w:rsidRPr="006E61C1">
        <w:rPr>
          <w:rFonts w:ascii="Arial" w:hAnsi="Arial" w:cs="Arial"/>
          <w:b w:val="0"/>
          <w:szCs w:val="24"/>
        </w:rPr>
        <w:t>Teacher</w:t>
      </w:r>
      <w:r w:rsidR="006E61C1" w:rsidRPr="006E61C1">
        <w:rPr>
          <w:rFonts w:ascii="Arial" w:hAnsi="Arial" w:cs="Arial"/>
          <w:b w:val="0"/>
          <w:szCs w:val="24"/>
        </w:rPr>
        <w:t>/Principal</w:t>
      </w:r>
      <w:r w:rsidR="00645F84" w:rsidRPr="007E1A9F">
        <w:rPr>
          <w:rFonts w:ascii="Arial" w:hAnsi="Arial" w:cs="Arial"/>
          <w:b w:val="0"/>
          <w:szCs w:val="24"/>
        </w:rPr>
        <w:t xml:space="preserve"> and</w:t>
      </w:r>
      <w:r w:rsidR="00B72763" w:rsidRPr="007E1A9F">
        <w:rPr>
          <w:rFonts w:ascii="Arial" w:hAnsi="Arial" w:cs="Arial"/>
          <w:b w:val="0"/>
          <w:szCs w:val="24"/>
        </w:rPr>
        <w:t xml:space="preserve"> </w:t>
      </w:r>
      <w:r w:rsidR="00B42D05" w:rsidRPr="00B42D05">
        <w:rPr>
          <w:rFonts w:ascii="Arial" w:hAnsi="Arial"/>
          <w:b w:val="0"/>
          <w:szCs w:val="24"/>
        </w:rPr>
        <w:t>Designated Safeguarding Lead</w:t>
      </w:r>
      <w:r w:rsidR="00645F84" w:rsidRPr="007E1A9F">
        <w:rPr>
          <w:rFonts w:ascii="Arial" w:hAnsi="Arial"/>
          <w:b w:val="0"/>
          <w:szCs w:val="24"/>
        </w:rPr>
        <w:t xml:space="preserve"> </w:t>
      </w:r>
      <w:r w:rsidR="00B72763" w:rsidRPr="007E1A9F">
        <w:rPr>
          <w:rFonts w:ascii="Arial" w:hAnsi="Arial" w:cs="Arial"/>
          <w:b w:val="0"/>
          <w:szCs w:val="24"/>
        </w:rPr>
        <w:t xml:space="preserve">over all matters regarding </w:t>
      </w:r>
      <w:r w:rsidR="002F2E8A" w:rsidRPr="00E922F3">
        <w:rPr>
          <w:rFonts w:ascii="Arial" w:hAnsi="Arial" w:cs="Arial"/>
          <w:b w:val="0"/>
          <w:szCs w:val="24"/>
        </w:rPr>
        <w:t xml:space="preserve">safeguarding </w:t>
      </w:r>
      <w:r w:rsidR="00E922F3">
        <w:rPr>
          <w:rFonts w:ascii="Arial" w:hAnsi="Arial" w:cs="Arial"/>
          <w:b w:val="0"/>
          <w:szCs w:val="24"/>
        </w:rPr>
        <w:t>and</w:t>
      </w:r>
      <w:r w:rsidR="002F2E8A">
        <w:rPr>
          <w:rFonts w:ascii="Arial" w:hAnsi="Arial" w:cs="Arial"/>
          <w:b w:val="0"/>
          <w:color w:val="FF0000"/>
          <w:szCs w:val="24"/>
        </w:rPr>
        <w:t xml:space="preserve"> </w:t>
      </w:r>
      <w:r w:rsidR="00B72763" w:rsidRPr="007E1A9F">
        <w:rPr>
          <w:rFonts w:ascii="Arial" w:hAnsi="Arial" w:cs="Arial"/>
          <w:b w:val="0"/>
          <w:szCs w:val="24"/>
        </w:rPr>
        <w:t xml:space="preserve">child protection issues. </w:t>
      </w:r>
      <w:r w:rsidR="00E666C0" w:rsidRPr="007E1A9F">
        <w:rPr>
          <w:rFonts w:ascii="Arial" w:hAnsi="Arial" w:cs="Arial"/>
          <w:b w:val="0"/>
          <w:szCs w:val="24"/>
        </w:rPr>
        <w:t xml:space="preserve"> </w:t>
      </w:r>
      <w:r w:rsidR="00B72763" w:rsidRPr="007E1A9F">
        <w:rPr>
          <w:rFonts w:ascii="Arial" w:hAnsi="Arial" w:cs="Arial"/>
          <w:b w:val="0"/>
          <w:szCs w:val="24"/>
        </w:rPr>
        <w:t>The role is strategic rather than operational – they will not be involved in concerns about individual pupils</w:t>
      </w:r>
      <w:r w:rsidR="009300C8">
        <w:rPr>
          <w:rFonts w:ascii="Arial" w:hAnsi="Arial" w:cs="Arial"/>
          <w:b w:val="0"/>
          <w:szCs w:val="24"/>
        </w:rPr>
        <w:t>/students</w:t>
      </w:r>
      <w:r w:rsidR="00B72763" w:rsidRPr="007E1A9F">
        <w:rPr>
          <w:rFonts w:ascii="Arial" w:hAnsi="Arial" w:cs="Arial"/>
          <w:b w:val="0"/>
          <w:szCs w:val="24"/>
        </w:rPr>
        <w:t xml:space="preserve">. </w:t>
      </w:r>
    </w:p>
    <w:p w:rsidR="00E26C6B" w:rsidRDefault="00E26C6B" w:rsidP="002F2E8A">
      <w:pPr>
        <w:pStyle w:val="BodyText2"/>
        <w:ind w:left="720" w:hanging="720"/>
        <w:jc w:val="both"/>
        <w:rPr>
          <w:rFonts w:ascii="Arial" w:hAnsi="Arial" w:cs="Arial"/>
          <w:b w:val="0"/>
          <w:szCs w:val="24"/>
        </w:rPr>
      </w:pPr>
    </w:p>
    <w:p w:rsidR="00E26C6B" w:rsidRPr="008D35B3" w:rsidRDefault="00E26C6B" w:rsidP="002F2E8A">
      <w:pPr>
        <w:pStyle w:val="BodyText2"/>
        <w:ind w:left="720" w:hanging="720"/>
        <w:jc w:val="both"/>
        <w:rPr>
          <w:rFonts w:ascii="Arial" w:hAnsi="Arial" w:cs="Arial"/>
          <w:b w:val="0"/>
          <w:color w:val="000000" w:themeColor="text1"/>
          <w:szCs w:val="24"/>
        </w:rPr>
      </w:pPr>
      <w:r w:rsidRPr="008D35B3">
        <w:rPr>
          <w:rFonts w:ascii="Arial" w:hAnsi="Arial" w:cs="Arial"/>
          <w:b w:val="0"/>
          <w:color w:val="000000" w:themeColor="text1"/>
          <w:szCs w:val="24"/>
        </w:rPr>
        <w:tab/>
        <w:t>7.4.1    The Nominated Governor will receive safeguarding training relevant to the governance role and this will be updated every 2 years.</w:t>
      </w:r>
    </w:p>
    <w:p w:rsidR="00E666C0" w:rsidRPr="007E1A9F" w:rsidRDefault="00E666C0" w:rsidP="00203BA5">
      <w:pPr>
        <w:pStyle w:val="BodyText2"/>
        <w:rPr>
          <w:rFonts w:ascii="Arial" w:hAnsi="Arial" w:cs="Arial"/>
          <w:b w:val="0"/>
          <w:szCs w:val="24"/>
        </w:rPr>
      </w:pPr>
    </w:p>
    <w:p w:rsidR="002F2E8A" w:rsidRDefault="00F42A1B" w:rsidP="002F2E8A">
      <w:pPr>
        <w:pStyle w:val="BodyText2"/>
        <w:ind w:left="720" w:hanging="720"/>
        <w:jc w:val="both"/>
        <w:rPr>
          <w:rFonts w:ascii="Arial" w:hAnsi="Arial"/>
          <w:b w:val="0"/>
          <w:szCs w:val="24"/>
        </w:rPr>
      </w:pPr>
      <w:r>
        <w:rPr>
          <w:rFonts w:ascii="Arial" w:hAnsi="Arial"/>
          <w:b w:val="0"/>
          <w:szCs w:val="24"/>
        </w:rPr>
        <w:t>7</w:t>
      </w:r>
      <w:r w:rsidR="007E1A9F">
        <w:rPr>
          <w:rFonts w:ascii="Arial" w:hAnsi="Arial"/>
          <w:b w:val="0"/>
          <w:szCs w:val="24"/>
        </w:rPr>
        <w:t>.</w:t>
      </w:r>
      <w:r w:rsidR="002C76E4">
        <w:rPr>
          <w:rFonts w:ascii="Arial" w:hAnsi="Arial"/>
          <w:b w:val="0"/>
          <w:szCs w:val="24"/>
        </w:rPr>
        <w:t>5</w:t>
      </w:r>
      <w:r w:rsidR="007E1A9F">
        <w:rPr>
          <w:rFonts w:ascii="Arial" w:hAnsi="Arial"/>
          <w:b w:val="0"/>
          <w:szCs w:val="24"/>
        </w:rPr>
        <w:tab/>
      </w:r>
      <w:r w:rsidR="00B72763" w:rsidRPr="007E1A9F">
        <w:rPr>
          <w:rFonts w:ascii="Arial" w:hAnsi="Arial"/>
          <w:b w:val="0"/>
          <w:szCs w:val="24"/>
        </w:rPr>
        <w:t xml:space="preserve">The </w:t>
      </w:r>
      <w:r w:rsidR="00B056E9" w:rsidRPr="007E1A9F">
        <w:rPr>
          <w:rFonts w:ascii="Arial" w:hAnsi="Arial"/>
          <w:b w:val="0"/>
          <w:szCs w:val="24"/>
        </w:rPr>
        <w:t xml:space="preserve">Nominated Governor </w:t>
      </w:r>
      <w:r w:rsidR="007E1A9F">
        <w:rPr>
          <w:rFonts w:ascii="Arial" w:hAnsi="Arial"/>
          <w:b w:val="0"/>
          <w:szCs w:val="24"/>
        </w:rPr>
        <w:t xml:space="preserve">will </w:t>
      </w:r>
      <w:r w:rsidR="00B72763" w:rsidRPr="007E1A9F">
        <w:rPr>
          <w:rFonts w:ascii="Arial" w:hAnsi="Arial"/>
          <w:b w:val="0"/>
          <w:szCs w:val="24"/>
        </w:rPr>
        <w:t xml:space="preserve">liaise with the Head </w:t>
      </w:r>
      <w:r w:rsidR="00645F84" w:rsidRPr="007E1A9F">
        <w:rPr>
          <w:rFonts w:ascii="Arial" w:hAnsi="Arial"/>
          <w:b w:val="0"/>
          <w:szCs w:val="24"/>
        </w:rPr>
        <w:t>Teacher</w:t>
      </w:r>
      <w:r w:rsidR="006E61C1" w:rsidRPr="006E61C1">
        <w:rPr>
          <w:rFonts w:ascii="Arial" w:hAnsi="Arial" w:cs="Arial"/>
          <w:b w:val="0"/>
          <w:szCs w:val="24"/>
        </w:rPr>
        <w:t>/Principal</w:t>
      </w:r>
      <w:r w:rsidR="00645F84" w:rsidRPr="007E1A9F">
        <w:rPr>
          <w:rFonts w:ascii="Arial" w:hAnsi="Arial"/>
          <w:b w:val="0"/>
          <w:szCs w:val="24"/>
        </w:rPr>
        <w:t xml:space="preserve"> </w:t>
      </w:r>
      <w:r w:rsidR="00B72763" w:rsidRPr="007E1A9F">
        <w:rPr>
          <w:rFonts w:ascii="Arial" w:hAnsi="Arial"/>
          <w:b w:val="0"/>
          <w:szCs w:val="24"/>
        </w:rPr>
        <w:t xml:space="preserve">and </w:t>
      </w:r>
      <w:r w:rsidR="007E1A9F">
        <w:rPr>
          <w:rFonts w:ascii="Arial" w:hAnsi="Arial"/>
          <w:b w:val="0"/>
          <w:szCs w:val="24"/>
        </w:rPr>
        <w:t xml:space="preserve">the </w:t>
      </w:r>
      <w:r w:rsidR="00B42D05" w:rsidRPr="00E922F3">
        <w:rPr>
          <w:rFonts w:ascii="Arial" w:hAnsi="Arial"/>
          <w:b w:val="0"/>
          <w:szCs w:val="24"/>
        </w:rPr>
        <w:t xml:space="preserve">Designated Safeguarding Lead </w:t>
      </w:r>
      <w:r w:rsidR="00B72763" w:rsidRPr="00E922F3">
        <w:rPr>
          <w:rFonts w:ascii="Arial" w:hAnsi="Arial"/>
          <w:b w:val="0"/>
          <w:szCs w:val="24"/>
        </w:rPr>
        <w:t>to produce</w:t>
      </w:r>
      <w:r w:rsidR="00B72763" w:rsidRPr="007E1A9F">
        <w:rPr>
          <w:rFonts w:ascii="Arial" w:hAnsi="Arial"/>
          <w:b w:val="0"/>
          <w:szCs w:val="24"/>
        </w:rPr>
        <w:t xml:space="preserve"> </w:t>
      </w:r>
      <w:r w:rsidR="002F2E8A" w:rsidRPr="00E922F3">
        <w:rPr>
          <w:rFonts w:ascii="Arial" w:hAnsi="Arial"/>
          <w:b w:val="0"/>
          <w:szCs w:val="24"/>
        </w:rPr>
        <w:t xml:space="preserve">a report at least annually </w:t>
      </w:r>
      <w:r w:rsidR="00B72763" w:rsidRPr="00E922F3">
        <w:rPr>
          <w:rFonts w:ascii="Arial" w:hAnsi="Arial"/>
          <w:b w:val="0"/>
          <w:szCs w:val="24"/>
        </w:rPr>
        <w:t>for governors</w:t>
      </w:r>
      <w:r w:rsidR="00DF6EE9">
        <w:rPr>
          <w:rFonts w:ascii="Arial" w:hAnsi="Arial"/>
          <w:b w:val="0"/>
          <w:szCs w:val="24"/>
        </w:rPr>
        <w:t>.</w:t>
      </w:r>
      <w:r w:rsidR="00D32C72" w:rsidRPr="007E1A9F">
        <w:rPr>
          <w:rFonts w:ascii="Arial" w:hAnsi="Arial"/>
          <w:b w:val="0"/>
          <w:szCs w:val="24"/>
        </w:rPr>
        <w:t xml:space="preserve"> </w:t>
      </w:r>
    </w:p>
    <w:p w:rsidR="002F2E8A" w:rsidRDefault="002F2E8A" w:rsidP="002F2E8A">
      <w:pPr>
        <w:pStyle w:val="BodyText2"/>
        <w:ind w:left="720" w:hanging="720"/>
        <w:jc w:val="both"/>
        <w:rPr>
          <w:rFonts w:ascii="Arial" w:hAnsi="Arial"/>
          <w:b w:val="0"/>
          <w:szCs w:val="24"/>
        </w:rPr>
      </w:pPr>
    </w:p>
    <w:p w:rsidR="00B72763" w:rsidRPr="008D35B3" w:rsidRDefault="002F2E8A" w:rsidP="002F2E8A">
      <w:pPr>
        <w:pStyle w:val="BodyText2"/>
        <w:ind w:left="720" w:hanging="720"/>
        <w:jc w:val="both"/>
        <w:rPr>
          <w:rFonts w:ascii="Arial" w:hAnsi="Arial"/>
          <w:b w:val="0"/>
          <w:color w:val="000000" w:themeColor="text1"/>
          <w:szCs w:val="24"/>
        </w:rPr>
      </w:pPr>
      <w:r>
        <w:rPr>
          <w:rFonts w:ascii="Arial" w:hAnsi="Arial"/>
          <w:b w:val="0"/>
          <w:szCs w:val="24"/>
        </w:rPr>
        <w:t xml:space="preserve">7.6    </w:t>
      </w:r>
      <w:r w:rsidR="00E922F3">
        <w:rPr>
          <w:rFonts w:ascii="Arial" w:hAnsi="Arial"/>
          <w:b w:val="0"/>
          <w:szCs w:val="24"/>
        </w:rPr>
        <w:t xml:space="preserve"> </w:t>
      </w:r>
      <w:r w:rsidRPr="00E922F3">
        <w:rPr>
          <w:rFonts w:ascii="Arial" w:hAnsi="Arial"/>
          <w:b w:val="0"/>
          <w:szCs w:val="24"/>
        </w:rPr>
        <w:t xml:space="preserve">The Nominated Governor will liaise with the Head Teacher/Principal and the Designated Safeguarding Lead to produce the annual Section 175 </w:t>
      </w:r>
      <w:r w:rsidR="0048140E" w:rsidRPr="008D35B3">
        <w:rPr>
          <w:rFonts w:ascii="Arial" w:hAnsi="Arial"/>
          <w:b w:val="0"/>
          <w:color w:val="000000" w:themeColor="text1"/>
          <w:szCs w:val="24"/>
        </w:rPr>
        <w:t xml:space="preserve">safeguarding </w:t>
      </w:r>
      <w:r w:rsidRPr="008D35B3">
        <w:rPr>
          <w:rFonts w:ascii="Arial" w:hAnsi="Arial"/>
          <w:b w:val="0"/>
          <w:color w:val="000000" w:themeColor="text1"/>
          <w:szCs w:val="24"/>
        </w:rPr>
        <w:t xml:space="preserve">self-assessment and ensure this is submitted on time to the </w:t>
      </w:r>
      <w:r w:rsidR="0048140E" w:rsidRPr="008D35B3">
        <w:rPr>
          <w:rFonts w:ascii="Arial" w:hAnsi="Arial"/>
          <w:b w:val="0"/>
          <w:color w:val="000000" w:themeColor="text1"/>
          <w:szCs w:val="24"/>
        </w:rPr>
        <w:t>Birmingham Safeguarding Children’s Board</w:t>
      </w:r>
      <w:r w:rsidR="00E922F3" w:rsidRPr="008D35B3">
        <w:rPr>
          <w:rFonts w:ascii="Arial" w:hAnsi="Arial"/>
          <w:b w:val="0"/>
          <w:color w:val="000000" w:themeColor="text1"/>
          <w:szCs w:val="24"/>
        </w:rPr>
        <w:t>.</w:t>
      </w:r>
    </w:p>
    <w:p w:rsidR="00B72763" w:rsidRDefault="00B72763" w:rsidP="00203BA5">
      <w:pPr>
        <w:pStyle w:val="BodyText2"/>
        <w:rPr>
          <w:rFonts w:ascii="Arial" w:hAnsi="Arial"/>
          <w:szCs w:val="24"/>
          <w:u w:val="single"/>
        </w:rPr>
      </w:pPr>
    </w:p>
    <w:p w:rsidR="007E1A9F" w:rsidRDefault="00F42A1B" w:rsidP="002F2E8A">
      <w:pPr>
        <w:pStyle w:val="BodyText2"/>
        <w:ind w:left="720" w:hanging="720"/>
        <w:jc w:val="both"/>
        <w:rPr>
          <w:rFonts w:ascii="Arial" w:hAnsi="Arial" w:cs="Arial"/>
          <w:b w:val="0"/>
          <w:bCs/>
          <w:szCs w:val="24"/>
        </w:rPr>
      </w:pPr>
      <w:r>
        <w:rPr>
          <w:rFonts w:ascii="Arial" w:hAnsi="Arial" w:cs="Arial"/>
          <w:b w:val="0"/>
          <w:bCs/>
          <w:szCs w:val="24"/>
        </w:rPr>
        <w:t>7</w:t>
      </w:r>
      <w:r w:rsidR="00F078D2">
        <w:rPr>
          <w:rFonts w:ascii="Arial" w:hAnsi="Arial" w:cs="Arial"/>
          <w:b w:val="0"/>
          <w:bCs/>
          <w:szCs w:val="24"/>
        </w:rPr>
        <w:t>.</w:t>
      </w:r>
      <w:r w:rsidR="002F2E8A" w:rsidRPr="00E922F3">
        <w:rPr>
          <w:rFonts w:ascii="Arial" w:hAnsi="Arial" w:cs="Arial"/>
          <w:b w:val="0"/>
          <w:bCs/>
          <w:szCs w:val="24"/>
        </w:rPr>
        <w:t>7</w:t>
      </w:r>
      <w:r w:rsidR="00F078D2">
        <w:rPr>
          <w:rFonts w:ascii="Arial" w:hAnsi="Arial" w:cs="Arial"/>
          <w:b w:val="0"/>
          <w:bCs/>
          <w:szCs w:val="24"/>
        </w:rPr>
        <w:tab/>
      </w:r>
      <w:r w:rsidR="007E1A9F" w:rsidRPr="007E1A9F">
        <w:rPr>
          <w:rFonts w:ascii="Arial" w:hAnsi="Arial" w:cs="Arial"/>
          <w:b w:val="0"/>
          <w:bCs/>
          <w:szCs w:val="24"/>
        </w:rPr>
        <w:t xml:space="preserve">A member of the </w:t>
      </w:r>
      <w:r w:rsidR="00ED3D2A" w:rsidRPr="007E1A9F">
        <w:rPr>
          <w:rFonts w:ascii="Arial" w:hAnsi="Arial" w:cs="Arial"/>
          <w:b w:val="0"/>
          <w:bCs/>
          <w:szCs w:val="24"/>
        </w:rPr>
        <w:t xml:space="preserve">Governing Body </w:t>
      </w:r>
      <w:r w:rsidR="007E1A9F" w:rsidRPr="007E1A9F">
        <w:rPr>
          <w:rFonts w:ascii="Arial" w:hAnsi="Arial" w:cs="Arial"/>
          <w:b w:val="0"/>
          <w:bCs/>
          <w:szCs w:val="24"/>
        </w:rPr>
        <w:t xml:space="preserve">(usually the Chair) is nominated to be responsible for liaising with the </w:t>
      </w:r>
      <w:r w:rsidR="00F078D2" w:rsidRPr="00F078D2">
        <w:rPr>
          <w:rFonts w:ascii="Arial" w:hAnsi="Arial" w:cs="Arial"/>
          <w:b w:val="0"/>
          <w:bCs/>
          <w:szCs w:val="24"/>
        </w:rPr>
        <w:t>local authority</w:t>
      </w:r>
      <w:r w:rsidR="00F078D2">
        <w:rPr>
          <w:rFonts w:ascii="Arial" w:hAnsi="Arial" w:cs="Arial"/>
          <w:b w:val="0"/>
          <w:bCs/>
          <w:szCs w:val="24"/>
        </w:rPr>
        <w:t xml:space="preserve"> </w:t>
      </w:r>
      <w:r w:rsidR="007E1A9F" w:rsidRPr="007E1A9F">
        <w:rPr>
          <w:rFonts w:ascii="Arial" w:hAnsi="Arial" w:cs="Arial"/>
          <w:b w:val="0"/>
          <w:bCs/>
          <w:szCs w:val="24"/>
        </w:rPr>
        <w:t>in the event of allegations of abuse being made against the Head Teacher</w:t>
      </w:r>
      <w:r w:rsidR="006E61C1" w:rsidRPr="006E61C1">
        <w:rPr>
          <w:rFonts w:ascii="Arial" w:hAnsi="Arial" w:cs="Arial"/>
          <w:b w:val="0"/>
          <w:bCs/>
          <w:szCs w:val="24"/>
        </w:rPr>
        <w:t>/Principal</w:t>
      </w:r>
      <w:r w:rsidR="006E61C1">
        <w:rPr>
          <w:rFonts w:ascii="Arial" w:hAnsi="Arial" w:cs="Arial"/>
          <w:b w:val="0"/>
          <w:bCs/>
          <w:szCs w:val="24"/>
        </w:rPr>
        <w:t>.</w:t>
      </w:r>
    </w:p>
    <w:p w:rsidR="00273002" w:rsidRDefault="00273002" w:rsidP="00203BA5">
      <w:pPr>
        <w:pStyle w:val="BodyText2"/>
        <w:ind w:left="720" w:hanging="720"/>
        <w:rPr>
          <w:rFonts w:ascii="Arial" w:hAnsi="Arial" w:cs="Arial"/>
          <w:b w:val="0"/>
          <w:bCs/>
          <w:szCs w:val="24"/>
        </w:rPr>
      </w:pPr>
    </w:p>
    <w:p w:rsidR="006C4215" w:rsidRPr="00012B74" w:rsidRDefault="006C4215" w:rsidP="00203BA5">
      <w:pPr>
        <w:pStyle w:val="BodyText2"/>
        <w:ind w:left="720" w:hanging="720"/>
        <w:rPr>
          <w:rFonts w:ascii="Arial" w:hAnsi="Arial" w:cs="Arial"/>
          <w:b w:val="0"/>
          <w:bCs/>
          <w:szCs w:val="24"/>
        </w:rPr>
      </w:pPr>
    </w:p>
    <w:p w:rsidR="005A39F0" w:rsidRPr="00012B74" w:rsidRDefault="0018269D" w:rsidP="005A39F0">
      <w:pPr>
        <w:pStyle w:val="BodyText2"/>
        <w:rPr>
          <w:rFonts w:ascii="Arial" w:hAnsi="Arial"/>
          <w:szCs w:val="24"/>
        </w:rPr>
      </w:pPr>
      <w:r w:rsidRPr="00012B74">
        <w:rPr>
          <w:rFonts w:ascii="Arial" w:hAnsi="Arial"/>
          <w:szCs w:val="24"/>
        </w:rPr>
        <w:t>8</w:t>
      </w:r>
      <w:r w:rsidR="005A39F0" w:rsidRPr="00012B74">
        <w:rPr>
          <w:rFonts w:ascii="Arial" w:hAnsi="Arial"/>
          <w:szCs w:val="24"/>
        </w:rPr>
        <w:t>.</w:t>
      </w:r>
      <w:r w:rsidR="005A39F0" w:rsidRPr="00012B74">
        <w:rPr>
          <w:rFonts w:ascii="Arial" w:hAnsi="Arial"/>
          <w:szCs w:val="24"/>
        </w:rPr>
        <w:tab/>
        <w:t>A SAFER SCHOOL CULTURE</w:t>
      </w:r>
    </w:p>
    <w:p w:rsidR="005A39F0" w:rsidRPr="00012B74" w:rsidRDefault="005A39F0" w:rsidP="005A39F0">
      <w:pPr>
        <w:pStyle w:val="BodyText2"/>
        <w:rPr>
          <w:rFonts w:ascii="Arial" w:hAnsi="Arial"/>
          <w:b w:val="0"/>
          <w:szCs w:val="24"/>
          <w:u w:val="single"/>
        </w:rPr>
      </w:pPr>
    </w:p>
    <w:p w:rsidR="005A39F0" w:rsidRPr="00012B74" w:rsidRDefault="005A39F0" w:rsidP="005A39F0">
      <w:pPr>
        <w:pStyle w:val="BodyText2"/>
        <w:ind w:left="720"/>
        <w:rPr>
          <w:rFonts w:ascii="Arial" w:hAnsi="Arial"/>
          <w:szCs w:val="24"/>
        </w:rPr>
      </w:pPr>
      <w:r w:rsidRPr="00012B74">
        <w:rPr>
          <w:rFonts w:ascii="Arial" w:hAnsi="Arial"/>
          <w:szCs w:val="24"/>
        </w:rPr>
        <w:t>Safer Recruitment and Selection</w:t>
      </w:r>
    </w:p>
    <w:p w:rsidR="005A39F0" w:rsidRPr="00012B74" w:rsidRDefault="0018269D" w:rsidP="002F2E8A">
      <w:pPr>
        <w:pStyle w:val="BodyText2"/>
        <w:ind w:left="720" w:hanging="720"/>
        <w:jc w:val="both"/>
        <w:rPr>
          <w:rFonts w:ascii="Arial" w:hAnsi="Arial"/>
          <w:b w:val="0"/>
          <w:szCs w:val="24"/>
        </w:rPr>
      </w:pPr>
      <w:r w:rsidRPr="008D35B3">
        <w:rPr>
          <w:rFonts w:ascii="Arial" w:hAnsi="Arial"/>
          <w:b w:val="0"/>
          <w:color w:val="000000" w:themeColor="text1"/>
          <w:szCs w:val="24"/>
        </w:rPr>
        <w:t>8</w:t>
      </w:r>
      <w:r w:rsidR="005A39F0" w:rsidRPr="008D35B3">
        <w:rPr>
          <w:rFonts w:ascii="Arial" w:hAnsi="Arial"/>
          <w:b w:val="0"/>
          <w:color w:val="000000" w:themeColor="text1"/>
          <w:szCs w:val="24"/>
        </w:rPr>
        <w:t>.1</w:t>
      </w:r>
      <w:r w:rsidR="005A39F0" w:rsidRPr="008D35B3">
        <w:rPr>
          <w:rFonts w:ascii="Arial" w:hAnsi="Arial"/>
          <w:b w:val="0"/>
          <w:color w:val="000000" w:themeColor="text1"/>
          <w:szCs w:val="24"/>
        </w:rPr>
        <w:tab/>
        <w:t>The school pays full regard to ‘Keepi</w:t>
      </w:r>
      <w:r w:rsidR="00A557B5" w:rsidRPr="008D35B3">
        <w:rPr>
          <w:rFonts w:ascii="Arial" w:hAnsi="Arial"/>
          <w:b w:val="0"/>
          <w:color w:val="000000" w:themeColor="text1"/>
          <w:szCs w:val="24"/>
        </w:rPr>
        <w:t>ng Children Safe in Education</w:t>
      </w:r>
      <w:r w:rsidR="0048140E" w:rsidRPr="008D35B3">
        <w:rPr>
          <w:rFonts w:ascii="Arial" w:hAnsi="Arial"/>
          <w:b w:val="0"/>
          <w:color w:val="000000" w:themeColor="text1"/>
          <w:szCs w:val="24"/>
        </w:rPr>
        <w:t xml:space="preserve"> Sept 16</w:t>
      </w:r>
      <w:r w:rsidR="00A557B5" w:rsidRPr="008D35B3">
        <w:rPr>
          <w:rFonts w:ascii="Arial" w:hAnsi="Arial"/>
          <w:b w:val="0"/>
          <w:color w:val="000000" w:themeColor="text1"/>
          <w:szCs w:val="24"/>
        </w:rPr>
        <w:t>’</w:t>
      </w:r>
      <w:r w:rsidR="005A39F0" w:rsidRPr="008D35B3">
        <w:rPr>
          <w:rFonts w:ascii="Arial" w:hAnsi="Arial"/>
          <w:b w:val="0"/>
          <w:color w:val="000000" w:themeColor="text1"/>
          <w:szCs w:val="24"/>
        </w:rPr>
        <w:t xml:space="preserve">.  </w:t>
      </w:r>
      <w:r w:rsidR="005A39F0" w:rsidRPr="002F2E8A">
        <w:rPr>
          <w:rFonts w:ascii="Arial" w:hAnsi="Arial"/>
          <w:b w:val="0"/>
          <w:szCs w:val="24"/>
        </w:rPr>
        <w:t xml:space="preserve">Safer </w:t>
      </w:r>
      <w:r w:rsidR="00DF6EE9">
        <w:rPr>
          <w:rFonts w:ascii="Arial" w:hAnsi="Arial"/>
          <w:b w:val="0"/>
          <w:szCs w:val="24"/>
        </w:rPr>
        <w:t>R</w:t>
      </w:r>
      <w:r w:rsidR="005A39F0" w:rsidRPr="002F2E8A">
        <w:rPr>
          <w:rFonts w:ascii="Arial" w:hAnsi="Arial"/>
          <w:b w:val="0"/>
          <w:szCs w:val="24"/>
        </w:rPr>
        <w:t>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w:t>
      </w:r>
      <w:r w:rsidR="005A39F0" w:rsidRPr="00012B74">
        <w:rPr>
          <w:rFonts w:ascii="Arial" w:hAnsi="Arial"/>
          <w:b w:val="0"/>
          <w:szCs w:val="24"/>
        </w:rPr>
        <w:t xml:space="preserve"> checks through the Disclosure and Barring Service (DBS).</w:t>
      </w:r>
    </w:p>
    <w:p w:rsidR="005A39F0" w:rsidRPr="00012B74" w:rsidRDefault="005A39F0" w:rsidP="005A39F0">
      <w:pPr>
        <w:pStyle w:val="BodyText2"/>
        <w:rPr>
          <w:rFonts w:ascii="Arial" w:hAnsi="Arial"/>
          <w:b w:val="0"/>
          <w:szCs w:val="24"/>
        </w:rPr>
      </w:pPr>
    </w:p>
    <w:p w:rsidR="005A39F0" w:rsidRPr="00012B74" w:rsidRDefault="0018269D" w:rsidP="00953F8A">
      <w:pPr>
        <w:pStyle w:val="BodyText2"/>
        <w:ind w:left="720" w:hanging="720"/>
        <w:jc w:val="both"/>
        <w:rPr>
          <w:rFonts w:ascii="Arial" w:hAnsi="Arial"/>
          <w:b w:val="0"/>
          <w:szCs w:val="24"/>
        </w:rPr>
      </w:pPr>
      <w:r w:rsidRPr="00012B74">
        <w:rPr>
          <w:rFonts w:ascii="Arial" w:hAnsi="Arial"/>
          <w:b w:val="0"/>
          <w:szCs w:val="24"/>
        </w:rPr>
        <w:t>8</w:t>
      </w:r>
      <w:r w:rsidR="005A39F0" w:rsidRPr="00012B74">
        <w:rPr>
          <w:rFonts w:ascii="Arial" w:hAnsi="Arial"/>
          <w:b w:val="0"/>
          <w:szCs w:val="24"/>
        </w:rPr>
        <w:t>.2</w:t>
      </w:r>
      <w:r w:rsidR="005A39F0" w:rsidRPr="00012B74">
        <w:rPr>
          <w:rFonts w:ascii="Arial" w:hAnsi="Arial"/>
          <w:b w:val="0"/>
          <w:szCs w:val="24"/>
        </w:rPr>
        <w:tab/>
        <w:t xml:space="preserve">All recruitment materials will include reference to the school’s commitment to safeguarding and promoting the wellbeing of pupils. </w:t>
      </w:r>
    </w:p>
    <w:p w:rsidR="005A39F0" w:rsidRPr="00012B74" w:rsidRDefault="005A39F0" w:rsidP="005A39F0">
      <w:pPr>
        <w:pStyle w:val="BodyText2"/>
        <w:ind w:left="720" w:hanging="720"/>
        <w:rPr>
          <w:rFonts w:ascii="Arial" w:hAnsi="Arial"/>
          <w:b w:val="0"/>
          <w:szCs w:val="24"/>
        </w:rPr>
      </w:pPr>
    </w:p>
    <w:p w:rsidR="005A39F0" w:rsidRPr="00012B74" w:rsidRDefault="0018269D" w:rsidP="00953F8A">
      <w:pPr>
        <w:pStyle w:val="BodyText2"/>
        <w:ind w:left="720" w:hanging="720"/>
        <w:jc w:val="both"/>
        <w:rPr>
          <w:rFonts w:ascii="Arial" w:hAnsi="Arial"/>
          <w:b w:val="0"/>
          <w:szCs w:val="24"/>
        </w:rPr>
      </w:pPr>
      <w:r w:rsidRPr="00551522">
        <w:rPr>
          <w:rFonts w:ascii="Arial" w:hAnsi="Arial"/>
          <w:b w:val="0"/>
          <w:szCs w:val="24"/>
        </w:rPr>
        <w:t>8</w:t>
      </w:r>
      <w:r w:rsidR="005A39F0" w:rsidRPr="00551522">
        <w:rPr>
          <w:rFonts w:ascii="Arial" w:hAnsi="Arial"/>
          <w:b w:val="0"/>
          <w:szCs w:val="24"/>
        </w:rPr>
        <w:t>.3</w:t>
      </w:r>
      <w:r w:rsidR="005A39F0" w:rsidRPr="00551522">
        <w:rPr>
          <w:rFonts w:ascii="Arial" w:hAnsi="Arial"/>
          <w:b w:val="0"/>
          <w:szCs w:val="24"/>
        </w:rPr>
        <w:tab/>
      </w:r>
      <w:r w:rsidR="00551522" w:rsidRPr="00551522">
        <w:rPr>
          <w:rFonts w:ascii="Arial" w:hAnsi="Arial"/>
          <w:b w:val="0"/>
          <w:szCs w:val="24"/>
        </w:rPr>
        <w:t>Des Ricketts, Naz Ajmal, Devina Shryane and Simon Fairbanks (Governor)</w:t>
      </w:r>
      <w:r w:rsidR="00586AEE" w:rsidRPr="00551522">
        <w:rPr>
          <w:rFonts w:ascii="Arial" w:hAnsi="Arial"/>
          <w:b w:val="0"/>
          <w:szCs w:val="24"/>
        </w:rPr>
        <w:t xml:space="preserve"> </w:t>
      </w:r>
      <w:r w:rsidR="005A39F0" w:rsidRPr="00551522">
        <w:rPr>
          <w:rFonts w:ascii="Arial" w:hAnsi="Arial"/>
          <w:b w:val="0"/>
          <w:szCs w:val="24"/>
        </w:rPr>
        <w:t xml:space="preserve">have undertaken </w:t>
      </w:r>
      <w:r w:rsidR="008753DE" w:rsidRPr="00551522">
        <w:rPr>
          <w:rFonts w:ascii="Arial" w:hAnsi="Arial"/>
          <w:b w:val="0"/>
          <w:szCs w:val="24"/>
        </w:rPr>
        <w:t>appropriate</w:t>
      </w:r>
      <w:r w:rsidR="005A39F0" w:rsidRPr="00551522">
        <w:rPr>
          <w:rFonts w:ascii="Arial" w:hAnsi="Arial"/>
          <w:b w:val="0"/>
          <w:szCs w:val="24"/>
        </w:rPr>
        <w:t xml:space="preserve"> </w:t>
      </w:r>
      <w:r w:rsidR="008753DE" w:rsidRPr="00551522">
        <w:rPr>
          <w:rFonts w:ascii="Arial" w:hAnsi="Arial"/>
          <w:b w:val="0"/>
          <w:szCs w:val="24"/>
        </w:rPr>
        <w:t xml:space="preserve">training in </w:t>
      </w:r>
      <w:r w:rsidR="005A39F0" w:rsidRPr="00551522">
        <w:rPr>
          <w:rFonts w:ascii="Arial" w:hAnsi="Arial"/>
          <w:b w:val="0"/>
          <w:szCs w:val="24"/>
        </w:rPr>
        <w:t xml:space="preserve">Safer Recruitment.  One of the above will be involved in </w:t>
      </w:r>
      <w:r w:rsidR="005A39F0" w:rsidRPr="00551522">
        <w:rPr>
          <w:rFonts w:ascii="Arial" w:hAnsi="Arial"/>
          <w:szCs w:val="24"/>
        </w:rPr>
        <w:t>all</w:t>
      </w:r>
      <w:r w:rsidR="005A39F0" w:rsidRPr="00551522">
        <w:rPr>
          <w:rFonts w:ascii="Arial" w:hAnsi="Arial"/>
          <w:b w:val="0"/>
          <w:szCs w:val="24"/>
        </w:rPr>
        <w:t xml:space="preserve"> staff / volunteer recruitment processes a</w:t>
      </w:r>
      <w:r w:rsidR="00871097" w:rsidRPr="00551522">
        <w:rPr>
          <w:rFonts w:ascii="Arial" w:hAnsi="Arial"/>
          <w:b w:val="0"/>
          <w:szCs w:val="24"/>
        </w:rPr>
        <w:t>nd sit on the recruitment panel</w:t>
      </w:r>
      <w:r w:rsidR="005A39F0" w:rsidRPr="00551522">
        <w:rPr>
          <w:rFonts w:ascii="Arial" w:hAnsi="Arial"/>
          <w:b w:val="0"/>
          <w:szCs w:val="24"/>
        </w:rPr>
        <w:t>.</w:t>
      </w:r>
    </w:p>
    <w:p w:rsidR="005A39F0" w:rsidRPr="00012B74" w:rsidRDefault="005A39F0" w:rsidP="005A39F0">
      <w:pPr>
        <w:pStyle w:val="BodyText2"/>
        <w:rPr>
          <w:rFonts w:ascii="Arial" w:hAnsi="Arial"/>
          <w:b w:val="0"/>
          <w:szCs w:val="24"/>
        </w:rPr>
      </w:pPr>
    </w:p>
    <w:p w:rsidR="005A39F0" w:rsidRPr="00012B74" w:rsidRDefault="005A39F0" w:rsidP="005A39F0">
      <w:pPr>
        <w:pStyle w:val="BodyText2"/>
        <w:ind w:left="720"/>
        <w:rPr>
          <w:rFonts w:ascii="Arial" w:hAnsi="Arial"/>
          <w:szCs w:val="24"/>
        </w:rPr>
      </w:pPr>
      <w:r w:rsidRPr="00012B74">
        <w:rPr>
          <w:rFonts w:ascii="Arial" w:hAnsi="Arial"/>
          <w:szCs w:val="24"/>
        </w:rPr>
        <w:t xml:space="preserve">Staff </w:t>
      </w:r>
      <w:r w:rsidR="00DF6EE9">
        <w:rPr>
          <w:rFonts w:ascii="Arial" w:hAnsi="Arial"/>
          <w:szCs w:val="24"/>
        </w:rPr>
        <w:t>S</w:t>
      </w:r>
      <w:r w:rsidRPr="00012B74">
        <w:rPr>
          <w:rFonts w:ascii="Arial" w:hAnsi="Arial"/>
          <w:szCs w:val="24"/>
        </w:rPr>
        <w:t>upport</w:t>
      </w:r>
    </w:p>
    <w:p w:rsidR="005A39F0" w:rsidRDefault="0018269D" w:rsidP="00953F8A">
      <w:pPr>
        <w:pStyle w:val="BodyText2"/>
        <w:ind w:left="720" w:hanging="720"/>
        <w:jc w:val="both"/>
        <w:rPr>
          <w:rFonts w:ascii="Arial" w:hAnsi="Arial" w:cs="Arial"/>
          <w:b w:val="0"/>
        </w:rPr>
      </w:pPr>
      <w:r w:rsidRPr="00012B74">
        <w:rPr>
          <w:rFonts w:ascii="Arial" w:hAnsi="Arial"/>
          <w:b w:val="0"/>
          <w:szCs w:val="24"/>
        </w:rPr>
        <w:t>8</w:t>
      </w:r>
      <w:r w:rsidR="005A39F0" w:rsidRPr="00012B74">
        <w:rPr>
          <w:rFonts w:ascii="Arial" w:hAnsi="Arial"/>
          <w:b w:val="0"/>
          <w:szCs w:val="24"/>
        </w:rPr>
        <w:t>.4</w:t>
      </w:r>
      <w:r w:rsidR="005A39F0" w:rsidRPr="00012B74">
        <w:rPr>
          <w:rFonts w:ascii="Arial" w:hAnsi="Arial"/>
          <w:b w:val="0"/>
          <w:szCs w:val="24"/>
        </w:rPr>
        <w:tab/>
        <w:t xml:space="preserve">We recognise the stressful and traumatic nature of </w:t>
      </w:r>
      <w:r w:rsidR="00953F8A" w:rsidRPr="00E922F3">
        <w:rPr>
          <w:rFonts w:ascii="Arial" w:hAnsi="Arial"/>
          <w:b w:val="0"/>
          <w:szCs w:val="24"/>
        </w:rPr>
        <w:t>safeguarding and</w:t>
      </w:r>
      <w:r w:rsidR="00953F8A">
        <w:rPr>
          <w:rFonts w:ascii="Arial" w:hAnsi="Arial"/>
          <w:b w:val="0"/>
          <w:szCs w:val="24"/>
        </w:rPr>
        <w:t xml:space="preserve"> </w:t>
      </w:r>
      <w:r w:rsidR="005A39F0" w:rsidRPr="00012B74">
        <w:rPr>
          <w:rFonts w:ascii="Arial" w:hAnsi="Arial"/>
          <w:b w:val="0"/>
          <w:szCs w:val="24"/>
        </w:rPr>
        <w:t xml:space="preserve">child protection work.  We will support staff by providing an opportunity to talk through their anxieties with the </w:t>
      </w:r>
      <w:r w:rsidR="005A39F0" w:rsidRPr="00012B74">
        <w:rPr>
          <w:rFonts w:ascii="Arial" w:hAnsi="Arial" w:cs="Arial"/>
          <w:b w:val="0"/>
        </w:rPr>
        <w:t>Designated Safeguarding Lead and to seek further support as appropriate.</w:t>
      </w:r>
    </w:p>
    <w:p w:rsidR="00474418" w:rsidRDefault="00474418" w:rsidP="00953F8A">
      <w:pPr>
        <w:pStyle w:val="BodyText2"/>
        <w:ind w:left="720" w:hanging="720"/>
        <w:jc w:val="both"/>
        <w:rPr>
          <w:rFonts w:ascii="Arial" w:hAnsi="Arial" w:cs="Arial"/>
          <w:b w:val="0"/>
        </w:rPr>
      </w:pPr>
    </w:p>
    <w:p w:rsidR="00474418" w:rsidRPr="00012B74" w:rsidRDefault="00474418" w:rsidP="00953F8A">
      <w:pPr>
        <w:pStyle w:val="BodyText2"/>
        <w:ind w:left="720" w:hanging="720"/>
        <w:jc w:val="both"/>
        <w:rPr>
          <w:rFonts w:ascii="Arial" w:hAnsi="Arial"/>
          <w:b w:val="0"/>
          <w:szCs w:val="24"/>
        </w:rPr>
      </w:pPr>
      <w:r>
        <w:rPr>
          <w:rFonts w:ascii="Arial" w:hAnsi="Arial" w:cs="Arial"/>
          <w:b w:val="0"/>
        </w:rPr>
        <w:t>8.5</w:t>
      </w:r>
      <w:r>
        <w:rPr>
          <w:rFonts w:ascii="Arial" w:hAnsi="Arial" w:cs="Arial"/>
          <w:b w:val="0"/>
        </w:rPr>
        <w:tab/>
        <w:t>Regular supervision will be offered to the DSL’s within school, usually half termly and may be extended to other members of staff as deemed appropriate by the school.</w:t>
      </w:r>
    </w:p>
    <w:p w:rsidR="005A39F0" w:rsidRPr="00012B74" w:rsidRDefault="005A39F0" w:rsidP="005A39F0">
      <w:pPr>
        <w:rPr>
          <w:szCs w:val="24"/>
        </w:rPr>
      </w:pPr>
    </w:p>
    <w:p w:rsidR="005A39F0" w:rsidRPr="00012B74" w:rsidRDefault="005A39F0" w:rsidP="005A39F0">
      <w:pPr>
        <w:rPr>
          <w:szCs w:val="24"/>
        </w:rPr>
      </w:pPr>
    </w:p>
    <w:p w:rsidR="005A39F0" w:rsidRPr="00012B74" w:rsidRDefault="0018269D" w:rsidP="005A39F0">
      <w:pPr>
        <w:pStyle w:val="BodyText2"/>
        <w:rPr>
          <w:rFonts w:ascii="Arial" w:hAnsi="Arial"/>
          <w:szCs w:val="24"/>
        </w:rPr>
      </w:pPr>
      <w:r w:rsidRPr="00012B74">
        <w:rPr>
          <w:rFonts w:ascii="Arial" w:hAnsi="Arial"/>
          <w:szCs w:val="24"/>
        </w:rPr>
        <w:t>9</w:t>
      </w:r>
      <w:r w:rsidR="005A39F0" w:rsidRPr="00012B74">
        <w:rPr>
          <w:rFonts w:ascii="Arial" w:hAnsi="Arial"/>
          <w:szCs w:val="24"/>
        </w:rPr>
        <w:t>.</w:t>
      </w:r>
      <w:r w:rsidR="005A39F0" w:rsidRPr="00012B74">
        <w:rPr>
          <w:rFonts w:ascii="Arial" w:hAnsi="Arial"/>
          <w:szCs w:val="24"/>
        </w:rPr>
        <w:tab/>
        <w:t>OUR ROLE IN THE PREVENTION OF ABUSE</w:t>
      </w:r>
    </w:p>
    <w:p w:rsidR="005A39F0" w:rsidRPr="00012B74" w:rsidRDefault="005A39F0" w:rsidP="005A39F0">
      <w:pPr>
        <w:pStyle w:val="BodyText"/>
        <w:tabs>
          <w:tab w:val="clear" w:pos="0"/>
          <w:tab w:val="clear" w:pos="1440"/>
          <w:tab w:val="clear" w:pos="2160"/>
        </w:tabs>
        <w:ind w:left="720" w:hanging="720"/>
        <w:jc w:val="left"/>
        <w:rPr>
          <w:b w:val="0"/>
          <w:sz w:val="24"/>
          <w:szCs w:val="24"/>
        </w:rPr>
      </w:pPr>
    </w:p>
    <w:p w:rsidR="005A39F0" w:rsidRPr="00012B74" w:rsidRDefault="0018269D" w:rsidP="00953F8A">
      <w:pPr>
        <w:pStyle w:val="BodyText"/>
        <w:tabs>
          <w:tab w:val="clear" w:pos="0"/>
          <w:tab w:val="clear" w:pos="1440"/>
          <w:tab w:val="clear" w:pos="2160"/>
        </w:tabs>
        <w:ind w:left="720" w:hanging="720"/>
        <w:jc w:val="both"/>
        <w:rPr>
          <w:b w:val="0"/>
          <w:sz w:val="24"/>
          <w:szCs w:val="24"/>
        </w:rPr>
      </w:pPr>
      <w:r w:rsidRPr="00012B74">
        <w:rPr>
          <w:b w:val="0"/>
          <w:sz w:val="24"/>
          <w:szCs w:val="24"/>
        </w:rPr>
        <w:t>9</w:t>
      </w:r>
      <w:r w:rsidR="005A39F0" w:rsidRPr="00012B74">
        <w:rPr>
          <w:b w:val="0"/>
          <w:sz w:val="24"/>
          <w:szCs w:val="24"/>
        </w:rPr>
        <w:t>.1</w:t>
      </w:r>
      <w:r w:rsidR="005A39F0" w:rsidRPr="00012B74">
        <w:rPr>
          <w:b w:val="0"/>
          <w:sz w:val="24"/>
          <w:szCs w:val="24"/>
        </w:rPr>
        <w:tab/>
        <w:t xml:space="preserve">We will provide opportunities for </w:t>
      </w:r>
      <w:r w:rsidR="00CA65CC">
        <w:rPr>
          <w:b w:val="0"/>
          <w:sz w:val="24"/>
          <w:szCs w:val="24"/>
        </w:rPr>
        <w:t>pupils/students</w:t>
      </w:r>
      <w:r w:rsidR="00CA65CC" w:rsidRPr="00012B74">
        <w:rPr>
          <w:b w:val="0"/>
          <w:sz w:val="24"/>
          <w:szCs w:val="24"/>
        </w:rPr>
        <w:t xml:space="preserve"> </w:t>
      </w:r>
      <w:r w:rsidR="005A39F0" w:rsidRPr="00012B74">
        <w:rPr>
          <w:b w:val="0"/>
          <w:sz w:val="24"/>
          <w:szCs w:val="24"/>
        </w:rPr>
        <w:t>to develop skills, concepts, attitudes and knowledge t</w:t>
      </w:r>
      <w:r w:rsidR="005D2129" w:rsidRPr="00012B74">
        <w:rPr>
          <w:b w:val="0"/>
          <w:sz w:val="24"/>
          <w:szCs w:val="24"/>
        </w:rPr>
        <w:t>hat</w:t>
      </w:r>
      <w:r w:rsidR="005A39F0" w:rsidRPr="00012B74">
        <w:rPr>
          <w:b w:val="0"/>
          <w:sz w:val="24"/>
          <w:szCs w:val="24"/>
        </w:rPr>
        <w:t xml:space="preserve"> promote their safety and well-being.</w:t>
      </w:r>
    </w:p>
    <w:p w:rsidR="005A39F0" w:rsidRPr="00012B74" w:rsidRDefault="005A39F0" w:rsidP="005A39F0">
      <w:pPr>
        <w:pStyle w:val="BodyText2"/>
        <w:rPr>
          <w:rFonts w:ascii="Arial" w:hAnsi="Arial"/>
          <w:b w:val="0"/>
          <w:szCs w:val="24"/>
          <w:u w:val="single"/>
        </w:rPr>
      </w:pPr>
    </w:p>
    <w:p w:rsidR="005A39F0" w:rsidRPr="00012B74" w:rsidRDefault="005A39F0" w:rsidP="005A39F0">
      <w:pPr>
        <w:pStyle w:val="BodyText2"/>
        <w:ind w:left="720"/>
        <w:rPr>
          <w:rFonts w:ascii="Arial" w:hAnsi="Arial"/>
          <w:szCs w:val="24"/>
        </w:rPr>
      </w:pPr>
      <w:r w:rsidRPr="00012B74">
        <w:rPr>
          <w:rFonts w:ascii="Arial" w:hAnsi="Arial"/>
          <w:szCs w:val="24"/>
        </w:rPr>
        <w:t xml:space="preserve">The </w:t>
      </w:r>
      <w:r w:rsidR="00DF6EE9">
        <w:rPr>
          <w:rFonts w:ascii="Arial" w:hAnsi="Arial"/>
          <w:szCs w:val="24"/>
        </w:rPr>
        <w:t>C</w:t>
      </w:r>
      <w:r w:rsidRPr="00012B74">
        <w:rPr>
          <w:rFonts w:ascii="Arial" w:hAnsi="Arial"/>
          <w:szCs w:val="24"/>
        </w:rPr>
        <w:t>urriculum</w:t>
      </w:r>
    </w:p>
    <w:p w:rsidR="005A39F0" w:rsidRPr="00E922F3" w:rsidRDefault="0018269D" w:rsidP="00953F8A">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b w:val="0"/>
          <w:sz w:val="24"/>
          <w:szCs w:val="24"/>
        </w:rPr>
      </w:pPr>
      <w:r w:rsidRPr="008D35B3">
        <w:rPr>
          <w:b w:val="0"/>
          <w:color w:val="000000" w:themeColor="text1"/>
          <w:sz w:val="24"/>
          <w:szCs w:val="24"/>
        </w:rPr>
        <w:t>9</w:t>
      </w:r>
      <w:r w:rsidR="005A39F0" w:rsidRPr="008D35B3">
        <w:rPr>
          <w:b w:val="0"/>
          <w:color w:val="000000" w:themeColor="text1"/>
          <w:sz w:val="24"/>
          <w:szCs w:val="24"/>
        </w:rPr>
        <w:t>.2</w:t>
      </w:r>
      <w:r w:rsidR="005A39F0" w:rsidRPr="008D35B3">
        <w:rPr>
          <w:b w:val="0"/>
          <w:color w:val="000000" w:themeColor="text1"/>
          <w:sz w:val="24"/>
          <w:szCs w:val="24"/>
        </w:rPr>
        <w:tab/>
      </w:r>
      <w:r w:rsidR="0048140E" w:rsidRPr="008D35B3">
        <w:rPr>
          <w:b w:val="0"/>
          <w:color w:val="000000" w:themeColor="text1"/>
          <w:sz w:val="24"/>
          <w:szCs w:val="24"/>
        </w:rPr>
        <w:t xml:space="preserve">Safeguarding </w:t>
      </w:r>
      <w:r w:rsidR="005A39F0" w:rsidRPr="008D35B3">
        <w:rPr>
          <w:b w:val="0"/>
          <w:color w:val="000000" w:themeColor="text1"/>
          <w:sz w:val="24"/>
          <w:szCs w:val="24"/>
        </w:rPr>
        <w:t xml:space="preserve">issues will be addressed through the PSHE curriculum, for </w:t>
      </w:r>
      <w:r w:rsidR="005A39F0" w:rsidRPr="00012B74">
        <w:rPr>
          <w:b w:val="0"/>
          <w:sz w:val="24"/>
          <w:szCs w:val="24"/>
        </w:rPr>
        <w:t xml:space="preserve">example self-esteem, emotional literacy, assertiveness, power, </w:t>
      </w:r>
      <w:r w:rsidR="008B4468" w:rsidRPr="00E922F3">
        <w:rPr>
          <w:b w:val="0"/>
          <w:sz w:val="24"/>
          <w:szCs w:val="24"/>
        </w:rPr>
        <w:t xml:space="preserve">healthy relationship education (previously known as </w:t>
      </w:r>
      <w:r w:rsidR="005A39F0" w:rsidRPr="00E922F3">
        <w:rPr>
          <w:b w:val="0"/>
          <w:sz w:val="24"/>
          <w:szCs w:val="24"/>
        </w:rPr>
        <w:t>sex and relationship education</w:t>
      </w:r>
      <w:r w:rsidR="008B4468" w:rsidRPr="00E922F3">
        <w:rPr>
          <w:b w:val="0"/>
          <w:sz w:val="24"/>
          <w:szCs w:val="24"/>
        </w:rPr>
        <w:t xml:space="preserve"> SRE)</w:t>
      </w:r>
      <w:r w:rsidR="005A39F0" w:rsidRPr="00E922F3">
        <w:rPr>
          <w:b w:val="0"/>
          <w:sz w:val="24"/>
          <w:szCs w:val="24"/>
        </w:rPr>
        <w:t xml:space="preserve">, </w:t>
      </w:r>
      <w:r w:rsidR="008B4468" w:rsidRPr="00E922F3">
        <w:rPr>
          <w:b w:val="0"/>
          <w:sz w:val="24"/>
          <w:szCs w:val="24"/>
        </w:rPr>
        <w:t xml:space="preserve">online safety (formally known as </w:t>
      </w:r>
      <w:r w:rsidR="005A39F0" w:rsidRPr="00E922F3">
        <w:rPr>
          <w:b w:val="0"/>
          <w:sz w:val="24"/>
          <w:szCs w:val="24"/>
        </w:rPr>
        <w:t>e-safety</w:t>
      </w:r>
      <w:r w:rsidR="008B4468" w:rsidRPr="00E922F3">
        <w:rPr>
          <w:b w:val="0"/>
          <w:sz w:val="24"/>
          <w:szCs w:val="24"/>
        </w:rPr>
        <w:t>)</w:t>
      </w:r>
      <w:r w:rsidR="00FA1B2C">
        <w:rPr>
          <w:b w:val="0"/>
          <w:sz w:val="24"/>
          <w:szCs w:val="24"/>
        </w:rPr>
        <w:t xml:space="preserve">, sexting </w:t>
      </w:r>
      <w:r w:rsidR="005A39F0" w:rsidRPr="00E922F3">
        <w:rPr>
          <w:b w:val="0"/>
          <w:sz w:val="24"/>
          <w:szCs w:val="24"/>
        </w:rPr>
        <w:t xml:space="preserve">and </w:t>
      </w:r>
      <w:r w:rsidR="005A39F0" w:rsidRPr="00E922F3">
        <w:rPr>
          <w:rFonts w:cs="Arial"/>
          <w:b w:val="0"/>
          <w:sz w:val="24"/>
          <w:szCs w:val="24"/>
        </w:rPr>
        <w:t>bullying</w:t>
      </w:r>
      <w:r w:rsidR="00FA1B2C">
        <w:rPr>
          <w:rFonts w:cs="Arial"/>
          <w:b w:val="0"/>
          <w:sz w:val="24"/>
          <w:szCs w:val="24"/>
        </w:rPr>
        <w:t xml:space="preserve"> (including cyber bullying)</w:t>
      </w:r>
      <w:r w:rsidR="005A39F0" w:rsidRPr="00E922F3">
        <w:rPr>
          <w:rFonts w:cs="Arial"/>
          <w:b w:val="0"/>
          <w:sz w:val="24"/>
          <w:szCs w:val="24"/>
        </w:rPr>
        <w:t>.</w:t>
      </w:r>
    </w:p>
    <w:p w:rsidR="005A39F0" w:rsidRPr="00012B74" w:rsidRDefault="005A39F0" w:rsidP="00953F8A">
      <w:pPr>
        <w:pStyle w:val="BodyText"/>
        <w:tabs>
          <w:tab w:val="clear" w:pos="0"/>
          <w:tab w:val="clear" w:pos="1440"/>
          <w:tab w:val="clear" w:pos="2160"/>
        </w:tabs>
        <w:jc w:val="both"/>
        <w:rPr>
          <w:rFonts w:cs="Arial"/>
          <w:b w:val="0"/>
          <w:sz w:val="24"/>
          <w:szCs w:val="24"/>
        </w:rPr>
      </w:pPr>
    </w:p>
    <w:p w:rsidR="005A39F0" w:rsidRPr="008D35B3" w:rsidRDefault="0018269D" w:rsidP="00953F8A">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cs="Arial"/>
          <w:b w:val="0"/>
          <w:color w:val="000000" w:themeColor="text1"/>
          <w:sz w:val="24"/>
          <w:szCs w:val="24"/>
          <w:u w:val="single"/>
        </w:rPr>
      </w:pPr>
      <w:r w:rsidRPr="008D35B3">
        <w:rPr>
          <w:rFonts w:cs="Arial"/>
          <w:b w:val="0"/>
          <w:color w:val="000000" w:themeColor="text1"/>
          <w:sz w:val="24"/>
          <w:szCs w:val="24"/>
        </w:rPr>
        <w:t>9</w:t>
      </w:r>
      <w:r w:rsidR="005A39F0" w:rsidRPr="008D35B3">
        <w:rPr>
          <w:rFonts w:cs="Arial"/>
          <w:b w:val="0"/>
          <w:color w:val="000000" w:themeColor="text1"/>
          <w:sz w:val="24"/>
          <w:szCs w:val="24"/>
        </w:rPr>
        <w:t>.3</w:t>
      </w:r>
      <w:r w:rsidR="005A39F0" w:rsidRPr="008D35B3">
        <w:rPr>
          <w:rFonts w:cs="Arial"/>
          <w:b w:val="0"/>
          <w:color w:val="000000" w:themeColor="text1"/>
          <w:sz w:val="24"/>
          <w:szCs w:val="24"/>
        </w:rPr>
        <w:tab/>
        <w:t xml:space="preserve">Relevant issues will be addressed through </w:t>
      </w:r>
      <w:r w:rsidR="0048140E" w:rsidRPr="008D35B3">
        <w:rPr>
          <w:rFonts w:cs="Arial"/>
          <w:b w:val="0"/>
          <w:color w:val="000000" w:themeColor="text1"/>
          <w:sz w:val="24"/>
          <w:szCs w:val="24"/>
        </w:rPr>
        <w:t>all</w:t>
      </w:r>
      <w:r w:rsidR="005A39F0" w:rsidRPr="008D35B3">
        <w:rPr>
          <w:rFonts w:cs="Arial"/>
          <w:b w:val="0"/>
          <w:color w:val="000000" w:themeColor="text1"/>
          <w:sz w:val="24"/>
          <w:szCs w:val="24"/>
        </w:rPr>
        <w:t xml:space="preserve"> areas of the curriculum</w:t>
      </w:r>
      <w:r w:rsidR="0048140E" w:rsidRPr="008D35B3">
        <w:rPr>
          <w:rFonts w:cs="Arial"/>
          <w:b w:val="0"/>
          <w:color w:val="000000" w:themeColor="text1"/>
          <w:sz w:val="24"/>
          <w:szCs w:val="24"/>
        </w:rPr>
        <w:t>.</w:t>
      </w:r>
    </w:p>
    <w:p w:rsidR="005A39F0" w:rsidRPr="008D35B3" w:rsidRDefault="005A39F0" w:rsidP="005A39F0">
      <w:pPr>
        <w:pStyle w:val="BodyText2"/>
        <w:rPr>
          <w:rFonts w:ascii="Arial" w:hAnsi="Arial" w:cs="Arial"/>
          <w:b w:val="0"/>
          <w:color w:val="000000" w:themeColor="text1"/>
          <w:szCs w:val="24"/>
          <w:u w:val="single"/>
        </w:rPr>
      </w:pPr>
    </w:p>
    <w:p w:rsidR="00A51473" w:rsidRPr="008D35B3" w:rsidRDefault="00A51473" w:rsidP="005A39F0">
      <w:pPr>
        <w:pStyle w:val="BodyText2"/>
        <w:rPr>
          <w:rFonts w:ascii="Arial" w:hAnsi="Arial" w:cs="Arial"/>
          <w:b w:val="0"/>
          <w:color w:val="000000" w:themeColor="text1"/>
          <w:szCs w:val="24"/>
          <w:u w:val="single"/>
        </w:rPr>
      </w:pPr>
    </w:p>
    <w:p w:rsidR="005A39F0" w:rsidRPr="008D35B3" w:rsidRDefault="005A39F0" w:rsidP="005A39F0">
      <w:pPr>
        <w:pStyle w:val="BodyText2"/>
        <w:ind w:left="720"/>
        <w:rPr>
          <w:rFonts w:ascii="Arial" w:hAnsi="Arial" w:cs="Arial"/>
          <w:color w:val="000000" w:themeColor="text1"/>
          <w:szCs w:val="24"/>
        </w:rPr>
      </w:pPr>
      <w:r w:rsidRPr="008D35B3">
        <w:rPr>
          <w:rFonts w:ascii="Arial" w:hAnsi="Arial" w:cs="Arial"/>
          <w:color w:val="000000" w:themeColor="text1"/>
          <w:szCs w:val="24"/>
        </w:rPr>
        <w:t xml:space="preserve">Other </w:t>
      </w:r>
      <w:r w:rsidR="00DF6EE9" w:rsidRPr="008D35B3">
        <w:rPr>
          <w:rFonts w:ascii="Arial" w:hAnsi="Arial" w:cs="Arial"/>
          <w:color w:val="000000" w:themeColor="text1"/>
          <w:szCs w:val="24"/>
        </w:rPr>
        <w:t>A</w:t>
      </w:r>
      <w:r w:rsidRPr="008D35B3">
        <w:rPr>
          <w:rFonts w:ascii="Arial" w:hAnsi="Arial" w:cs="Arial"/>
          <w:color w:val="000000" w:themeColor="text1"/>
          <w:szCs w:val="24"/>
        </w:rPr>
        <w:t xml:space="preserve">reas of </w:t>
      </w:r>
      <w:r w:rsidR="00DF6EE9" w:rsidRPr="008D35B3">
        <w:rPr>
          <w:rFonts w:ascii="Arial" w:hAnsi="Arial" w:cs="Arial"/>
          <w:color w:val="000000" w:themeColor="text1"/>
          <w:szCs w:val="24"/>
        </w:rPr>
        <w:t>W</w:t>
      </w:r>
      <w:r w:rsidRPr="008D35B3">
        <w:rPr>
          <w:rFonts w:ascii="Arial" w:hAnsi="Arial" w:cs="Arial"/>
          <w:color w:val="000000" w:themeColor="text1"/>
          <w:szCs w:val="24"/>
        </w:rPr>
        <w:t>ork</w:t>
      </w:r>
    </w:p>
    <w:p w:rsidR="005A39F0" w:rsidRPr="008D35B3" w:rsidRDefault="0018269D" w:rsidP="00953F8A">
      <w:pPr>
        <w:pStyle w:val="BodyText2"/>
        <w:ind w:left="720" w:hanging="720"/>
        <w:jc w:val="both"/>
        <w:rPr>
          <w:rFonts w:ascii="Arial" w:hAnsi="Arial" w:cs="Arial"/>
          <w:b w:val="0"/>
          <w:color w:val="000000" w:themeColor="text1"/>
          <w:szCs w:val="24"/>
        </w:rPr>
      </w:pPr>
      <w:r w:rsidRPr="008D35B3">
        <w:rPr>
          <w:rFonts w:ascii="Arial" w:hAnsi="Arial" w:cs="Arial"/>
          <w:b w:val="0"/>
          <w:color w:val="000000" w:themeColor="text1"/>
          <w:szCs w:val="24"/>
        </w:rPr>
        <w:t>9</w:t>
      </w:r>
      <w:r w:rsidR="005A39F0" w:rsidRPr="008D35B3">
        <w:rPr>
          <w:rFonts w:ascii="Arial" w:hAnsi="Arial" w:cs="Arial"/>
          <w:b w:val="0"/>
          <w:color w:val="000000" w:themeColor="text1"/>
          <w:szCs w:val="24"/>
        </w:rPr>
        <w:t>.4</w:t>
      </w:r>
      <w:r w:rsidR="005A39F0" w:rsidRPr="008D35B3">
        <w:rPr>
          <w:rFonts w:ascii="Arial" w:hAnsi="Arial" w:cs="Arial"/>
          <w:b w:val="0"/>
          <w:color w:val="000000" w:themeColor="text1"/>
          <w:szCs w:val="24"/>
        </w:rPr>
        <w:tab/>
        <w:t xml:space="preserve">All our policies which address issues of power and potential harm, for example bullying, </w:t>
      </w:r>
      <w:r w:rsidR="00953F8A" w:rsidRPr="008D35B3">
        <w:rPr>
          <w:rFonts w:ascii="Arial" w:hAnsi="Arial" w:cs="Arial"/>
          <w:b w:val="0"/>
          <w:color w:val="000000" w:themeColor="text1"/>
          <w:szCs w:val="24"/>
        </w:rPr>
        <w:t xml:space="preserve">discrimination, </w:t>
      </w:r>
      <w:r w:rsidR="005A39F0" w:rsidRPr="008D35B3">
        <w:rPr>
          <w:rFonts w:ascii="Arial" w:hAnsi="Arial" w:cs="Arial"/>
          <w:b w:val="0"/>
          <w:color w:val="000000" w:themeColor="text1"/>
          <w:szCs w:val="24"/>
        </w:rPr>
        <w:t xml:space="preserve">equal opportunities, handling, positive behaviour, will be </w:t>
      </w:r>
      <w:r w:rsidR="0048140E" w:rsidRPr="008D35B3">
        <w:rPr>
          <w:rFonts w:ascii="Arial" w:hAnsi="Arial" w:cs="Arial"/>
          <w:b w:val="0"/>
          <w:color w:val="000000" w:themeColor="text1"/>
          <w:szCs w:val="24"/>
        </w:rPr>
        <w:t>inter-</w:t>
      </w:r>
      <w:r w:rsidR="005A39F0" w:rsidRPr="008D35B3">
        <w:rPr>
          <w:rFonts w:ascii="Arial" w:hAnsi="Arial" w:cs="Arial"/>
          <w:b w:val="0"/>
          <w:color w:val="000000" w:themeColor="text1"/>
          <w:szCs w:val="24"/>
        </w:rPr>
        <w:t xml:space="preserve">linked to ensure a whole school approach. </w:t>
      </w:r>
    </w:p>
    <w:p w:rsidR="005A39F0" w:rsidRPr="00012B74" w:rsidRDefault="005A39F0" w:rsidP="00953F8A">
      <w:pPr>
        <w:pStyle w:val="BodyText2"/>
        <w:jc w:val="both"/>
        <w:rPr>
          <w:rFonts w:ascii="Arial" w:hAnsi="Arial" w:cs="Arial"/>
          <w:b w:val="0"/>
          <w:szCs w:val="24"/>
        </w:rPr>
      </w:pPr>
    </w:p>
    <w:p w:rsidR="005A39F0" w:rsidRPr="00012B74" w:rsidRDefault="0018269D" w:rsidP="00953F8A">
      <w:pPr>
        <w:pStyle w:val="BodyText2"/>
        <w:ind w:left="720" w:hanging="720"/>
        <w:jc w:val="both"/>
        <w:rPr>
          <w:rFonts w:ascii="Arial" w:hAnsi="Arial" w:cs="Arial"/>
          <w:b w:val="0"/>
          <w:szCs w:val="24"/>
        </w:rPr>
      </w:pPr>
      <w:r w:rsidRPr="00012B74">
        <w:rPr>
          <w:rFonts w:ascii="Arial" w:hAnsi="Arial" w:cs="Arial"/>
          <w:b w:val="0"/>
          <w:szCs w:val="24"/>
        </w:rPr>
        <w:t>9</w:t>
      </w:r>
      <w:r w:rsidR="005A39F0" w:rsidRPr="00012B74">
        <w:rPr>
          <w:rFonts w:ascii="Arial" w:hAnsi="Arial" w:cs="Arial"/>
          <w:b w:val="0"/>
          <w:szCs w:val="24"/>
        </w:rPr>
        <w:t>.5</w:t>
      </w:r>
      <w:r w:rsidR="005A39F0" w:rsidRPr="00012B74">
        <w:rPr>
          <w:rFonts w:ascii="Arial" w:hAnsi="Arial" w:cs="Arial"/>
          <w:b w:val="0"/>
          <w:szCs w:val="24"/>
        </w:rPr>
        <w:tab/>
        <w:t xml:space="preserve">Our </w:t>
      </w:r>
      <w:r w:rsidRPr="00012B74">
        <w:rPr>
          <w:rFonts w:ascii="Arial" w:hAnsi="Arial" w:cs="Arial"/>
          <w:b w:val="0"/>
          <w:szCs w:val="24"/>
        </w:rPr>
        <w:t>safeguarding</w:t>
      </w:r>
      <w:r w:rsidR="005A39F0" w:rsidRPr="00012B74">
        <w:rPr>
          <w:rFonts w:ascii="Arial" w:hAnsi="Arial" w:cs="Arial"/>
          <w:b w:val="0"/>
          <w:szCs w:val="24"/>
        </w:rPr>
        <w:t xml:space="preserve"> policy cannot be separated from the general ethos of the school, which should ensure that </w:t>
      </w:r>
      <w:r w:rsidR="00CA65CC">
        <w:rPr>
          <w:rFonts w:ascii="Arial" w:hAnsi="Arial" w:cs="Arial"/>
          <w:b w:val="0"/>
          <w:szCs w:val="24"/>
        </w:rPr>
        <w:t>pupils/students</w:t>
      </w:r>
      <w:r w:rsidR="00CA65CC" w:rsidRPr="00012B74">
        <w:rPr>
          <w:rFonts w:ascii="Arial" w:hAnsi="Arial" w:cs="Arial"/>
          <w:b w:val="0"/>
          <w:szCs w:val="24"/>
        </w:rPr>
        <w:t xml:space="preserve"> </w:t>
      </w:r>
      <w:r w:rsidR="005A39F0" w:rsidRPr="00012B74">
        <w:rPr>
          <w:rFonts w:ascii="Arial" w:hAnsi="Arial" w:cs="Arial"/>
          <w:b w:val="0"/>
          <w:szCs w:val="24"/>
        </w:rPr>
        <w:t xml:space="preserve">are treated with respect and dignity, </w:t>
      </w:r>
      <w:r w:rsidR="009F3C0E">
        <w:rPr>
          <w:rFonts w:ascii="Arial" w:hAnsi="Arial" w:cs="Arial"/>
          <w:b w:val="0"/>
          <w:szCs w:val="24"/>
        </w:rPr>
        <w:t xml:space="preserve">taught to treat each other with respect, </w:t>
      </w:r>
      <w:r w:rsidR="005A39F0" w:rsidRPr="00012B74">
        <w:rPr>
          <w:rFonts w:ascii="Arial" w:hAnsi="Arial" w:cs="Arial"/>
          <w:b w:val="0"/>
          <w:szCs w:val="24"/>
        </w:rPr>
        <w:t xml:space="preserve">feel safe, </w:t>
      </w:r>
      <w:r w:rsidR="009F3C0E">
        <w:rPr>
          <w:rFonts w:ascii="Arial" w:hAnsi="Arial" w:cs="Arial"/>
          <w:b w:val="0"/>
          <w:szCs w:val="24"/>
        </w:rPr>
        <w:t xml:space="preserve">have a voice, </w:t>
      </w:r>
      <w:r w:rsidR="005A39F0" w:rsidRPr="00012B74">
        <w:rPr>
          <w:rFonts w:ascii="Arial" w:hAnsi="Arial" w:cs="Arial"/>
          <w:b w:val="0"/>
          <w:szCs w:val="24"/>
        </w:rPr>
        <w:t>and are listened to.</w:t>
      </w:r>
    </w:p>
    <w:p w:rsidR="005A39F0" w:rsidRPr="00012B74" w:rsidRDefault="005A39F0" w:rsidP="005A39F0">
      <w:pPr>
        <w:pStyle w:val="BodyText2"/>
        <w:rPr>
          <w:rFonts w:ascii="Arial" w:hAnsi="Arial" w:cs="Arial"/>
          <w:b w:val="0"/>
          <w:szCs w:val="24"/>
        </w:rPr>
      </w:pPr>
    </w:p>
    <w:p w:rsidR="005A39F0" w:rsidRPr="00012B74" w:rsidRDefault="005A39F0" w:rsidP="005A39F0">
      <w:pPr>
        <w:pStyle w:val="BodyText2"/>
        <w:rPr>
          <w:rFonts w:ascii="Arial" w:hAnsi="Arial" w:cs="Arial"/>
          <w:b w:val="0"/>
          <w:szCs w:val="24"/>
        </w:rPr>
      </w:pPr>
    </w:p>
    <w:p w:rsidR="00273002" w:rsidRPr="004476C1" w:rsidRDefault="0018269D" w:rsidP="00273002">
      <w:pPr>
        <w:pStyle w:val="NoSpacing"/>
        <w:ind w:left="720" w:hanging="720"/>
        <w:rPr>
          <w:rFonts w:ascii="Arial" w:hAnsi="Arial" w:cs="Arial"/>
          <w:b/>
          <w:sz w:val="24"/>
          <w:szCs w:val="24"/>
        </w:rPr>
      </w:pPr>
      <w:r>
        <w:rPr>
          <w:rFonts w:ascii="Arial" w:hAnsi="Arial" w:cs="Arial"/>
          <w:b/>
          <w:sz w:val="24"/>
          <w:szCs w:val="24"/>
        </w:rPr>
        <w:t>10</w:t>
      </w:r>
      <w:r w:rsidR="00273002">
        <w:rPr>
          <w:rFonts w:ascii="Arial" w:hAnsi="Arial" w:cs="Arial"/>
          <w:b/>
          <w:sz w:val="24"/>
          <w:szCs w:val="24"/>
        </w:rPr>
        <w:t>.</w:t>
      </w:r>
      <w:r w:rsidR="00273002">
        <w:rPr>
          <w:rFonts w:ascii="Arial" w:hAnsi="Arial" w:cs="Arial"/>
          <w:b/>
          <w:sz w:val="24"/>
          <w:szCs w:val="24"/>
        </w:rPr>
        <w:tab/>
      </w:r>
      <w:r w:rsidR="00273002" w:rsidRPr="00273002">
        <w:rPr>
          <w:rFonts w:ascii="Arial" w:hAnsi="Arial" w:cs="Arial"/>
          <w:b/>
          <w:sz w:val="24"/>
          <w:szCs w:val="24"/>
        </w:rPr>
        <w:t xml:space="preserve">SAFEGUARDING </w:t>
      </w:r>
      <w:r w:rsidR="00163B50">
        <w:rPr>
          <w:rFonts w:ascii="Arial" w:hAnsi="Arial" w:cs="Arial"/>
          <w:b/>
          <w:sz w:val="24"/>
          <w:szCs w:val="24"/>
        </w:rPr>
        <w:t>PUPILS</w:t>
      </w:r>
      <w:r w:rsidR="00CA65CC">
        <w:rPr>
          <w:rFonts w:ascii="Arial" w:hAnsi="Arial" w:cs="Arial"/>
          <w:b/>
          <w:sz w:val="24"/>
          <w:szCs w:val="24"/>
        </w:rPr>
        <w:t>/STUDENTS</w:t>
      </w:r>
      <w:r w:rsidR="00273002" w:rsidRPr="00273002">
        <w:rPr>
          <w:rFonts w:ascii="Arial" w:hAnsi="Arial" w:cs="Arial"/>
          <w:b/>
          <w:sz w:val="24"/>
          <w:szCs w:val="24"/>
        </w:rPr>
        <w:t xml:space="preserve"> WHO ARE VULNERABLE TO </w:t>
      </w:r>
      <w:r w:rsidR="003D24E0" w:rsidRPr="004476C1">
        <w:rPr>
          <w:rFonts w:ascii="Arial" w:hAnsi="Arial" w:cs="Arial"/>
          <w:b/>
          <w:sz w:val="24"/>
          <w:szCs w:val="24"/>
        </w:rPr>
        <w:t>RADICALISATION</w:t>
      </w:r>
    </w:p>
    <w:p w:rsidR="00273002" w:rsidRDefault="00273002" w:rsidP="00203BA5">
      <w:pPr>
        <w:pStyle w:val="BodyText2"/>
        <w:ind w:left="720" w:hanging="720"/>
        <w:rPr>
          <w:rFonts w:ascii="Arial" w:hAnsi="Arial" w:cs="Arial"/>
          <w:b w:val="0"/>
          <w:bCs/>
          <w:szCs w:val="24"/>
        </w:rPr>
      </w:pPr>
    </w:p>
    <w:p w:rsidR="00273002" w:rsidRPr="00012B74" w:rsidRDefault="0018269D" w:rsidP="00953F8A">
      <w:pPr>
        <w:pStyle w:val="BodyText2"/>
        <w:ind w:left="720" w:hanging="720"/>
        <w:jc w:val="both"/>
        <w:rPr>
          <w:rFonts w:ascii="Arial" w:hAnsi="Arial" w:cs="Arial"/>
          <w:b w:val="0"/>
          <w:bCs/>
          <w:szCs w:val="24"/>
        </w:rPr>
      </w:pPr>
      <w:r w:rsidRPr="008D35B3">
        <w:rPr>
          <w:rFonts w:ascii="Arial" w:hAnsi="Arial" w:cs="Arial"/>
          <w:b w:val="0"/>
          <w:bCs/>
          <w:color w:val="000000" w:themeColor="text1"/>
          <w:kern w:val="36"/>
          <w:szCs w:val="24"/>
        </w:rPr>
        <w:t>10</w:t>
      </w:r>
      <w:r w:rsidR="00163B50" w:rsidRPr="008D35B3">
        <w:rPr>
          <w:rFonts w:ascii="Arial" w:hAnsi="Arial" w:cs="Arial"/>
          <w:b w:val="0"/>
          <w:bCs/>
          <w:color w:val="000000" w:themeColor="text1"/>
          <w:kern w:val="36"/>
          <w:szCs w:val="24"/>
        </w:rPr>
        <w:t>.1</w:t>
      </w:r>
      <w:r w:rsidR="00163B50" w:rsidRPr="008D35B3">
        <w:rPr>
          <w:rFonts w:ascii="Arial" w:hAnsi="Arial" w:cs="Arial"/>
          <w:b w:val="0"/>
          <w:bCs/>
          <w:color w:val="000000" w:themeColor="text1"/>
          <w:kern w:val="36"/>
          <w:szCs w:val="24"/>
        </w:rPr>
        <w:tab/>
      </w:r>
      <w:r w:rsidR="00273002" w:rsidRPr="008D35B3">
        <w:rPr>
          <w:rFonts w:ascii="Arial" w:hAnsi="Arial" w:cs="Arial"/>
          <w:b w:val="0"/>
          <w:bCs/>
          <w:color w:val="000000" w:themeColor="text1"/>
          <w:kern w:val="36"/>
          <w:szCs w:val="24"/>
        </w:rPr>
        <w:t xml:space="preserve">Since 2010, when the Government published the </w:t>
      </w:r>
      <w:r w:rsidR="00784B00" w:rsidRPr="008D35B3">
        <w:rPr>
          <w:rFonts w:ascii="Arial" w:hAnsi="Arial" w:cs="Arial"/>
          <w:b w:val="0"/>
          <w:bCs/>
          <w:color w:val="000000" w:themeColor="text1"/>
          <w:kern w:val="36"/>
          <w:szCs w:val="24"/>
        </w:rPr>
        <w:t xml:space="preserve">first version of the </w:t>
      </w:r>
      <w:r w:rsidR="00273002" w:rsidRPr="008D35B3">
        <w:rPr>
          <w:rFonts w:ascii="Arial" w:hAnsi="Arial" w:cs="Arial"/>
          <w:b w:val="0"/>
          <w:bCs/>
          <w:color w:val="000000" w:themeColor="text1"/>
          <w:kern w:val="36"/>
          <w:szCs w:val="24"/>
        </w:rPr>
        <w:t xml:space="preserve">Prevent Strategy, there has been an awareness of the </w:t>
      </w:r>
      <w:r w:rsidR="00163B50" w:rsidRPr="008D35B3">
        <w:rPr>
          <w:rFonts w:ascii="Arial" w:hAnsi="Arial" w:cs="Arial"/>
          <w:b w:val="0"/>
          <w:bCs/>
          <w:color w:val="000000" w:themeColor="text1"/>
          <w:kern w:val="36"/>
          <w:szCs w:val="24"/>
        </w:rPr>
        <w:t xml:space="preserve">specific </w:t>
      </w:r>
      <w:r w:rsidR="00273002" w:rsidRPr="008D35B3">
        <w:rPr>
          <w:rFonts w:ascii="Arial" w:hAnsi="Arial" w:cs="Arial"/>
          <w:b w:val="0"/>
          <w:bCs/>
          <w:color w:val="000000" w:themeColor="text1"/>
          <w:kern w:val="36"/>
          <w:szCs w:val="24"/>
        </w:rPr>
        <w:t>need to safeguard children, young people and families from extremis</w:t>
      </w:r>
      <w:r w:rsidR="00784B00" w:rsidRPr="008D35B3">
        <w:rPr>
          <w:rFonts w:ascii="Arial" w:hAnsi="Arial" w:cs="Arial"/>
          <w:b w:val="0"/>
          <w:bCs/>
          <w:color w:val="000000" w:themeColor="text1"/>
          <w:kern w:val="36"/>
          <w:szCs w:val="24"/>
        </w:rPr>
        <w:t>t ideologies</w:t>
      </w:r>
      <w:r w:rsidR="00273002" w:rsidRPr="008D35B3">
        <w:rPr>
          <w:rFonts w:ascii="Arial" w:hAnsi="Arial" w:cs="Arial"/>
          <w:b w:val="0"/>
          <w:bCs/>
          <w:color w:val="000000" w:themeColor="text1"/>
          <w:kern w:val="36"/>
          <w:szCs w:val="24"/>
        </w:rPr>
        <w:t xml:space="preserve">.  There have been several occasions both locally and nationally in which extremist groups </w:t>
      </w:r>
      <w:r w:rsidR="00273002" w:rsidRPr="00012B74">
        <w:rPr>
          <w:rFonts w:ascii="Arial" w:hAnsi="Arial" w:cs="Arial"/>
          <w:b w:val="0"/>
          <w:bCs/>
          <w:kern w:val="36"/>
          <w:szCs w:val="24"/>
        </w:rPr>
        <w:t>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396CE4" w:rsidRPr="00012B74" w:rsidRDefault="00396CE4" w:rsidP="00203BA5">
      <w:pPr>
        <w:pStyle w:val="BodyText2"/>
        <w:ind w:left="720" w:hanging="720"/>
        <w:rPr>
          <w:rFonts w:ascii="Arial" w:hAnsi="Arial" w:cs="Arial"/>
          <w:b w:val="0"/>
          <w:bCs/>
          <w:szCs w:val="24"/>
        </w:rPr>
      </w:pPr>
    </w:p>
    <w:p w:rsidR="00273002" w:rsidRPr="00012B74" w:rsidRDefault="0018269D" w:rsidP="00953F8A">
      <w:pPr>
        <w:pStyle w:val="NoSpacing"/>
        <w:ind w:left="720" w:hanging="720"/>
        <w:jc w:val="both"/>
        <w:rPr>
          <w:rFonts w:ascii="Arial" w:hAnsi="Arial" w:cs="Arial"/>
          <w:sz w:val="24"/>
          <w:szCs w:val="24"/>
        </w:rPr>
      </w:pPr>
      <w:r w:rsidRPr="00012B74">
        <w:rPr>
          <w:rFonts w:ascii="Arial" w:eastAsia="Times New Roman" w:hAnsi="Arial" w:cs="Arial"/>
          <w:bCs/>
          <w:kern w:val="36"/>
          <w:sz w:val="24"/>
          <w:szCs w:val="24"/>
        </w:rPr>
        <w:t>10.</w:t>
      </w:r>
      <w:r w:rsidR="00163B50" w:rsidRPr="00012B74">
        <w:rPr>
          <w:rFonts w:ascii="Arial" w:eastAsia="Times New Roman" w:hAnsi="Arial" w:cs="Arial"/>
          <w:bCs/>
          <w:kern w:val="36"/>
          <w:sz w:val="24"/>
          <w:szCs w:val="24"/>
        </w:rPr>
        <w:t>2</w:t>
      </w:r>
      <w:r w:rsidR="00163B50" w:rsidRPr="00012B74">
        <w:rPr>
          <w:rFonts w:ascii="Arial" w:eastAsia="Times New Roman" w:hAnsi="Arial" w:cs="Arial"/>
          <w:bCs/>
          <w:kern w:val="36"/>
          <w:sz w:val="24"/>
          <w:szCs w:val="24"/>
        </w:rPr>
        <w:tab/>
      </w:r>
      <w:r w:rsidR="008D35B3" w:rsidRPr="008D35B3">
        <w:rPr>
          <w:rFonts w:ascii="Arial" w:hAnsi="Arial" w:cs="Arial"/>
          <w:color w:val="000000" w:themeColor="text1"/>
          <w:sz w:val="24"/>
          <w:szCs w:val="24"/>
        </w:rPr>
        <w:t>St. Clement’s C of E Academy</w:t>
      </w:r>
      <w:r w:rsidR="00C332BA" w:rsidRPr="00012B74">
        <w:rPr>
          <w:sz w:val="24"/>
          <w:szCs w:val="24"/>
        </w:rPr>
        <w:t xml:space="preserve"> </w:t>
      </w:r>
      <w:r w:rsidR="00273002" w:rsidRPr="00012B74">
        <w:rPr>
          <w:rFonts w:ascii="Arial" w:eastAsia="Times New Roman" w:hAnsi="Arial" w:cs="Arial"/>
          <w:bCs/>
          <w:kern w:val="36"/>
          <w:sz w:val="24"/>
          <w:szCs w:val="24"/>
        </w:rPr>
        <w:t xml:space="preserve">values freedom of speech and the expression of beliefs </w:t>
      </w:r>
      <w:r w:rsidR="003D24E0">
        <w:rPr>
          <w:rFonts w:ascii="Arial" w:eastAsia="Times New Roman" w:hAnsi="Arial" w:cs="Arial"/>
          <w:bCs/>
          <w:kern w:val="36"/>
          <w:sz w:val="24"/>
          <w:szCs w:val="24"/>
        </w:rPr>
        <w:t>and</w:t>
      </w:r>
      <w:r w:rsidR="00273002" w:rsidRPr="00012B74">
        <w:rPr>
          <w:rFonts w:ascii="Arial" w:eastAsia="Times New Roman" w:hAnsi="Arial" w:cs="Arial"/>
          <w:bCs/>
          <w:kern w:val="36"/>
          <w:sz w:val="24"/>
          <w:szCs w:val="24"/>
        </w:rPr>
        <w:t xml:space="preserve"> ideology as fundamental rights underpinning our society’s values.  Both pupils</w:t>
      </w:r>
      <w:r w:rsidR="00CA65CC">
        <w:rPr>
          <w:rFonts w:ascii="Arial" w:eastAsia="Times New Roman" w:hAnsi="Arial" w:cs="Arial"/>
          <w:bCs/>
          <w:kern w:val="36"/>
          <w:sz w:val="24"/>
          <w:szCs w:val="24"/>
        </w:rPr>
        <w:t>/students</w:t>
      </w:r>
      <w:r w:rsidR="00273002" w:rsidRPr="00012B74">
        <w:rPr>
          <w:rFonts w:ascii="Arial" w:eastAsia="Times New Roman" w:hAnsi="Arial" w:cs="Arial"/>
          <w:bCs/>
          <w:kern w:val="36"/>
          <w:sz w:val="24"/>
          <w:szCs w:val="24"/>
        </w:rPr>
        <w:t xml:space="preserve">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273002" w:rsidRPr="00012B74" w:rsidRDefault="00273002" w:rsidP="00273002">
      <w:pPr>
        <w:pStyle w:val="NoSpacing"/>
        <w:rPr>
          <w:rFonts w:ascii="Arial" w:hAnsi="Arial" w:cs="Arial"/>
          <w:sz w:val="24"/>
          <w:szCs w:val="24"/>
        </w:rPr>
      </w:pPr>
    </w:p>
    <w:p w:rsidR="00273002" w:rsidRPr="004476C1" w:rsidRDefault="0018269D" w:rsidP="00953F8A">
      <w:pPr>
        <w:pStyle w:val="NoSpacing"/>
        <w:ind w:left="720" w:hanging="720"/>
        <w:jc w:val="both"/>
        <w:rPr>
          <w:rFonts w:ascii="Arial" w:hAnsi="Arial" w:cs="Arial"/>
          <w:sz w:val="24"/>
          <w:szCs w:val="24"/>
        </w:rPr>
      </w:pPr>
      <w:r w:rsidRPr="00012B74">
        <w:rPr>
          <w:rFonts w:ascii="Arial" w:eastAsia="Times New Roman" w:hAnsi="Arial" w:cs="Arial"/>
          <w:sz w:val="24"/>
          <w:szCs w:val="24"/>
        </w:rPr>
        <w:t>10</w:t>
      </w:r>
      <w:r w:rsidR="00163B50" w:rsidRPr="00012B74">
        <w:rPr>
          <w:rFonts w:ascii="Arial" w:eastAsia="Times New Roman" w:hAnsi="Arial" w:cs="Arial"/>
          <w:sz w:val="24"/>
          <w:szCs w:val="24"/>
        </w:rPr>
        <w:t>.3</w:t>
      </w:r>
      <w:r w:rsidR="00163B50" w:rsidRPr="00012B74">
        <w:rPr>
          <w:rFonts w:ascii="Arial" w:eastAsia="Times New Roman" w:hAnsi="Arial" w:cs="Arial"/>
          <w:sz w:val="24"/>
          <w:szCs w:val="24"/>
        </w:rPr>
        <w:tab/>
      </w:r>
      <w:r w:rsidR="00273002" w:rsidRPr="00012B74">
        <w:rPr>
          <w:rFonts w:ascii="Arial" w:eastAsia="Times New Roman" w:hAnsi="Arial" w:cs="Arial"/>
          <w:sz w:val="24"/>
          <w:szCs w:val="24"/>
        </w:rPr>
        <w:t xml:space="preserve">The current threat from terrorism in the United Kingdom may include the exploitation of vulnerable people, to involve them in terrorism or </w:t>
      </w:r>
      <w:r w:rsidRPr="00012B74">
        <w:rPr>
          <w:rFonts w:ascii="Arial" w:eastAsia="Times New Roman" w:hAnsi="Arial" w:cs="Arial"/>
          <w:sz w:val="24"/>
          <w:szCs w:val="24"/>
        </w:rPr>
        <w:t xml:space="preserve">in </w:t>
      </w:r>
      <w:r w:rsidR="00273002" w:rsidRPr="00012B74">
        <w:rPr>
          <w:rFonts w:ascii="Arial" w:eastAsia="Times New Roman" w:hAnsi="Arial" w:cs="Arial"/>
          <w:sz w:val="24"/>
          <w:szCs w:val="24"/>
        </w:rPr>
        <w:t>activity in support of terrorism.  The normalisation of extreme views may also make children and young people vulnerable to future manipulation and exploitation.</w:t>
      </w:r>
      <w:r w:rsidR="00481BE9">
        <w:rPr>
          <w:rFonts w:ascii="Arial" w:eastAsia="Times New Roman" w:hAnsi="Arial" w:cs="Arial"/>
          <w:sz w:val="24"/>
          <w:szCs w:val="24"/>
        </w:rPr>
        <w:t xml:space="preserve"> </w:t>
      </w:r>
      <w:r w:rsidR="008D35B3" w:rsidRPr="008D35B3">
        <w:rPr>
          <w:rFonts w:ascii="Arial" w:hAnsi="Arial" w:cs="Arial"/>
          <w:color w:val="000000" w:themeColor="text1"/>
          <w:sz w:val="24"/>
          <w:szCs w:val="24"/>
        </w:rPr>
        <w:t>St. Clement’s C of E Academy</w:t>
      </w:r>
      <w:r w:rsidR="008D35B3" w:rsidRPr="00012B74">
        <w:rPr>
          <w:rFonts w:ascii="Arial" w:eastAsia="Times New Roman" w:hAnsi="Arial" w:cs="Arial"/>
          <w:sz w:val="24"/>
          <w:szCs w:val="24"/>
        </w:rPr>
        <w:t xml:space="preserve"> </w:t>
      </w:r>
      <w:r w:rsidR="00273002" w:rsidRPr="00012B74">
        <w:rPr>
          <w:rFonts w:ascii="Arial" w:eastAsia="Times New Roman" w:hAnsi="Arial" w:cs="Arial"/>
          <w:sz w:val="24"/>
          <w:szCs w:val="24"/>
        </w:rPr>
        <w:t xml:space="preserve">is clear that this exploitation and radicalisation should be viewed as a safeguarding </w:t>
      </w:r>
      <w:r w:rsidR="00273002" w:rsidRPr="004476C1">
        <w:rPr>
          <w:rFonts w:ascii="Arial" w:eastAsia="Times New Roman" w:hAnsi="Arial" w:cs="Arial"/>
          <w:sz w:val="24"/>
          <w:szCs w:val="24"/>
        </w:rPr>
        <w:t>concern</w:t>
      </w:r>
      <w:r w:rsidR="008E1735" w:rsidRPr="004476C1">
        <w:rPr>
          <w:rFonts w:ascii="Arial" w:eastAsia="Times New Roman" w:hAnsi="Arial" w:cs="Arial"/>
          <w:sz w:val="24"/>
          <w:szCs w:val="24"/>
        </w:rPr>
        <w:t xml:space="preserve"> and that protecting children from the risk of radicalisation is part of the school’s safeguarding duty</w:t>
      </w:r>
      <w:r w:rsidR="00273002" w:rsidRPr="004476C1">
        <w:rPr>
          <w:rFonts w:ascii="Arial" w:eastAsia="Times New Roman" w:hAnsi="Arial" w:cs="Arial"/>
          <w:sz w:val="24"/>
          <w:szCs w:val="24"/>
        </w:rPr>
        <w:t>.</w:t>
      </w:r>
    </w:p>
    <w:p w:rsidR="00273002" w:rsidRPr="00012B74" w:rsidRDefault="00273002" w:rsidP="00203BA5">
      <w:pPr>
        <w:pStyle w:val="BodyText2"/>
        <w:ind w:left="720" w:hanging="720"/>
        <w:rPr>
          <w:rFonts w:ascii="Arial" w:hAnsi="Arial" w:cs="Arial"/>
          <w:b w:val="0"/>
          <w:bCs/>
          <w:szCs w:val="24"/>
        </w:rPr>
      </w:pPr>
    </w:p>
    <w:p w:rsidR="00163B50" w:rsidRPr="00012B74" w:rsidRDefault="0018269D" w:rsidP="00953F8A">
      <w:pPr>
        <w:pStyle w:val="BodyText2"/>
        <w:ind w:left="720" w:hanging="720"/>
        <w:jc w:val="both"/>
        <w:rPr>
          <w:rFonts w:ascii="Arial" w:hAnsi="Arial" w:cs="Arial"/>
          <w:b w:val="0"/>
          <w:bCs/>
          <w:szCs w:val="24"/>
        </w:rPr>
      </w:pPr>
      <w:r w:rsidRPr="00012B74">
        <w:rPr>
          <w:rFonts w:ascii="Arial" w:hAnsi="Arial" w:cs="Arial"/>
          <w:b w:val="0"/>
          <w:szCs w:val="24"/>
        </w:rPr>
        <w:t>10</w:t>
      </w:r>
      <w:r w:rsidR="00163B50" w:rsidRPr="00012B74">
        <w:rPr>
          <w:rFonts w:ascii="Arial" w:hAnsi="Arial" w:cs="Arial"/>
          <w:b w:val="0"/>
          <w:szCs w:val="24"/>
        </w:rPr>
        <w:t>.4</w:t>
      </w:r>
      <w:r w:rsidR="00163B50" w:rsidRPr="00012B74">
        <w:rPr>
          <w:rFonts w:ascii="Arial" w:hAnsi="Arial" w:cs="Arial"/>
          <w:b w:val="0"/>
          <w:szCs w:val="24"/>
        </w:rPr>
        <w:tab/>
      </w:r>
      <w:r w:rsidR="00163B50" w:rsidRPr="00012B74">
        <w:rPr>
          <w:rFonts w:ascii="Arial" w:hAnsi="Arial" w:cs="Arial"/>
          <w:b w:val="0"/>
          <w:bCs/>
          <w:szCs w:val="24"/>
        </w:rPr>
        <w:t xml:space="preserve">Definitions of radicalisation and extremism, and indicators of vulnerability to radicalisation are in Appendix </w:t>
      </w:r>
      <w:r w:rsidR="00DF6EE9">
        <w:rPr>
          <w:rFonts w:ascii="Arial" w:hAnsi="Arial" w:cs="Arial"/>
          <w:b w:val="0"/>
          <w:bCs/>
          <w:szCs w:val="24"/>
        </w:rPr>
        <w:t>4</w:t>
      </w:r>
      <w:r w:rsidR="00163B50" w:rsidRPr="00012B74">
        <w:rPr>
          <w:rFonts w:ascii="Arial" w:hAnsi="Arial" w:cs="Arial"/>
          <w:b w:val="0"/>
          <w:bCs/>
          <w:szCs w:val="24"/>
        </w:rPr>
        <w:t>.</w:t>
      </w:r>
    </w:p>
    <w:p w:rsidR="00163B50" w:rsidRPr="00012B74" w:rsidRDefault="00163B50" w:rsidP="00203BA5">
      <w:pPr>
        <w:pStyle w:val="BodyText2"/>
        <w:ind w:left="720" w:hanging="720"/>
        <w:rPr>
          <w:rFonts w:ascii="Arial" w:hAnsi="Arial" w:cs="Arial"/>
          <w:b w:val="0"/>
          <w:bCs/>
          <w:szCs w:val="24"/>
        </w:rPr>
      </w:pPr>
    </w:p>
    <w:p w:rsidR="00273002" w:rsidRPr="00012B74" w:rsidRDefault="0018269D" w:rsidP="00953F8A">
      <w:pPr>
        <w:pStyle w:val="NoSpacing"/>
        <w:ind w:left="720" w:hanging="720"/>
        <w:jc w:val="both"/>
        <w:rPr>
          <w:rFonts w:ascii="Arial" w:hAnsi="Arial" w:cs="Arial"/>
          <w:sz w:val="24"/>
          <w:szCs w:val="24"/>
        </w:rPr>
      </w:pPr>
      <w:r w:rsidRPr="00012B74">
        <w:rPr>
          <w:rFonts w:ascii="Arial" w:eastAsia="Times New Roman" w:hAnsi="Arial" w:cs="Arial"/>
          <w:bCs/>
          <w:kern w:val="36"/>
          <w:sz w:val="24"/>
          <w:szCs w:val="24"/>
        </w:rPr>
        <w:t>10.</w:t>
      </w:r>
      <w:r w:rsidR="00163B50" w:rsidRPr="00012B74">
        <w:rPr>
          <w:rFonts w:ascii="Arial" w:eastAsia="Times New Roman" w:hAnsi="Arial" w:cs="Arial"/>
          <w:bCs/>
          <w:kern w:val="36"/>
          <w:sz w:val="24"/>
          <w:szCs w:val="24"/>
        </w:rPr>
        <w:t>5</w:t>
      </w:r>
      <w:r w:rsidR="00163B50" w:rsidRPr="00012B74">
        <w:rPr>
          <w:rFonts w:ascii="Arial" w:eastAsia="Times New Roman" w:hAnsi="Arial" w:cs="Arial"/>
          <w:bCs/>
          <w:kern w:val="36"/>
          <w:sz w:val="24"/>
          <w:szCs w:val="24"/>
        </w:rPr>
        <w:tab/>
      </w:r>
      <w:r w:rsidR="008D35B3" w:rsidRPr="008D35B3">
        <w:rPr>
          <w:rFonts w:ascii="Arial" w:hAnsi="Arial" w:cs="Arial"/>
          <w:color w:val="000000" w:themeColor="text1"/>
          <w:sz w:val="24"/>
          <w:szCs w:val="24"/>
        </w:rPr>
        <w:t>St. Clement’s C of E Academy</w:t>
      </w:r>
      <w:r w:rsidR="008D35B3" w:rsidRPr="00012B74">
        <w:rPr>
          <w:rFonts w:ascii="Arial" w:eastAsia="Times New Roman" w:hAnsi="Arial" w:cs="Arial"/>
          <w:sz w:val="24"/>
          <w:szCs w:val="24"/>
        </w:rPr>
        <w:t xml:space="preserve"> </w:t>
      </w:r>
      <w:r w:rsidR="00273002" w:rsidRPr="00012B74">
        <w:rPr>
          <w:rFonts w:ascii="Arial" w:eastAsia="Times New Roman" w:hAnsi="Arial" w:cs="Arial"/>
          <w:sz w:val="24"/>
          <w:szCs w:val="24"/>
        </w:rPr>
        <w:t>seeks to protect children and young people against the messages of all violent extremism including, but not restricted to, those linked to Islamist ideology, or to Far Right</w:t>
      </w:r>
      <w:r w:rsidR="003D24E0">
        <w:rPr>
          <w:rFonts w:ascii="Arial" w:eastAsia="Times New Roman" w:hAnsi="Arial" w:cs="Arial"/>
          <w:sz w:val="24"/>
          <w:szCs w:val="24"/>
        </w:rPr>
        <w:t>/Neo</w:t>
      </w:r>
      <w:r w:rsidR="00E922F3">
        <w:rPr>
          <w:rFonts w:ascii="Arial" w:eastAsia="Times New Roman" w:hAnsi="Arial" w:cs="Arial"/>
          <w:sz w:val="24"/>
          <w:szCs w:val="24"/>
        </w:rPr>
        <w:t>-</w:t>
      </w:r>
      <w:r w:rsidR="003D24E0">
        <w:rPr>
          <w:rFonts w:ascii="Arial" w:eastAsia="Times New Roman" w:hAnsi="Arial" w:cs="Arial"/>
          <w:sz w:val="24"/>
          <w:szCs w:val="24"/>
        </w:rPr>
        <w:t xml:space="preserve"> Nazi/</w:t>
      </w:r>
      <w:r w:rsidR="00273002" w:rsidRPr="00012B74">
        <w:rPr>
          <w:rFonts w:ascii="Arial" w:eastAsia="Times New Roman" w:hAnsi="Arial" w:cs="Arial"/>
          <w:sz w:val="24"/>
          <w:szCs w:val="24"/>
        </w:rPr>
        <w:t>White Supremacist ideology,</w:t>
      </w:r>
      <w:r w:rsidR="00E812C8">
        <w:rPr>
          <w:rFonts w:ascii="Arial" w:eastAsia="Times New Roman" w:hAnsi="Arial" w:cs="Arial"/>
          <w:sz w:val="24"/>
          <w:szCs w:val="24"/>
        </w:rPr>
        <w:t xml:space="preserve"> </w:t>
      </w:r>
      <w:r w:rsidR="00E812C8" w:rsidRPr="00E922F3">
        <w:rPr>
          <w:rFonts w:ascii="Arial" w:eastAsia="Times New Roman" w:hAnsi="Arial" w:cs="Arial"/>
          <w:sz w:val="24"/>
          <w:szCs w:val="24"/>
        </w:rPr>
        <w:t>Domestic Terrorism,</w:t>
      </w:r>
      <w:r w:rsidR="00273002" w:rsidRPr="00E922F3">
        <w:rPr>
          <w:rFonts w:ascii="Arial" w:eastAsia="Times New Roman" w:hAnsi="Arial" w:cs="Arial"/>
          <w:sz w:val="24"/>
          <w:szCs w:val="24"/>
        </w:rPr>
        <w:t xml:space="preserve"> Irish</w:t>
      </w:r>
      <w:r w:rsidR="00273002" w:rsidRPr="00012B74">
        <w:rPr>
          <w:rFonts w:ascii="Arial" w:eastAsia="Times New Roman" w:hAnsi="Arial" w:cs="Arial"/>
          <w:sz w:val="24"/>
          <w:szCs w:val="24"/>
        </w:rPr>
        <w:t xml:space="preserve"> Nationalist and Loyalist paramilitary groups, and extremist Animal Rights movements.</w:t>
      </w:r>
    </w:p>
    <w:p w:rsidR="00273002" w:rsidRPr="00012B74" w:rsidRDefault="00273002" w:rsidP="00203BA5">
      <w:pPr>
        <w:pStyle w:val="BodyText2"/>
        <w:ind w:left="720" w:hanging="720"/>
        <w:rPr>
          <w:rFonts w:ascii="Arial" w:hAnsi="Arial" w:cs="Arial"/>
          <w:b w:val="0"/>
          <w:bCs/>
          <w:szCs w:val="24"/>
        </w:rPr>
      </w:pPr>
    </w:p>
    <w:p w:rsidR="00273002" w:rsidRPr="00012B74" w:rsidRDefault="00273002" w:rsidP="00163B50">
      <w:pPr>
        <w:pStyle w:val="BodyText2"/>
        <w:ind w:left="1440" w:hanging="720"/>
        <w:rPr>
          <w:rFonts w:ascii="Arial" w:hAnsi="Arial" w:cs="Arial"/>
          <w:bCs/>
          <w:szCs w:val="24"/>
        </w:rPr>
      </w:pPr>
      <w:r w:rsidRPr="00012B74">
        <w:rPr>
          <w:rFonts w:ascii="Arial" w:hAnsi="Arial" w:cs="Arial"/>
          <w:bCs/>
          <w:szCs w:val="24"/>
        </w:rPr>
        <w:t xml:space="preserve">Risk </w:t>
      </w:r>
      <w:r w:rsidR="00DF6EE9">
        <w:rPr>
          <w:rFonts w:ascii="Arial" w:hAnsi="Arial" w:cs="Arial"/>
          <w:bCs/>
          <w:szCs w:val="24"/>
        </w:rPr>
        <w:t>R</w:t>
      </w:r>
      <w:r w:rsidRPr="00012B74">
        <w:rPr>
          <w:rFonts w:ascii="Arial" w:hAnsi="Arial" w:cs="Arial"/>
          <w:bCs/>
          <w:szCs w:val="24"/>
        </w:rPr>
        <w:t>eduction</w:t>
      </w:r>
    </w:p>
    <w:p w:rsidR="001D56E0" w:rsidRPr="008D35B3" w:rsidRDefault="0018269D" w:rsidP="00953F8A">
      <w:pPr>
        <w:pStyle w:val="NoSpacing"/>
        <w:ind w:left="720" w:hanging="720"/>
        <w:jc w:val="both"/>
        <w:rPr>
          <w:rFonts w:ascii="Arial" w:hAnsi="Arial" w:cs="Arial"/>
          <w:color w:val="000000" w:themeColor="text1"/>
          <w:sz w:val="24"/>
          <w:szCs w:val="24"/>
        </w:rPr>
      </w:pPr>
      <w:r w:rsidRPr="00012B74">
        <w:rPr>
          <w:rFonts w:ascii="Arial" w:hAnsi="Arial" w:cs="Arial"/>
          <w:sz w:val="24"/>
          <w:szCs w:val="24"/>
        </w:rPr>
        <w:t>10</w:t>
      </w:r>
      <w:r w:rsidR="00163B50" w:rsidRPr="00012B74">
        <w:rPr>
          <w:rFonts w:ascii="Arial" w:hAnsi="Arial" w:cs="Arial"/>
          <w:sz w:val="24"/>
          <w:szCs w:val="24"/>
        </w:rPr>
        <w:t>.6</w:t>
      </w:r>
      <w:r w:rsidR="00163B50" w:rsidRPr="00012B74">
        <w:rPr>
          <w:rFonts w:ascii="Arial" w:hAnsi="Arial" w:cs="Arial"/>
          <w:sz w:val="24"/>
          <w:szCs w:val="24"/>
        </w:rPr>
        <w:tab/>
      </w:r>
      <w:r w:rsidR="005D2129" w:rsidRPr="00012B74">
        <w:rPr>
          <w:rFonts w:ascii="Arial" w:hAnsi="Arial" w:cs="Arial"/>
          <w:sz w:val="24"/>
          <w:szCs w:val="24"/>
        </w:rPr>
        <w:t>The school</w:t>
      </w:r>
      <w:r w:rsidR="00431666">
        <w:rPr>
          <w:rFonts w:ascii="Arial" w:hAnsi="Arial" w:cs="Arial"/>
          <w:sz w:val="24"/>
          <w:szCs w:val="24"/>
        </w:rPr>
        <w:t xml:space="preserve"> governors</w:t>
      </w:r>
      <w:r w:rsidR="00CA65CC">
        <w:rPr>
          <w:rFonts w:ascii="Arial" w:hAnsi="Arial" w:cs="Arial"/>
          <w:sz w:val="24"/>
          <w:szCs w:val="24"/>
        </w:rPr>
        <w:t>,</w:t>
      </w:r>
      <w:r w:rsidR="00431666">
        <w:rPr>
          <w:rFonts w:ascii="Arial" w:hAnsi="Arial" w:cs="Arial"/>
          <w:sz w:val="24"/>
          <w:szCs w:val="24"/>
        </w:rPr>
        <w:t xml:space="preserve"> the </w:t>
      </w:r>
      <w:r w:rsidR="00207CA5">
        <w:rPr>
          <w:rFonts w:ascii="Arial" w:hAnsi="Arial" w:cs="Arial"/>
          <w:sz w:val="24"/>
          <w:szCs w:val="24"/>
        </w:rPr>
        <w:t xml:space="preserve">Head </w:t>
      </w:r>
      <w:r w:rsidR="00CA65CC">
        <w:rPr>
          <w:rFonts w:ascii="Arial" w:hAnsi="Arial" w:cs="Arial"/>
          <w:sz w:val="24"/>
          <w:szCs w:val="24"/>
        </w:rPr>
        <w:t>Teacher</w:t>
      </w:r>
      <w:r w:rsidR="00431666">
        <w:rPr>
          <w:rFonts w:ascii="Arial" w:hAnsi="Arial" w:cs="Arial"/>
          <w:sz w:val="24"/>
          <w:szCs w:val="24"/>
        </w:rPr>
        <w:t xml:space="preserve">/Principal and the Designated Safeguarding </w:t>
      </w:r>
      <w:r w:rsidR="006D7F8E">
        <w:rPr>
          <w:rFonts w:ascii="Arial" w:hAnsi="Arial" w:cs="Arial"/>
          <w:sz w:val="24"/>
          <w:szCs w:val="24"/>
        </w:rPr>
        <w:t>Lead will</w:t>
      </w:r>
      <w:r w:rsidR="00273002" w:rsidRPr="00012B74">
        <w:rPr>
          <w:rFonts w:ascii="Arial" w:hAnsi="Arial" w:cs="Arial"/>
          <w:sz w:val="24"/>
          <w:szCs w:val="24"/>
        </w:rPr>
        <w:t xml:space="preserve"> assess </w:t>
      </w:r>
      <w:r w:rsidR="005D2129" w:rsidRPr="00012B74">
        <w:rPr>
          <w:rFonts w:ascii="Arial" w:hAnsi="Arial" w:cs="Arial"/>
          <w:sz w:val="24"/>
          <w:szCs w:val="24"/>
        </w:rPr>
        <w:t xml:space="preserve">the level of </w:t>
      </w:r>
      <w:r w:rsidR="00273002" w:rsidRPr="00012B74">
        <w:rPr>
          <w:rFonts w:ascii="Arial" w:hAnsi="Arial" w:cs="Arial"/>
          <w:sz w:val="24"/>
          <w:szCs w:val="24"/>
        </w:rPr>
        <w:t xml:space="preserve">risk within the school and put actions in place to reduce that risk.  Risk assessment may include consideration of the school’s RE curriculum, SEND policy, assembly policy, the use of school premises by external agencies, integration of pupils by gender and SEN, anti-bullying policy and other issues specific to the school’s profile, community and </w:t>
      </w:r>
      <w:r w:rsidR="00273002" w:rsidRPr="008D35B3">
        <w:rPr>
          <w:rFonts w:ascii="Arial" w:hAnsi="Arial" w:cs="Arial"/>
          <w:color w:val="000000" w:themeColor="text1"/>
          <w:sz w:val="24"/>
          <w:szCs w:val="24"/>
        </w:rPr>
        <w:t>philosophy.</w:t>
      </w:r>
      <w:r w:rsidR="001D56E0" w:rsidRPr="008D35B3">
        <w:rPr>
          <w:rFonts w:ascii="Arial" w:hAnsi="Arial" w:cs="Arial"/>
          <w:color w:val="000000" w:themeColor="text1"/>
          <w:sz w:val="24"/>
          <w:szCs w:val="24"/>
        </w:rPr>
        <w:t xml:space="preserve"> To this end open source due diligence checks will be undertaken on all external speakers invited to our school. An example of this can be found at: </w:t>
      </w:r>
    </w:p>
    <w:p w:rsidR="00273002" w:rsidRPr="001D56E0" w:rsidRDefault="001D56E0" w:rsidP="00953F8A">
      <w:pPr>
        <w:pStyle w:val="NoSpacing"/>
        <w:ind w:left="720" w:hanging="720"/>
        <w:jc w:val="both"/>
        <w:rPr>
          <w:rFonts w:ascii="Arial" w:hAnsi="Arial" w:cs="Arial"/>
        </w:rPr>
      </w:pPr>
      <w:r w:rsidRPr="001D56E0">
        <w:rPr>
          <w:rFonts w:ascii="Arial" w:hAnsi="Arial" w:cs="Arial"/>
        </w:rPr>
        <w:t xml:space="preserve">           </w:t>
      </w:r>
      <w:hyperlink r:id="rId20" w:history="1">
        <w:r w:rsidRPr="001D56E0">
          <w:rPr>
            <w:rStyle w:val="Hyperlink"/>
            <w:rFonts w:ascii="Arial" w:hAnsi="Arial" w:cs="Arial"/>
          </w:rPr>
          <w:t>https://www.birmingham.gov.uk/downloads/download/773/the_prevent_duty</w:t>
        </w:r>
      </w:hyperlink>
    </w:p>
    <w:p w:rsidR="001D56E0" w:rsidRPr="00012B74" w:rsidRDefault="001D56E0" w:rsidP="00953F8A">
      <w:pPr>
        <w:pStyle w:val="NoSpacing"/>
        <w:ind w:left="720" w:hanging="720"/>
        <w:jc w:val="both"/>
        <w:rPr>
          <w:rFonts w:ascii="Arial" w:hAnsi="Arial" w:cs="Arial"/>
          <w:sz w:val="24"/>
          <w:szCs w:val="24"/>
        </w:rPr>
      </w:pPr>
    </w:p>
    <w:p w:rsidR="00273002" w:rsidRPr="00012B74" w:rsidRDefault="0018269D" w:rsidP="00953F8A">
      <w:pPr>
        <w:pStyle w:val="NoSpacing"/>
        <w:ind w:left="720" w:hanging="720"/>
        <w:jc w:val="both"/>
        <w:rPr>
          <w:rFonts w:ascii="Arial" w:hAnsi="Arial" w:cs="Arial"/>
          <w:sz w:val="24"/>
          <w:szCs w:val="24"/>
        </w:rPr>
      </w:pPr>
      <w:r w:rsidRPr="00012B74">
        <w:rPr>
          <w:rFonts w:ascii="Arial" w:hAnsi="Arial" w:cs="Arial"/>
          <w:sz w:val="24"/>
          <w:szCs w:val="24"/>
        </w:rPr>
        <w:t>10</w:t>
      </w:r>
      <w:r w:rsidR="00163B50" w:rsidRPr="00012B74">
        <w:rPr>
          <w:rFonts w:ascii="Arial" w:hAnsi="Arial" w:cs="Arial"/>
          <w:sz w:val="24"/>
          <w:szCs w:val="24"/>
        </w:rPr>
        <w:t>.7</w:t>
      </w:r>
      <w:r w:rsidR="00163B50" w:rsidRPr="00012B74">
        <w:rPr>
          <w:rFonts w:ascii="Arial" w:hAnsi="Arial" w:cs="Arial"/>
          <w:sz w:val="24"/>
          <w:szCs w:val="24"/>
        </w:rPr>
        <w:tab/>
      </w:r>
      <w:r w:rsidR="00273002" w:rsidRPr="00012B74">
        <w:rPr>
          <w:rFonts w:ascii="Arial" w:hAnsi="Arial" w:cs="Arial"/>
          <w:sz w:val="24"/>
          <w:szCs w:val="24"/>
        </w:rPr>
        <w:t>This risk assessment will be reviewed as part of the annual s175 return that is monitored by the local authority and the local safeguarding children board.</w:t>
      </w:r>
    </w:p>
    <w:p w:rsidR="00273002" w:rsidRPr="00012B74" w:rsidRDefault="00273002" w:rsidP="00203BA5">
      <w:pPr>
        <w:pStyle w:val="BodyText2"/>
        <w:ind w:left="720" w:hanging="720"/>
        <w:rPr>
          <w:rFonts w:ascii="Arial" w:hAnsi="Arial" w:cs="Arial"/>
          <w:b w:val="0"/>
          <w:bCs/>
          <w:szCs w:val="24"/>
        </w:rPr>
      </w:pPr>
    </w:p>
    <w:p w:rsidR="00273002" w:rsidRPr="00012B74" w:rsidRDefault="00273002" w:rsidP="006C4215">
      <w:pPr>
        <w:pStyle w:val="BodyText2"/>
        <w:ind w:left="1440" w:hanging="720"/>
        <w:rPr>
          <w:rFonts w:ascii="Arial" w:hAnsi="Arial" w:cs="Arial"/>
          <w:bCs/>
          <w:szCs w:val="24"/>
        </w:rPr>
      </w:pPr>
      <w:r w:rsidRPr="00012B74">
        <w:rPr>
          <w:rFonts w:ascii="Arial" w:hAnsi="Arial" w:cs="Arial"/>
          <w:bCs/>
          <w:szCs w:val="24"/>
        </w:rPr>
        <w:t>Response</w:t>
      </w:r>
    </w:p>
    <w:p w:rsidR="006A68B8" w:rsidRPr="004476C1" w:rsidRDefault="003D24E0" w:rsidP="00953F8A">
      <w:pPr>
        <w:pStyle w:val="NoSpacing"/>
        <w:ind w:left="720" w:hanging="720"/>
        <w:jc w:val="both"/>
        <w:rPr>
          <w:rFonts w:ascii="Arial" w:hAnsi="Arial" w:cs="Arial"/>
          <w:sz w:val="24"/>
          <w:szCs w:val="24"/>
        </w:rPr>
      </w:pPr>
      <w:r w:rsidRPr="004476C1">
        <w:rPr>
          <w:rFonts w:ascii="Arial" w:hAnsi="Arial" w:cs="Arial"/>
          <w:sz w:val="24"/>
          <w:szCs w:val="24"/>
        </w:rPr>
        <w:t>10.8</w:t>
      </w:r>
      <w:r w:rsidRPr="004476C1">
        <w:rPr>
          <w:rFonts w:ascii="Arial" w:hAnsi="Arial" w:cs="Arial"/>
          <w:sz w:val="24"/>
          <w:szCs w:val="24"/>
        </w:rPr>
        <w:tab/>
      </w:r>
      <w:r w:rsidR="006A68B8" w:rsidRPr="004476C1">
        <w:rPr>
          <w:rFonts w:ascii="Arial" w:hAnsi="Arial" w:cs="Arial"/>
          <w:sz w:val="24"/>
          <w:szCs w:val="24"/>
        </w:rPr>
        <w:t>With effect from 1</w:t>
      </w:r>
      <w:r w:rsidR="006A68B8" w:rsidRPr="004476C1">
        <w:rPr>
          <w:rFonts w:ascii="Arial" w:hAnsi="Arial" w:cs="Arial"/>
          <w:sz w:val="24"/>
          <w:szCs w:val="24"/>
          <w:vertAlign w:val="superscript"/>
        </w:rPr>
        <w:t>st</w:t>
      </w:r>
      <w:r w:rsidR="006A68B8" w:rsidRPr="004476C1">
        <w:rPr>
          <w:rFonts w:ascii="Arial" w:hAnsi="Arial" w:cs="Arial"/>
          <w:sz w:val="24"/>
          <w:szCs w:val="24"/>
        </w:rPr>
        <w:t xml:space="preserve"> July 2015 all schools are subject to a duty to have “due regard to the need to prevent people being drawn into terrorism” (section 26, Counter Terrorism and Security Act 2015)</w:t>
      </w:r>
      <w:r w:rsidRPr="004476C1">
        <w:rPr>
          <w:rFonts w:ascii="Arial" w:hAnsi="Arial" w:cs="Arial"/>
          <w:sz w:val="24"/>
          <w:szCs w:val="24"/>
        </w:rPr>
        <w:t>.</w:t>
      </w:r>
      <w:r w:rsidR="006A68B8" w:rsidRPr="004476C1">
        <w:rPr>
          <w:rFonts w:ascii="Arial" w:hAnsi="Arial" w:cs="Arial"/>
          <w:sz w:val="24"/>
          <w:szCs w:val="24"/>
        </w:rPr>
        <w:t xml:space="preserve">  This is known as The Prevent Duty.</w:t>
      </w:r>
    </w:p>
    <w:p w:rsidR="006A68B8" w:rsidRPr="004476C1" w:rsidRDefault="006A68B8" w:rsidP="002F7F50">
      <w:pPr>
        <w:pStyle w:val="NoSpacing"/>
        <w:ind w:left="720" w:hanging="720"/>
        <w:rPr>
          <w:rFonts w:ascii="Arial" w:hAnsi="Arial" w:cs="Arial"/>
          <w:sz w:val="24"/>
          <w:szCs w:val="24"/>
        </w:rPr>
      </w:pPr>
    </w:p>
    <w:p w:rsidR="008E1735" w:rsidRPr="004476C1" w:rsidRDefault="003D24E0" w:rsidP="00953F8A">
      <w:pPr>
        <w:pStyle w:val="NoSpacing"/>
        <w:ind w:left="720" w:hanging="720"/>
        <w:jc w:val="both"/>
        <w:rPr>
          <w:rFonts w:ascii="Arial" w:hAnsi="Arial" w:cs="Arial"/>
          <w:sz w:val="24"/>
          <w:szCs w:val="24"/>
        </w:rPr>
      </w:pPr>
      <w:r w:rsidRPr="004476C1">
        <w:rPr>
          <w:rFonts w:ascii="Arial" w:hAnsi="Arial" w:cs="Arial"/>
          <w:sz w:val="24"/>
          <w:szCs w:val="24"/>
        </w:rPr>
        <w:t>10.9</w:t>
      </w:r>
      <w:r w:rsidRPr="004476C1">
        <w:rPr>
          <w:rFonts w:ascii="Arial" w:hAnsi="Arial" w:cs="Arial"/>
          <w:sz w:val="24"/>
          <w:szCs w:val="24"/>
        </w:rPr>
        <w:tab/>
      </w:r>
      <w:r w:rsidR="008E1735" w:rsidRPr="004476C1">
        <w:rPr>
          <w:rFonts w:ascii="Arial" w:hAnsi="Arial" w:cs="Arial"/>
          <w:sz w:val="24"/>
          <w:szCs w:val="24"/>
        </w:rPr>
        <w:t>There is n</w:t>
      </w:r>
      <w:r w:rsidRPr="004476C1">
        <w:rPr>
          <w:rFonts w:ascii="Arial" w:hAnsi="Arial" w:cs="Arial"/>
          <w:sz w:val="24"/>
          <w:szCs w:val="24"/>
        </w:rPr>
        <w:t>o</w:t>
      </w:r>
      <w:r w:rsidR="008E1735" w:rsidRPr="004476C1">
        <w:rPr>
          <w:rFonts w:ascii="Arial" w:hAnsi="Arial" w:cs="Arial"/>
          <w:sz w:val="24"/>
          <w:szCs w:val="24"/>
        </w:rPr>
        <w:t xml:space="preserve"> single way to identify an individual who is likely to be suscepti</w:t>
      </w:r>
      <w:r w:rsidR="006A68B8" w:rsidRPr="004476C1">
        <w:rPr>
          <w:rFonts w:ascii="Arial" w:hAnsi="Arial" w:cs="Arial"/>
          <w:sz w:val="24"/>
          <w:szCs w:val="24"/>
        </w:rPr>
        <w:t>ble</w:t>
      </w:r>
      <w:r w:rsidR="008E1735" w:rsidRPr="004476C1">
        <w:rPr>
          <w:rFonts w:ascii="Arial" w:hAnsi="Arial" w:cs="Arial"/>
          <w:sz w:val="24"/>
          <w:szCs w:val="24"/>
        </w:rPr>
        <w:t xml:space="preserve"> </w:t>
      </w:r>
      <w:r w:rsidR="006A68B8" w:rsidRPr="004476C1">
        <w:rPr>
          <w:rFonts w:ascii="Arial" w:hAnsi="Arial" w:cs="Arial"/>
          <w:sz w:val="24"/>
          <w:szCs w:val="24"/>
        </w:rPr>
        <w:t xml:space="preserve">to </w:t>
      </w:r>
      <w:r w:rsidR="008E1735" w:rsidRPr="004476C1">
        <w:rPr>
          <w:rFonts w:ascii="Arial" w:hAnsi="Arial" w:cs="Arial"/>
          <w:sz w:val="24"/>
          <w:szCs w:val="24"/>
        </w:rPr>
        <w:t xml:space="preserve">an extremist ideology.  Specific background factors may contribute to vulnerability and these are often combined with specific needs for which an extremist group may appear to provide answers, and </w:t>
      </w:r>
      <w:r w:rsidR="006A68B8" w:rsidRPr="004476C1">
        <w:rPr>
          <w:rFonts w:ascii="Arial" w:hAnsi="Arial" w:cs="Arial"/>
          <w:sz w:val="24"/>
          <w:szCs w:val="24"/>
        </w:rPr>
        <w:t xml:space="preserve">specific influences such as family, friends and online contacts.  The use of social media has become a </w:t>
      </w:r>
      <w:r w:rsidRPr="004476C1">
        <w:rPr>
          <w:rFonts w:ascii="Arial" w:hAnsi="Arial" w:cs="Arial"/>
          <w:sz w:val="24"/>
          <w:szCs w:val="24"/>
        </w:rPr>
        <w:t>significant feature</w:t>
      </w:r>
      <w:r w:rsidR="006A68B8" w:rsidRPr="004476C1">
        <w:rPr>
          <w:rFonts w:ascii="Arial" w:hAnsi="Arial" w:cs="Arial"/>
          <w:sz w:val="24"/>
          <w:szCs w:val="24"/>
        </w:rPr>
        <w:t xml:space="preserve"> in the radicalisation of young people.</w:t>
      </w:r>
    </w:p>
    <w:p w:rsidR="008F7522" w:rsidRPr="004476C1" w:rsidRDefault="008F7522" w:rsidP="008F7522">
      <w:pPr>
        <w:pStyle w:val="NoSpacing"/>
        <w:ind w:left="720"/>
        <w:rPr>
          <w:rFonts w:ascii="Arial" w:hAnsi="Arial" w:cs="Arial"/>
          <w:sz w:val="24"/>
          <w:szCs w:val="24"/>
        </w:rPr>
      </w:pPr>
      <w:r w:rsidRPr="004476C1">
        <w:rPr>
          <w:rFonts w:ascii="Arial" w:hAnsi="Arial" w:cs="Arial"/>
          <w:sz w:val="24"/>
          <w:szCs w:val="24"/>
        </w:rPr>
        <w:t>More information on</w:t>
      </w:r>
      <w:r w:rsidR="003D24E0" w:rsidRPr="004476C1">
        <w:rPr>
          <w:rFonts w:ascii="Arial" w:hAnsi="Arial" w:cs="Arial"/>
          <w:sz w:val="24"/>
          <w:szCs w:val="24"/>
        </w:rPr>
        <w:t xml:space="preserve"> these factors is in Appendix 4.</w:t>
      </w:r>
    </w:p>
    <w:p w:rsidR="008E1735" w:rsidRPr="004476C1" w:rsidRDefault="008E1735" w:rsidP="002F7F50">
      <w:pPr>
        <w:pStyle w:val="NoSpacing"/>
        <w:ind w:left="720" w:hanging="720"/>
        <w:rPr>
          <w:rFonts w:ascii="Arial" w:hAnsi="Arial" w:cs="Arial"/>
          <w:sz w:val="24"/>
          <w:szCs w:val="24"/>
        </w:rPr>
      </w:pPr>
    </w:p>
    <w:p w:rsidR="00273002" w:rsidRPr="00012B74" w:rsidRDefault="0093409B" w:rsidP="00953F8A">
      <w:pPr>
        <w:pStyle w:val="NoSpacing"/>
        <w:ind w:left="720" w:hanging="720"/>
        <w:jc w:val="both"/>
        <w:rPr>
          <w:rFonts w:ascii="Arial" w:hAnsi="Arial" w:cs="Arial"/>
          <w:sz w:val="24"/>
          <w:szCs w:val="24"/>
        </w:rPr>
      </w:pPr>
      <w:r w:rsidRPr="004476C1">
        <w:rPr>
          <w:rFonts w:ascii="Arial" w:hAnsi="Arial" w:cs="Arial"/>
          <w:sz w:val="24"/>
          <w:szCs w:val="24"/>
        </w:rPr>
        <w:t>10</w:t>
      </w:r>
      <w:r w:rsidR="00012B74" w:rsidRPr="004476C1">
        <w:rPr>
          <w:rFonts w:ascii="Arial" w:hAnsi="Arial" w:cs="Arial"/>
          <w:sz w:val="24"/>
          <w:szCs w:val="24"/>
        </w:rPr>
        <w:t>.</w:t>
      </w:r>
      <w:r w:rsidR="003D24E0" w:rsidRPr="004476C1">
        <w:rPr>
          <w:rFonts w:ascii="Arial" w:hAnsi="Arial" w:cs="Arial"/>
          <w:sz w:val="24"/>
          <w:szCs w:val="24"/>
        </w:rPr>
        <w:t>10</w:t>
      </w:r>
      <w:r w:rsidR="002F7F50" w:rsidRPr="004476C1">
        <w:rPr>
          <w:rFonts w:ascii="Arial" w:hAnsi="Arial" w:cs="Arial"/>
          <w:sz w:val="24"/>
          <w:szCs w:val="24"/>
        </w:rPr>
        <w:tab/>
      </w:r>
      <w:r w:rsidR="00431666" w:rsidRPr="004476C1">
        <w:rPr>
          <w:rFonts w:ascii="Arial" w:hAnsi="Arial" w:cs="Arial"/>
          <w:sz w:val="24"/>
          <w:szCs w:val="24"/>
        </w:rPr>
        <w:t>Our school</w:t>
      </w:r>
      <w:r w:rsidR="00CA65CC">
        <w:rPr>
          <w:rFonts w:ascii="Arial" w:hAnsi="Arial" w:cs="Arial"/>
          <w:sz w:val="24"/>
          <w:szCs w:val="24"/>
        </w:rPr>
        <w:t>,</w:t>
      </w:r>
      <w:r w:rsidR="00431666">
        <w:rPr>
          <w:rFonts w:ascii="Arial" w:hAnsi="Arial" w:cs="Arial"/>
          <w:sz w:val="24"/>
          <w:szCs w:val="24"/>
        </w:rPr>
        <w:t xml:space="preserve"> like all others</w:t>
      </w:r>
      <w:r w:rsidR="00CA65CC">
        <w:rPr>
          <w:rFonts w:ascii="Arial" w:hAnsi="Arial" w:cs="Arial"/>
          <w:sz w:val="24"/>
          <w:szCs w:val="24"/>
        </w:rPr>
        <w:t>,</w:t>
      </w:r>
      <w:r w:rsidR="00431666">
        <w:rPr>
          <w:rFonts w:ascii="Arial" w:hAnsi="Arial" w:cs="Arial"/>
          <w:sz w:val="24"/>
          <w:szCs w:val="24"/>
        </w:rPr>
        <w:t xml:space="preserve"> is </w:t>
      </w:r>
      <w:r w:rsidR="00273002" w:rsidRPr="00012B74">
        <w:rPr>
          <w:rFonts w:ascii="Arial" w:hAnsi="Arial" w:cs="Arial"/>
          <w:sz w:val="24"/>
          <w:szCs w:val="24"/>
        </w:rPr>
        <w:t xml:space="preserve">required to identify a Prevent Single Point of Contact (SPOC) who will be the lead within the organisation for safeguarding in relation to protecting individuals from radicalisation and involvement in terrorism: this will normally be the Designated Safeguarding Lead.  The SPOC </w:t>
      </w:r>
      <w:r w:rsidR="00481BE9" w:rsidRPr="008D35B3">
        <w:rPr>
          <w:rFonts w:ascii="Arial" w:hAnsi="Arial" w:cs="Arial"/>
          <w:color w:val="000000" w:themeColor="text1"/>
          <w:sz w:val="24"/>
          <w:szCs w:val="24"/>
        </w:rPr>
        <w:t xml:space="preserve">for </w:t>
      </w:r>
      <w:r w:rsidR="009C188A" w:rsidRPr="008D35B3">
        <w:rPr>
          <w:rFonts w:ascii="Arial" w:hAnsi="Arial" w:cs="Arial"/>
          <w:color w:val="000000" w:themeColor="text1"/>
          <w:sz w:val="24"/>
          <w:szCs w:val="24"/>
        </w:rPr>
        <w:t>our school is</w:t>
      </w:r>
      <w:r w:rsidR="00C332BA" w:rsidRPr="008D35B3">
        <w:rPr>
          <w:rFonts w:ascii="Arial" w:hAnsi="Arial" w:cs="Arial"/>
          <w:color w:val="000000" w:themeColor="text1"/>
          <w:sz w:val="24"/>
          <w:szCs w:val="24"/>
        </w:rPr>
        <w:t xml:space="preserve"> </w:t>
      </w:r>
      <w:r w:rsidR="008D35B3" w:rsidRPr="008D35B3">
        <w:rPr>
          <w:rFonts w:ascii="Arial" w:hAnsi="Arial" w:cs="Arial"/>
          <w:color w:val="000000" w:themeColor="text1"/>
          <w:sz w:val="24"/>
          <w:szCs w:val="24"/>
        </w:rPr>
        <w:t>Des Ricketts.</w:t>
      </w:r>
      <w:r w:rsidR="00273002" w:rsidRPr="00012B74">
        <w:rPr>
          <w:rFonts w:ascii="Arial" w:hAnsi="Arial" w:cs="Arial"/>
          <w:sz w:val="24"/>
          <w:szCs w:val="24"/>
        </w:rPr>
        <w:t xml:space="preserve">  The responsibilities of the SPOC are described in Appendix</w:t>
      </w:r>
      <w:r w:rsidRPr="00012B74">
        <w:rPr>
          <w:rFonts w:ascii="Arial" w:hAnsi="Arial" w:cs="Arial"/>
          <w:sz w:val="24"/>
          <w:szCs w:val="24"/>
        </w:rPr>
        <w:t xml:space="preserve"> </w:t>
      </w:r>
      <w:r w:rsidR="00DF6EE9">
        <w:rPr>
          <w:rFonts w:ascii="Arial" w:hAnsi="Arial" w:cs="Arial"/>
          <w:sz w:val="24"/>
          <w:szCs w:val="24"/>
        </w:rPr>
        <w:t>5</w:t>
      </w:r>
      <w:r w:rsidRPr="00012B74">
        <w:rPr>
          <w:rFonts w:ascii="Arial" w:hAnsi="Arial" w:cs="Arial"/>
          <w:sz w:val="24"/>
          <w:szCs w:val="24"/>
        </w:rPr>
        <w:t>.</w:t>
      </w:r>
    </w:p>
    <w:p w:rsidR="00012B74" w:rsidRPr="004476C1" w:rsidRDefault="00012B74" w:rsidP="00273002">
      <w:pPr>
        <w:pStyle w:val="NoSpacing"/>
        <w:rPr>
          <w:rFonts w:ascii="Arial" w:hAnsi="Arial" w:cs="Arial"/>
          <w:sz w:val="24"/>
          <w:szCs w:val="24"/>
        </w:rPr>
      </w:pPr>
    </w:p>
    <w:p w:rsidR="006A68B8" w:rsidRDefault="003D24E0" w:rsidP="00953F8A">
      <w:pPr>
        <w:pStyle w:val="NoSpacing"/>
        <w:ind w:left="720" w:hanging="720"/>
        <w:jc w:val="both"/>
        <w:rPr>
          <w:rFonts w:ascii="Arial" w:eastAsia="Times New Roman" w:hAnsi="Arial" w:cs="Arial"/>
          <w:bCs/>
          <w:kern w:val="36"/>
          <w:sz w:val="24"/>
          <w:szCs w:val="24"/>
        </w:rPr>
      </w:pPr>
      <w:r w:rsidRPr="004476C1">
        <w:rPr>
          <w:rFonts w:ascii="Arial" w:hAnsi="Arial" w:cs="Arial"/>
          <w:sz w:val="24"/>
          <w:szCs w:val="24"/>
        </w:rPr>
        <w:t>10.11</w:t>
      </w:r>
      <w:r w:rsidRPr="004476C1">
        <w:rPr>
          <w:rFonts w:ascii="Arial" w:hAnsi="Arial" w:cs="Arial"/>
          <w:sz w:val="24"/>
          <w:szCs w:val="24"/>
        </w:rPr>
        <w:tab/>
      </w:r>
      <w:r w:rsidR="006A68B8" w:rsidRPr="004476C1">
        <w:rPr>
          <w:rFonts w:ascii="Arial" w:hAnsi="Arial" w:cs="Arial"/>
          <w:sz w:val="24"/>
          <w:szCs w:val="24"/>
        </w:rPr>
        <w:t xml:space="preserve">Staff </w:t>
      </w:r>
      <w:r w:rsidR="00481BE9" w:rsidRPr="004476C1">
        <w:rPr>
          <w:rFonts w:ascii="Arial" w:hAnsi="Arial" w:cs="Arial"/>
          <w:sz w:val="24"/>
          <w:szCs w:val="24"/>
        </w:rPr>
        <w:t xml:space="preserve">of </w:t>
      </w:r>
      <w:r w:rsidR="008D35B3" w:rsidRPr="008D35B3">
        <w:rPr>
          <w:rFonts w:ascii="Arial" w:hAnsi="Arial" w:cs="Arial"/>
          <w:color w:val="000000" w:themeColor="text1"/>
          <w:sz w:val="24"/>
          <w:szCs w:val="24"/>
        </w:rPr>
        <w:t>St. Clement’s C of E Academy</w:t>
      </w:r>
      <w:r w:rsidR="008D35B3" w:rsidRPr="00012B74">
        <w:rPr>
          <w:rFonts w:ascii="Arial" w:eastAsia="Times New Roman" w:hAnsi="Arial" w:cs="Arial"/>
          <w:sz w:val="24"/>
          <w:szCs w:val="24"/>
        </w:rPr>
        <w:t xml:space="preserve"> </w:t>
      </w:r>
      <w:r w:rsidR="006A68B8" w:rsidRPr="004476C1">
        <w:rPr>
          <w:rFonts w:ascii="Arial" w:eastAsia="Times New Roman" w:hAnsi="Arial" w:cs="Arial"/>
          <w:bCs/>
          <w:kern w:val="36"/>
          <w:sz w:val="24"/>
          <w:szCs w:val="24"/>
        </w:rPr>
        <w:t>will be alert to changes in a child’s behaviour or attitude which could indicate that they are in need of help or protection.</w:t>
      </w:r>
    </w:p>
    <w:p w:rsidR="00E812C8" w:rsidRDefault="00E812C8" w:rsidP="00953F8A">
      <w:pPr>
        <w:pStyle w:val="NoSpacing"/>
        <w:ind w:left="720" w:hanging="720"/>
        <w:jc w:val="both"/>
        <w:rPr>
          <w:rFonts w:ascii="Arial" w:eastAsia="Times New Roman" w:hAnsi="Arial" w:cs="Arial"/>
          <w:bCs/>
          <w:kern w:val="36"/>
          <w:sz w:val="24"/>
          <w:szCs w:val="24"/>
        </w:rPr>
      </w:pPr>
    </w:p>
    <w:p w:rsidR="00E812C8" w:rsidRPr="0003107F" w:rsidRDefault="00E812C8" w:rsidP="00953F8A">
      <w:pPr>
        <w:pStyle w:val="NoSpacing"/>
        <w:ind w:left="720" w:hanging="720"/>
        <w:jc w:val="both"/>
        <w:rPr>
          <w:rFonts w:ascii="Arial" w:hAnsi="Arial" w:cs="Arial"/>
          <w:i/>
          <w:sz w:val="24"/>
          <w:szCs w:val="24"/>
        </w:rPr>
      </w:pPr>
      <w:r w:rsidRPr="00505150">
        <w:rPr>
          <w:rFonts w:ascii="Arial" w:eastAsia="Times New Roman" w:hAnsi="Arial" w:cs="Arial"/>
          <w:bCs/>
          <w:kern w:val="36"/>
          <w:sz w:val="24"/>
          <w:szCs w:val="24"/>
        </w:rPr>
        <w:t>10.12</w:t>
      </w:r>
      <w:r w:rsidRPr="00505150">
        <w:rPr>
          <w:rFonts w:ascii="Arial" w:eastAsia="Times New Roman" w:hAnsi="Arial" w:cs="Arial"/>
          <w:bCs/>
          <w:kern w:val="36"/>
          <w:sz w:val="24"/>
          <w:szCs w:val="24"/>
        </w:rPr>
        <w:tab/>
      </w:r>
      <w:r w:rsidR="008D35B3" w:rsidRPr="00505150">
        <w:rPr>
          <w:rFonts w:ascii="Arial" w:hAnsi="Arial" w:cs="Arial"/>
          <w:color w:val="000000" w:themeColor="text1"/>
          <w:sz w:val="24"/>
          <w:szCs w:val="24"/>
        </w:rPr>
        <w:t>St. Clement’s C of E Academy</w:t>
      </w:r>
      <w:r w:rsidR="008D35B3" w:rsidRPr="00505150">
        <w:rPr>
          <w:rFonts w:ascii="Arial" w:eastAsia="Times New Roman" w:hAnsi="Arial" w:cs="Arial"/>
          <w:sz w:val="24"/>
          <w:szCs w:val="24"/>
        </w:rPr>
        <w:t xml:space="preserve"> </w:t>
      </w:r>
      <w:r w:rsidRPr="00505150">
        <w:rPr>
          <w:rFonts w:ascii="Arial" w:eastAsia="Times New Roman" w:hAnsi="Arial" w:cs="Arial"/>
          <w:bCs/>
          <w:kern w:val="36"/>
          <w:sz w:val="24"/>
          <w:szCs w:val="24"/>
        </w:rPr>
        <w:t xml:space="preserve">will monitor online activity with the school to ensure that inappropriate sites are not accessed by pupils of staff. This is best done by the use of specialist online monitoring software, which in this school is </w:t>
      </w:r>
      <w:r w:rsidRPr="00505150">
        <w:rPr>
          <w:rFonts w:ascii="Arial" w:eastAsia="Times New Roman" w:hAnsi="Arial" w:cs="Arial"/>
          <w:bCs/>
          <w:color w:val="000000" w:themeColor="text1"/>
          <w:kern w:val="36"/>
          <w:sz w:val="24"/>
          <w:szCs w:val="24"/>
        </w:rPr>
        <w:t>called</w:t>
      </w:r>
      <w:r w:rsidR="0039740F" w:rsidRPr="00505150">
        <w:rPr>
          <w:rFonts w:ascii="Arial" w:eastAsia="Times New Roman" w:hAnsi="Arial" w:cs="Arial"/>
          <w:bCs/>
          <w:color w:val="000000" w:themeColor="text1"/>
          <w:kern w:val="36"/>
          <w:sz w:val="24"/>
          <w:szCs w:val="24"/>
        </w:rPr>
        <w:t xml:space="preserve"> </w:t>
      </w:r>
      <w:r w:rsidR="00505150" w:rsidRPr="00505150">
        <w:rPr>
          <w:rFonts w:ascii="Arial" w:eastAsia="Times New Roman" w:hAnsi="Arial" w:cs="Arial"/>
          <w:bCs/>
          <w:color w:val="000000" w:themeColor="text1"/>
          <w:kern w:val="36"/>
          <w:sz w:val="24"/>
          <w:szCs w:val="24"/>
        </w:rPr>
        <w:t>Policy Central.</w:t>
      </w:r>
    </w:p>
    <w:p w:rsidR="006A68B8" w:rsidRPr="004476C1" w:rsidRDefault="006A68B8" w:rsidP="00273002">
      <w:pPr>
        <w:pStyle w:val="NoSpacing"/>
        <w:rPr>
          <w:rFonts w:ascii="Arial" w:hAnsi="Arial" w:cs="Arial"/>
          <w:sz w:val="24"/>
          <w:szCs w:val="24"/>
        </w:rPr>
      </w:pPr>
    </w:p>
    <w:p w:rsidR="00273002" w:rsidRPr="00012B74" w:rsidRDefault="0093409B" w:rsidP="00E812C8">
      <w:pPr>
        <w:pStyle w:val="NoSpacing"/>
        <w:ind w:left="720" w:hanging="720"/>
        <w:jc w:val="both"/>
        <w:rPr>
          <w:rFonts w:ascii="Arial" w:eastAsia="Times New Roman" w:hAnsi="Arial" w:cs="Arial"/>
          <w:sz w:val="24"/>
          <w:szCs w:val="24"/>
        </w:rPr>
      </w:pPr>
      <w:r w:rsidRPr="004476C1">
        <w:rPr>
          <w:rFonts w:ascii="Arial" w:hAnsi="Arial" w:cs="Arial"/>
          <w:sz w:val="24"/>
          <w:szCs w:val="24"/>
        </w:rPr>
        <w:t>10</w:t>
      </w:r>
      <w:r w:rsidR="00A51473" w:rsidRPr="004476C1">
        <w:rPr>
          <w:rFonts w:ascii="Arial" w:hAnsi="Arial" w:cs="Arial"/>
          <w:sz w:val="24"/>
          <w:szCs w:val="24"/>
        </w:rPr>
        <w:t>.</w:t>
      </w:r>
      <w:r w:rsidR="003D24E0" w:rsidRPr="004476C1">
        <w:rPr>
          <w:rFonts w:ascii="Arial" w:hAnsi="Arial" w:cs="Arial"/>
          <w:sz w:val="24"/>
          <w:szCs w:val="24"/>
        </w:rPr>
        <w:t>12</w:t>
      </w:r>
      <w:r w:rsidR="002F7F50" w:rsidRPr="004476C1">
        <w:rPr>
          <w:rFonts w:ascii="Arial" w:hAnsi="Arial" w:cs="Arial"/>
          <w:sz w:val="24"/>
          <w:szCs w:val="24"/>
        </w:rPr>
        <w:tab/>
      </w:r>
      <w:r w:rsidR="00273002" w:rsidRPr="004476C1">
        <w:rPr>
          <w:rFonts w:ascii="Arial" w:hAnsi="Arial" w:cs="Arial"/>
          <w:sz w:val="24"/>
          <w:szCs w:val="24"/>
        </w:rPr>
        <w:t>When any member of staff has concerns that a pupil</w:t>
      </w:r>
      <w:r w:rsidR="003D24E0" w:rsidRPr="004476C1">
        <w:rPr>
          <w:rFonts w:ascii="Arial" w:hAnsi="Arial" w:cs="Arial"/>
          <w:sz w:val="24"/>
          <w:szCs w:val="24"/>
        </w:rPr>
        <w:t>/student</w:t>
      </w:r>
      <w:r w:rsidR="00273002" w:rsidRPr="004476C1">
        <w:rPr>
          <w:rFonts w:ascii="Arial" w:eastAsia="Times New Roman" w:hAnsi="Arial" w:cs="Arial"/>
          <w:sz w:val="24"/>
          <w:szCs w:val="24"/>
        </w:rPr>
        <w:t xml:space="preserve"> may be at risk</w:t>
      </w:r>
      <w:r w:rsidR="00273002" w:rsidRPr="00012B74">
        <w:rPr>
          <w:rFonts w:ascii="Arial" w:eastAsia="Times New Roman" w:hAnsi="Arial" w:cs="Arial"/>
          <w:sz w:val="24"/>
          <w:szCs w:val="24"/>
        </w:rPr>
        <w:t xml:space="preserve"> of radicalisation or involvement in terrorism, they should speak with the </w:t>
      </w:r>
      <w:r w:rsidR="00207CA5" w:rsidRPr="00012B74">
        <w:rPr>
          <w:rFonts w:ascii="Arial" w:eastAsia="Times New Roman" w:hAnsi="Arial" w:cs="Arial"/>
          <w:sz w:val="24"/>
          <w:szCs w:val="24"/>
        </w:rPr>
        <w:t>SPOC</w:t>
      </w:r>
      <w:r w:rsidR="00273002" w:rsidRPr="00012B74">
        <w:rPr>
          <w:rFonts w:ascii="Arial" w:eastAsia="Times New Roman" w:hAnsi="Arial" w:cs="Arial"/>
          <w:sz w:val="24"/>
          <w:szCs w:val="24"/>
        </w:rPr>
        <w:t xml:space="preserve"> and to the Designated Safeguarding Lead if this is not the same person.  </w:t>
      </w:r>
    </w:p>
    <w:p w:rsidR="00273002" w:rsidRPr="00012B74" w:rsidRDefault="00273002" w:rsidP="00273002">
      <w:pPr>
        <w:pStyle w:val="NoSpacing"/>
        <w:rPr>
          <w:rFonts w:ascii="Arial" w:eastAsia="Times New Roman" w:hAnsi="Arial" w:cs="Arial"/>
          <w:sz w:val="24"/>
          <w:szCs w:val="24"/>
        </w:rPr>
      </w:pPr>
    </w:p>
    <w:p w:rsidR="00396CE4" w:rsidRPr="00012B74" w:rsidRDefault="004F784D" w:rsidP="00A638CC">
      <w:pPr>
        <w:pStyle w:val="NoSpacing"/>
        <w:ind w:left="720" w:hanging="720"/>
        <w:jc w:val="both"/>
        <w:rPr>
          <w:rFonts w:ascii="Arial" w:hAnsi="Arial" w:cs="Arial"/>
          <w:sz w:val="24"/>
          <w:szCs w:val="24"/>
        </w:rPr>
      </w:pPr>
      <w:r w:rsidRPr="00012B74">
        <w:rPr>
          <w:rFonts w:ascii="Arial" w:hAnsi="Arial" w:cs="Arial"/>
          <w:sz w:val="24"/>
          <w:szCs w:val="24"/>
        </w:rPr>
        <w:t>10.</w:t>
      </w:r>
      <w:r w:rsidR="002E24D9" w:rsidRPr="00012B74">
        <w:rPr>
          <w:rFonts w:ascii="Arial" w:hAnsi="Arial" w:cs="Arial"/>
          <w:sz w:val="24"/>
          <w:szCs w:val="24"/>
        </w:rPr>
        <w:t>1</w:t>
      </w:r>
      <w:r w:rsidR="003D24E0">
        <w:rPr>
          <w:rFonts w:ascii="Arial" w:hAnsi="Arial" w:cs="Arial"/>
          <w:sz w:val="24"/>
          <w:szCs w:val="24"/>
        </w:rPr>
        <w:t>3</w:t>
      </w:r>
      <w:r w:rsidR="006C4215" w:rsidRPr="00012B74">
        <w:rPr>
          <w:rFonts w:ascii="Arial" w:hAnsi="Arial" w:cs="Arial"/>
          <w:sz w:val="24"/>
          <w:szCs w:val="24"/>
        </w:rPr>
        <w:tab/>
      </w:r>
      <w:r w:rsidR="00273002" w:rsidRPr="00012B74">
        <w:rPr>
          <w:rFonts w:ascii="Arial" w:hAnsi="Arial" w:cs="Arial"/>
          <w:sz w:val="24"/>
          <w:szCs w:val="24"/>
        </w:rPr>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rsidR="009F3C0E" w:rsidRPr="004476C1" w:rsidRDefault="009F3C0E" w:rsidP="00C62677">
      <w:pPr>
        <w:pStyle w:val="NoSpacing"/>
        <w:rPr>
          <w:rFonts w:ascii="Arial" w:hAnsi="Arial" w:cs="Arial"/>
          <w:bCs/>
        </w:rPr>
      </w:pPr>
    </w:p>
    <w:p w:rsidR="008E1735" w:rsidRPr="0003107F" w:rsidRDefault="00292972" w:rsidP="00927995">
      <w:pPr>
        <w:pStyle w:val="NoSpacing"/>
        <w:ind w:left="720"/>
        <w:jc w:val="both"/>
        <w:rPr>
          <w:rFonts w:ascii="Arial" w:hAnsi="Arial" w:cs="Arial"/>
          <w:b/>
          <w:bCs/>
          <w:sz w:val="24"/>
          <w:szCs w:val="24"/>
        </w:rPr>
      </w:pPr>
      <w:r w:rsidRPr="0003107F">
        <w:rPr>
          <w:rFonts w:ascii="Arial" w:hAnsi="Arial" w:cs="Arial"/>
          <w:b/>
          <w:bCs/>
          <w:sz w:val="24"/>
          <w:szCs w:val="24"/>
        </w:rPr>
        <w:t>Channel</w:t>
      </w:r>
    </w:p>
    <w:p w:rsidR="00292972" w:rsidRPr="00927995" w:rsidRDefault="00254EF4" w:rsidP="00927995">
      <w:pPr>
        <w:pStyle w:val="NoSpacing"/>
        <w:ind w:left="720" w:hanging="720"/>
        <w:jc w:val="both"/>
        <w:rPr>
          <w:rFonts w:ascii="Arial" w:hAnsi="Arial" w:cs="Arial"/>
          <w:bCs/>
          <w:sz w:val="24"/>
          <w:szCs w:val="24"/>
        </w:rPr>
      </w:pPr>
      <w:r w:rsidRPr="00927995">
        <w:rPr>
          <w:rFonts w:ascii="Arial" w:hAnsi="Arial" w:cs="Arial"/>
          <w:bCs/>
          <w:sz w:val="24"/>
          <w:szCs w:val="24"/>
        </w:rPr>
        <w:t>10.14</w:t>
      </w:r>
      <w:r w:rsidRPr="00927995">
        <w:rPr>
          <w:rFonts w:ascii="Arial" w:hAnsi="Arial" w:cs="Arial"/>
          <w:bCs/>
          <w:sz w:val="24"/>
          <w:szCs w:val="24"/>
        </w:rPr>
        <w:tab/>
      </w:r>
      <w:r w:rsidR="00292972" w:rsidRPr="00927995">
        <w:rPr>
          <w:rFonts w:ascii="Arial" w:hAnsi="Arial" w:cs="Arial"/>
          <w:bCs/>
          <w:sz w:val="24"/>
          <w:szCs w:val="24"/>
        </w:rPr>
        <w:t>Channel is a multi-agency approach to provide support to individuals who are at risk of being drawn into terrorist related activity.  It is led by the West Midlands Police Counter-Terrorism Unit, and it</w:t>
      </w:r>
      <w:r w:rsidRPr="00927995">
        <w:rPr>
          <w:rFonts w:ascii="Arial" w:hAnsi="Arial" w:cs="Arial"/>
          <w:bCs/>
          <w:sz w:val="24"/>
          <w:szCs w:val="24"/>
        </w:rPr>
        <w:t xml:space="preserve"> aims to:</w:t>
      </w:r>
    </w:p>
    <w:p w:rsidR="00254EF4" w:rsidRPr="004476C1" w:rsidRDefault="00254EF4" w:rsidP="00292972">
      <w:pPr>
        <w:pStyle w:val="NoSpacing"/>
        <w:ind w:left="720" w:hanging="720"/>
        <w:rPr>
          <w:rFonts w:ascii="Arial" w:hAnsi="Arial" w:cs="Arial"/>
          <w:bCs/>
          <w:sz w:val="24"/>
          <w:szCs w:val="24"/>
        </w:rPr>
      </w:pPr>
    </w:p>
    <w:p w:rsidR="00292972" w:rsidRPr="004476C1" w:rsidRDefault="00292972" w:rsidP="00927995">
      <w:pPr>
        <w:pStyle w:val="NoSpacing"/>
        <w:numPr>
          <w:ilvl w:val="0"/>
          <w:numId w:val="31"/>
        </w:numPr>
        <w:ind w:left="1080"/>
        <w:jc w:val="both"/>
        <w:rPr>
          <w:rFonts w:ascii="Arial" w:hAnsi="Arial" w:cs="Arial"/>
          <w:bCs/>
          <w:sz w:val="24"/>
          <w:szCs w:val="24"/>
        </w:rPr>
      </w:pPr>
      <w:r w:rsidRPr="004476C1">
        <w:rPr>
          <w:rFonts w:ascii="Arial" w:hAnsi="Arial" w:cs="Arial"/>
          <w:bCs/>
          <w:sz w:val="24"/>
          <w:szCs w:val="24"/>
        </w:rPr>
        <w:t>Establish an effective multi-agency referral and intervention process to identify vulnerable individuals;</w:t>
      </w:r>
    </w:p>
    <w:p w:rsidR="00292972" w:rsidRPr="004476C1" w:rsidRDefault="00292972" w:rsidP="00927995">
      <w:pPr>
        <w:pStyle w:val="NoSpacing"/>
        <w:numPr>
          <w:ilvl w:val="0"/>
          <w:numId w:val="31"/>
        </w:numPr>
        <w:ind w:left="1080"/>
        <w:jc w:val="both"/>
        <w:rPr>
          <w:rFonts w:ascii="Arial" w:hAnsi="Arial" w:cs="Arial"/>
          <w:bCs/>
          <w:sz w:val="24"/>
          <w:szCs w:val="24"/>
        </w:rPr>
      </w:pPr>
      <w:r w:rsidRPr="004476C1">
        <w:rPr>
          <w:rFonts w:ascii="Arial" w:hAnsi="Arial" w:cs="Arial"/>
          <w:bCs/>
          <w:sz w:val="24"/>
          <w:szCs w:val="24"/>
        </w:rPr>
        <w:t>Safeguard individuals who might be vulnerable to being radicalised, so that they are not at risk of being drawn into terrorist-related activity; and</w:t>
      </w:r>
    </w:p>
    <w:p w:rsidR="00292972" w:rsidRPr="004476C1" w:rsidRDefault="00292972" w:rsidP="00927995">
      <w:pPr>
        <w:pStyle w:val="NoSpacing"/>
        <w:numPr>
          <w:ilvl w:val="0"/>
          <w:numId w:val="31"/>
        </w:numPr>
        <w:ind w:left="1080"/>
        <w:jc w:val="both"/>
        <w:rPr>
          <w:rFonts w:ascii="Arial" w:hAnsi="Arial" w:cs="Arial"/>
          <w:bCs/>
          <w:sz w:val="24"/>
          <w:szCs w:val="24"/>
        </w:rPr>
      </w:pPr>
      <w:r w:rsidRPr="004476C1">
        <w:rPr>
          <w:rFonts w:ascii="Arial" w:hAnsi="Arial" w:cs="Arial"/>
          <w:bCs/>
          <w:sz w:val="24"/>
          <w:szCs w:val="24"/>
        </w:rPr>
        <w:t>Provide early intervention to protect and divert people away from the risks they face and reduce vulnerability.</w:t>
      </w:r>
    </w:p>
    <w:p w:rsidR="00292972" w:rsidRPr="004476C1" w:rsidRDefault="00292972" w:rsidP="00C62677">
      <w:pPr>
        <w:pStyle w:val="NoSpacing"/>
        <w:rPr>
          <w:rFonts w:ascii="Arial" w:hAnsi="Arial" w:cs="Arial"/>
          <w:bCs/>
          <w:sz w:val="24"/>
          <w:szCs w:val="24"/>
        </w:rPr>
      </w:pPr>
    </w:p>
    <w:p w:rsidR="00292972" w:rsidRPr="004476C1" w:rsidRDefault="00254EF4" w:rsidP="00927995">
      <w:pPr>
        <w:pStyle w:val="NoSpacing"/>
        <w:ind w:left="720" w:hanging="720"/>
        <w:jc w:val="both"/>
        <w:rPr>
          <w:rFonts w:ascii="Arial" w:hAnsi="Arial" w:cs="Arial"/>
          <w:bCs/>
          <w:sz w:val="24"/>
          <w:szCs w:val="24"/>
        </w:rPr>
      </w:pPr>
      <w:r w:rsidRPr="004476C1">
        <w:rPr>
          <w:rFonts w:ascii="Arial" w:hAnsi="Arial" w:cs="Arial"/>
          <w:bCs/>
          <w:sz w:val="24"/>
          <w:szCs w:val="24"/>
        </w:rPr>
        <w:t>10.15</w:t>
      </w:r>
      <w:r w:rsidRPr="004476C1">
        <w:rPr>
          <w:rFonts w:ascii="Arial" w:hAnsi="Arial" w:cs="Arial"/>
          <w:bCs/>
          <w:sz w:val="24"/>
          <w:szCs w:val="24"/>
        </w:rPr>
        <w:tab/>
      </w:r>
      <w:r w:rsidR="00292972" w:rsidRPr="004476C1">
        <w:rPr>
          <w:rFonts w:ascii="Arial" w:hAnsi="Arial" w:cs="Arial"/>
          <w:bCs/>
          <w:sz w:val="24"/>
          <w:szCs w:val="24"/>
        </w:rPr>
        <w:t xml:space="preserve">The Channel </w:t>
      </w:r>
      <w:r w:rsidRPr="004476C1">
        <w:rPr>
          <w:rFonts w:ascii="Arial" w:hAnsi="Arial" w:cs="Arial"/>
          <w:bCs/>
          <w:sz w:val="24"/>
          <w:szCs w:val="24"/>
        </w:rPr>
        <w:t xml:space="preserve">programme </w:t>
      </w:r>
      <w:r w:rsidR="00292972" w:rsidRPr="004476C1">
        <w:rPr>
          <w:rFonts w:ascii="Arial" w:hAnsi="Arial" w:cs="Arial"/>
          <w:bCs/>
          <w:sz w:val="24"/>
          <w:szCs w:val="24"/>
        </w:rPr>
        <w:t>focuses on providing support at an early stage to people who are identified as being vulnerable to being drawn into terrorism.  It provides a mechanism for schools to make referrals if they are concerned that an individual might be vulnerable to radicalisation.  An individual’s participation in the programme is entirely voluntary at all stages.</w:t>
      </w:r>
    </w:p>
    <w:p w:rsidR="00292972" w:rsidRPr="004476C1" w:rsidRDefault="00292972" w:rsidP="00C62677">
      <w:pPr>
        <w:pStyle w:val="NoSpacing"/>
        <w:rPr>
          <w:rFonts w:ascii="Arial" w:hAnsi="Arial" w:cs="Arial"/>
          <w:bCs/>
          <w:sz w:val="24"/>
          <w:szCs w:val="24"/>
        </w:rPr>
      </w:pPr>
    </w:p>
    <w:p w:rsidR="00292972" w:rsidRPr="004476C1" w:rsidRDefault="00254EF4" w:rsidP="00927995">
      <w:pPr>
        <w:pStyle w:val="NoSpacing"/>
        <w:ind w:left="720" w:hanging="720"/>
        <w:jc w:val="both"/>
        <w:rPr>
          <w:rFonts w:ascii="Arial" w:hAnsi="Arial" w:cs="Arial"/>
          <w:bCs/>
          <w:sz w:val="24"/>
          <w:szCs w:val="24"/>
        </w:rPr>
      </w:pPr>
      <w:r w:rsidRPr="004476C1">
        <w:rPr>
          <w:rFonts w:ascii="Arial" w:hAnsi="Arial" w:cs="Arial"/>
          <w:bCs/>
          <w:sz w:val="24"/>
          <w:szCs w:val="24"/>
        </w:rPr>
        <w:t>10.16</w:t>
      </w:r>
      <w:r w:rsidRPr="004476C1">
        <w:rPr>
          <w:rFonts w:ascii="Arial" w:hAnsi="Arial" w:cs="Arial"/>
          <w:bCs/>
          <w:sz w:val="24"/>
          <w:szCs w:val="24"/>
        </w:rPr>
        <w:tab/>
      </w:r>
      <w:r w:rsidR="00292972" w:rsidRPr="004476C1">
        <w:rPr>
          <w:rFonts w:ascii="Arial" w:hAnsi="Arial" w:cs="Arial"/>
          <w:bCs/>
          <w:sz w:val="24"/>
          <w:szCs w:val="24"/>
        </w:rPr>
        <w:t xml:space="preserve">Schools have a duty to cooperate with the Channel </w:t>
      </w:r>
      <w:r w:rsidRPr="004476C1">
        <w:rPr>
          <w:rFonts w:ascii="Arial" w:hAnsi="Arial" w:cs="Arial"/>
          <w:bCs/>
          <w:sz w:val="24"/>
          <w:szCs w:val="24"/>
        </w:rPr>
        <w:t>programme</w:t>
      </w:r>
      <w:r w:rsidR="00292972" w:rsidRPr="004476C1">
        <w:rPr>
          <w:rFonts w:ascii="Arial" w:hAnsi="Arial" w:cs="Arial"/>
          <w:bCs/>
          <w:sz w:val="24"/>
          <w:szCs w:val="24"/>
        </w:rPr>
        <w:t xml:space="preserve"> in the carrying out of its functions, and with the Police in providing information about a</w:t>
      </w:r>
      <w:r w:rsidRPr="004476C1">
        <w:rPr>
          <w:rFonts w:ascii="Arial" w:hAnsi="Arial" w:cs="Arial"/>
          <w:bCs/>
          <w:sz w:val="24"/>
          <w:szCs w:val="24"/>
        </w:rPr>
        <w:t>n</w:t>
      </w:r>
      <w:r w:rsidR="00292972" w:rsidRPr="004476C1">
        <w:rPr>
          <w:rFonts w:ascii="Arial" w:hAnsi="Arial" w:cs="Arial"/>
          <w:bCs/>
          <w:sz w:val="24"/>
          <w:szCs w:val="24"/>
        </w:rPr>
        <w:t xml:space="preserve"> individual </w:t>
      </w:r>
      <w:r w:rsidRPr="004476C1">
        <w:rPr>
          <w:rFonts w:ascii="Arial" w:hAnsi="Arial" w:cs="Arial"/>
          <w:bCs/>
          <w:sz w:val="24"/>
          <w:szCs w:val="24"/>
        </w:rPr>
        <w:t xml:space="preserve">who is referred to Channel </w:t>
      </w:r>
      <w:r w:rsidR="00292972" w:rsidRPr="004476C1">
        <w:rPr>
          <w:rFonts w:ascii="Arial" w:hAnsi="Arial" w:cs="Arial"/>
          <w:bCs/>
          <w:sz w:val="24"/>
          <w:szCs w:val="24"/>
        </w:rPr>
        <w:t>(Section 38, Counter Terrorism and Security Act 2015).</w:t>
      </w:r>
    </w:p>
    <w:p w:rsidR="00292972" w:rsidRPr="004476C1" w:rsidRDefault="00292972" w:rsidP="00C62677">
      <w:pPr>
        <w:pStyle w:val="NoSpacing"/>
        <w:rPr>
          <w:rFonts w:ascii="Arial" w:hAnsi="Arial" w:cs="Arial"/>
          <w:bCs/>
          <w:sz w:val="24"/>
          <w:szCs w:val="24"/>
        </w:rPr>
      </w:pPr>
    </w:p>
    <w:p w:rsidR="008E1735" w:rsidRPr="004476C1" w:rsidRDefault="008E1735" w:rsidP="00927995">
      <w:pPr>
        <w:pStyle w:val="NoSpacing"/>
        <w:jc w:val="both"/>
        <w:rPr>
          <w:rFonts w:ascii="Arial" w:hAnsi="Arial" w:cs="Arial"/>
          <w:bCs/>
          <w:sz w:val="24"/>
          <w:szCs w:val="24"/>
        </w:rPr>
      </w:pPr>
      <w:r w:rsidRPr="004476C1">
        <w:rPr>
          <w:rFonts w:ascii="Arial" w:hAnsi="Arial" w:cs="Arial"/>
          <w:bCs/>
          <w:sz w:val="24"/>
          <w:szCs w:val="24"/>
        </w:rPr>
        <w:t>Further guidance</w:t>
      </w:r>
      <w:r w:rsidR="00292972" w:rsidRPr="004476C1">
        <w:rPr>
          <w:rFonts w:ascii="Arial" w:hAnsi="Arial" w:cs="Arial"/>
          <w:bCs/>
          <w:sz w:val="24"/>
          <w:szCs w:val="24"/>
        </w:rPr>
        <w:t xml:space="preserve"> about </w:t>
      </w:r>
      <w:r w:rsidR="00D91E8D" w:rsidRPr="004476C1">
        <w:rPr>
          <w:rFonts w:ascii="Arial" w:hAnsi="Arial" w:cs="Arial"/>
          <w:bCs/>
          <w:sz w:val="24"/>
          <w:szCs w:val="24"/>
        </w:rPr>
        <w:t xml:space="preserve">duties </w:t>
      </w:r>
      <w:r w:rsidR="00254EF4" w:rsidRPr="004476C1">
        <w:rPr>
          <w:rFonts w:ascii="Arial" w:hAnsi="Arial" w:cs="Arial"/>
          <w:bCs/>
          <w:sz w:val="24"/>
          <w:szCs w:val="24"/>
        </w:rPr>
        <w:t xml:space="preserve">relating to the risk of radicalisation </w:t>
      </w:r>
      <w:r w:rsidRPr="004476C1">
        <w:rPr>
          <w:rFonts w:ascii="Arial" w:hAnsi="Arial" w:cs="Arial"/>
          <w:bCs/>
          <w:sz w:val="24"/>
          <w:szCs w:val="24"/>
        </w:rPr>
        <w:t xml:space="preserve">is available in the </w:t>
      </w:r>
      <w:r w:rsidR="00D91E8D" w:rsidRPr="004476C1">
        <w:rPr>
          <w:rFonts w:ascii="Arial" w:hAnsi="Arial" w:cs="Arial"/>
          <w:bCs/>
          <w:sz w:val="24"/>
          <w:szCs w:val="24"/>
        </w:rPr>
        <w:t xml:space="preserve">Advice </w:t>
      </w:r>
      <w:r w:rsidRPr="004476C1">
        <w:rPr>
          <w:rFonts w:ascii="Arial" w:hAnsi="Arial" w:cs="Arial"/>
          <w:bCs/>
          <w:sz w:val="24"/>
          <w:szCs w:val="24"/>
        </w:rPr>
        <w:t xml:space="preserve">for </w:t>
      </w:r>
      <w:r w:rsidR="00D91E8D" w:rsidRPr="004476C1">
        <w:rPr>
          <w:rFonts w:ascii="Arial" w:hAnsi="Arial" w:cs="Arial"/>
          <w:bCs/>
          <w:sz w:val="24"/>
          <w:szCs w:val="24"/>
        </w:rPr>
        <w:t xml:space="preserve">Schools </w:t>
      </w:r>
      <w:r w:rsidRPr="004476C1">
        <w:rPr>
          <w:rFonts w:ascii="Arial" w:hAnsi="Arial" w:cs="Arial"/>
          <w:bCs/>
          <w:sz w:val="24"/>
          <w:szCs w:val="24"/>
        </w:rPr>
        <w:t>on</w:t>
      </w:r>
      <w:r w:rsidRPr="00D91E8D">
        <w:rPr>
          <w:rFonts w:ascii="Arial" w:hAnsi="Arial" w:cs="Arial"/>
          <w:bCs/>
          <w:color w:val="FF0000"/>
          <w:sz w:val="24"/>
          <w:szCs w:val="24"/>
        </w:rPr>
        <w:t xml:space="preserve"> </w:t>
      </w:r>
      <w:hyperlink r:id="rId21" w:history="1">
        <w:r w:rsidRPr="00D91E8D">
          <w:rPr>
            <w:rStyle w:val="Hyperlink"/>
            <w:rFonts w:ascii="Arial" w:hAnsi="Arial" w:cs="Arial"/>
            <w:bCs/>
            <w:sz w:val="24"/>
            <w:szCs w:val="24"/>
          </w:rPr>
          <w:t>The Prevent Duty</w:t>
        </w:r>
      </w:hyperlink>
      <w:r w:rsidR="00254EF4" w:rsidRPr="004476C1">
        <w:rPr>
          <w:rFonts w:ascii="Arial" w:hAnsi="Arial" w:cs="Arial"/>
          <w:bCs/>
          <w:sz w:val="24"/>
          <w:szCs w:val="24"/>
        </w:rPr>
        <w:t>.</w:t>
      </w:r>
    </w:p>
    <w:p w:rsidR="008E1735" w:rsidRPr="00D91E8D" w:rsidRDefault="008E1735" w:rsidP="00C62677">
      <w:pPr>
        <w:pStyle w:val="NoSpacing"/>
        <w:rPr>
          <w:rFonts w:ascii="Arial" w:hAnsi="Arial" w:cs="Arial"/>
          <w:bCs/>
          <w:sz w:val="24"/>
          <w:szCs w:val="24"/>
        </w:rPr>
      </w:pPr>
    </w:p>
    <w:p w:rsidR="009F3C0E" w:rsidRPr="00D91E8D" w:rsidRDefault="009F3C0E" w:rsidP="00C62677">
      <w:pPr>
        <w:pStyle w:val="NoSpacing"/>
        <w:rPr>
          <w:rFonts w:ascii="Arial" w:hAnsi="Arial" w:cs="Arial"/>
          <w:b/>
          <w:sz w:val="24"/>
          <w:szCs w:val="24"/>
        </w:rPr>
      </w:pPr>
    </w:p>
    <w:p w:rsidR="009F3C0E" w:rsidRPr="00D91E8D" w:rsidRDefault="009F3C0E" w:rsidP="00927995">
      <w:pPr>
        <w:pStyle w:val="NoSpacing"/>
        <w:numPr>
          <w:ilvl w:val="0"/>
          <w:numId w:val="33"/>
        </w:numPr>
        <w:jc w:val="both"/>
        <w:rPr>
          <w:rFonts w:ascii="Arial" w:hAnsi="Arial" w:cs="Arial"/>
          <w:b/>
          <w:sz w:val="24"/>
          <w:szCs w:val="24"/>
        </w:rPr>
      </w:pPr>
      <w:r w:rsidRPr="00D91E8D">
        <w:rPr>
          <w:rFonts w:ascii="Arial" w:hAnsi="Arial" w:cs="Arial"/>
          <w:b/>
          <w:sz w:val="24"/>
          <w:szCs w:val="24"/>
        </w:rPr>
        <w:t>SAFEGUARDING PUPILS</w:t>
      </w:r>
      <w:r w:rsidR="001B1478" w:rsidRPr="00D91E8D">
        <w:rPr>
          <w:rFonts w:ascii="Arial" w:hAnsi="Arial" w:cs="Arial"/>
          <w:b/>
          <w:sz w:val="24"/>
          <w:szCs w:val="24"/>
        </w:rPr>
        <w:t>/STUDENTS</w:t>
      </w:r>
      <w:r w:rsidRPr="00D91E8D">
        <w:rPr>
          <w:rFonts w:ascii="Arial" w:hAnsi="Arial" w:cs="Arial"/>
          <w:b/>
          <w:sz w:val="24"/>
          <w:szCs w:val="24"/>
        </w:rPr>
        <w:t xml:space="preserve"> WHO ARE VULNERABLE TO EXPLOITATION, FORCED MARRIAGE, FEMALE GENITAL MUTILATION OR TRAFFICKING</w:t>
      </w:r>
    </w:p>
    <w:p w:rsidR="009F3C0E" w:rsidRPr="00D91E8D" w:rsidRDefault="009F3C0E" w:rsidP="00C62677">
      <w:pPr>
        <w:pStyle w:val="NoSpacing"/>
        <w:rPr>
          <w:rFonts w:ascii="Arial" w:hAnsi="Arial" w:cs="Arial"/>
          <w:b/>
          <w:sz w:val="24"/>
          <w:szCs w:val="24"/>
        </w:rPr>
      </w:pPr>
    </w:p>
    <w:p w:rsidR="009F3C0E" w:rsidRDefault="00431666" w:rsidP="00927995">
      <w:pPr>
        <w:pStyle w:val="NoSpacing"/>
        <w:numPr>
          <w:ilvl w:val="1"/>
          <w:numId w:val="33"/>
        </w:numPr>
        <w:jc w:val="both"/>
        <w:rPr>
          <w:rFonts w:ascii="Arial" w:hAnsi="Arial" w:cs="Arial"/>
          <w:sz w:val="24"/>
          <w:szCs w:val="24"/>
        </w:rPr>
      </w:pPr>
      <w:r>
        <w:rPr>
          <w:rFonts w:ascii="Arial" w:hAnsi="Arial" w:cs="Arial"/>
          <w:sz w:val="24"/>
          <w:szCs w:val="24"/>
        </w:rPr>
        <w:t>Our</w:t>
      </w:r>
      <w:r w:rsidR="009F3C0E">
        <w:rPr>
          <w:rFonts w:ascii="Arial" w:hAnsi="Arial" w:cs="Arial"/>
          <w:sz w:val="24"/>
          <w:szCs w:val="24"/>
        </w:rPr>
        <w:t xml:space="preserve"> safeguarding policy </w:t>
      </w:r>
      <w:r w:rsidR="00196C5F">
        <w:rPr>
          <w:rFonts w:ascii="Arial" w:hAnsi="Arial" w:cs="Arial"/>
          <w:sz w:val="24"/>
          <w:szCs w:val="24"/>
        </w:rPr>
        <w:t xml:space="preserve">and </w:t>
      </w:r>
      <w:r w:rsidR="009F3C0E">
        <w:rPr>
          <w:rFonts w:ascii="Arial" w:hAnsi="Arial" w:cs="Arial"/>
          <w:sz w:val="24"/>
          <w:szCs w:val="24"/>
        </w:rPr>
        <w:t>the school’s values, ethos and behaviour policies</w:t>
      </w:r>
      <w:r w:rsidR="00196C5F">
        <w:rPr>
          <w:rFonts w:ascii="Arial" w:hAnsi="Arial" w:cs="Arial"/>
          <w:sz w:val="24"/>
          <w:szCs w:val="24"/>
        </w:rPr>
        <w:t>, provide</w:t>
      </w:r>
      <w:r w:rsidR="009F3C0E">
        <w:rPr>
          <w:rFonts w:ascii="Arial" w:hAnsi="Arial" w:cs="Arial"/>
          <w:sz w:val="24"/>
          <w:szCs w:val="24"/>
        </w:rPr>
        <w:t xml:space="preserve"> the basic platform to ensure children and young people are given the support to respect themselves and others, stand up for themselves</w:t>
      </w:r>
      <w:r w:rsidR="002E24D9">
        <w:rPr>
          <w:rFonts w:ascii="Arial" w:hAnsi="Arial" w:cs="Arial"/>
          <w:sz w:val="24"/>
          <w:szCs w:val="24"/>
        </w:rPr>
        <w:t xml:space="preserve"> and</w:t>
      </w:r>
      <w:r w:rsidR="009F3C0E">
        <w:rPr>
          <w:rFonts w:ascii="Arial" w:hAnsi="Arial" w:cs="Arial"/>
          <w:sz w:val="24"/>
          <w:szCs w:val="24"/>
        </w:rPr>
        <w:t xml:space="preserve"> protect each other.</w:t>
      </w:r>
    </w:p>
    <w:p w:rsidR="009F3C0E" w:rsidRDefault="009F3C0E" w:rsidP="00C62677">
      <w:pPr>
        <w:pStyle w:val="NoSpacing"/>
        <w:rPr>
          <w:rFonts w:ascii="Arial" w:hAnsi="Arial" w:cs="Arial"/>
          <w:sz w:val="24"/>
          <w:szCs w:val="24"/>
        </w:rPr>
      </w:pPr>
    </w:p>
    <w:p w:rsidR="009F3C0E" w:rsidRDefault="00431666" w:rsidP="00927995">
      <w:pPr>
        <w:pStyle w:val="NoSpacing"/>
        <w:numPr>
          <w:ilvl w:val="1"/>
          <w:numId w:val="33"/>
        </w:numPr>
        <w:jc w:val="both"/>
        <w:rPr>
          <w:rFonts w:ascii="Arial" w:hAnsi="Arial" w:cs="Arial"/>
          <w:sz w:val="24"/>
          <w:szCs w:val="24"/>
        </w:rPr>
      </w:pPr>
      <w:r>
        <w:rPr>
          <w:rFonts w:ascii="Arial" w:hAnsi="Arial" w:cs="Arial"/>
          <w:sz w:val="24"/>
          <w:szCs w:val="24"/>
        </w:rPr>
        <w:t>Our</w:t>
      </w:r>
      <w:r w:rsidR="009F3C0E">
        <w:rPr>
          <w:rFonts w:ascii="Arial" w:hAnsi="Arial" w:cs="Arial"/>
          <w:sz w:val="24"/>
          <w:szCs w:val="24"/>
        </w:rPr>
        <w:t xml:space="preserve"> school keeps itself up to date on the latest advice and guidance provided to assist in addressing specific vulnerabilities and forms of exploitation. </w:t>
      </w:r>
    </w:p>
    <w:p w:rsidR="009F3C0E" w:rsidRDefault="009F3C0E" w:rsidP="009F3C0E">
      <w:pPr>
        <w:pStyle w:val="NoSpacing"/>
        <w:rPr>
          <w:rFonts w:ascii="Arial" w:hAnsi="Arial" w:cs="Arial"/>
          <w:sz w:val="24"/>
          <w:szCs w:val="24"/>
        </w:rPr>
      </w:pPr>
    </w:p>
    <w:p w:rsidR="00431666" w:rsidRPr="00551522" w:rsidRDefault="00431666" w:rsidP="00927995">
      <w:pPr>
        <w:pStyle w:val="NoSpacing"/>
        <w:numPr>
          <w:ilvl w:val="1"/>
          <w:numId w:val="33"/>
        </w:numPr>
        <w:jc w:val="both"/>
        <w:rPr>
          <w:rFonts w:ascii="Arial" w:hAnsi="Arial" w:cs="Arial"/>
          <w:color w:val="000000" w:themeColor="text1"/>
          <w:sz w:val="24"/>
          <w:szCs w:val="24"/>
        </w:rPr>
      </w:pPr>
      <w:r>
        <w:rPr>
          <w:rFonts w:ascii="Arial" w:hAnsi="Arial" w:cs="Arial"/>
          <w:sz w:val="24"/>
          <w:szCs w:val="24"/>
        </w:rPr>
        <w:t xml:space="preserve">Our </w:t>
      </w:r>
      <w:r w:rsidR="002E24D9">
        <w:rPr>
          <w:rFonts w:ascii="Arial" w:hAnsi="Arial" w:cs="Arial"/>
          <w:sz w:val="24"/>
          <w:szCs w:val="24"/>
        </w:rPr>
        <w:t xml:space="preserve">staff </w:t>
      </w:r>
      <w:r w:rsidR="009F3C0E">
        <w:rPr>
          <w:rFonts w:ascii="Arial" w:hAnsi="Arial" w:cs="Arial"/>
          <w:sz w:val="24"/>
          <w:szCs w:val="24"/>
        </w:rPr>
        <w:t xml:space="preserve">are supported to recognise warning signs and symptoms in relation to specific issues, </w:t>
      </w:r>
      <w:r w:rsidR="00196C5F">
        <w:rPr>
          <w:rFonts w:ascii="Arial" w:hAnsi="Arial" w:cs="Arial"/>
          <w:sz w:val="24"/>
          <w:szCs w:val="24"/>
        </w:rPr>
        <w:t xml:space="preserve">and </w:t>
      </w:r>
      <w:r w:rsidR="009F3C0E">
        <w:rPr>
          <w:rFonts w:ascii="Arial" w:hAnsi="Arial" w:cs="Arial"/>
          <w:sz w:val="24"/>
          <w:szCs w:val="24"/>
        </w:rPr>
        <w:t>include such issues</w:t>
      </w:r>
      <w:r w:rsidR="001C68C6">
        <w:rPr>
          <w:rFonts w:ascii="Arial" w:hAnsi="Arial" w:cs="Arial"/>
          <w:sz w:val="24"/>
          <w:szCs w:val="24"/>
        </w:rPr>
        <w:t>,</w:t>
      </w:r>
      <w:r w:rsidR="009F3C0E">
        <w:rPr>
          <w:rFonts w:ascii="Arial" w:hAnsi="Arial" w:cs="Arial"/>
          <w:sz w:val="24"/>
          <w:szCs w:val="24"/>
        </w:rPr>
        <w:t xml:space="preserve"> in an age appr</w:t>
      </w:r>
      <w:r w:rsidR="009C188A">
        <w:rPr>
          <w:rFonts w:ascii="Arial" w:hAnsi="Arial" w:cs="Arial"/>
          <w:sz w:val="24"/>
          <w:szCs w:val="24"/>
        </w:rPr>
        <w:t>opriate way</w:t>
      </w:r>
      <w:r w:rsidR="001C68C6">
        <w:rPr>
          <w:rFonts w:ascii="Arial" w:hAnsi="Arial" w:cs="Arial"/>
          <w:sz w:val="24"/>
          <w:szCs w:val="24"/>
        </w:rPr>
        <w:t>,</w:t>
      </w:r>
      <w:r w:rsidR="009C188A">
        <w:rPr>
          <w:rFonts w:ascii="Arial" w:hAnsi="Arial" w:cs="Arial"/>
          <w:sz w:val="24"/>
          <w:szCs w:val="24"/>
        </w:rPr>
        <w:t xml:space="preserve"> in their </w:t>
      </w:r>
      <w:r w:rsidR="009C188A" w:rsidRPr="00551522">
        <w:rPr>
          <w:rFonts w:ascii="Arial" w:hAnsi="Arial" w:cs="Arial"/>
          <w:color w:val="000000" w:themeColor="text1"/>
          <w:sz w:val="24"/>
          <w:szCs w:val="24"/>
        </w:rPr>
        <w:t>lesson plans</w:t>
      </w:r>
      <w:r w:rsidR="00196C5F" w:rsidRPr="00551522">
        <w:rPr>
          <w:rFonts w:ascii="Arial" w:hAnsi="Arial" w:cs="Arial"/>
          <w:color w:val="000000" w:themeColor="text1"/>
          <w:sz w:val="24"/>
          <w:szCs w:val="24"/>
        </w:rPr>
        <w:t>.</w:t>
      </w:r>
      <w:r w:rsidR="00784B00" w:rsidRPr="00551522">
        <w:rPr>
          <w:rFonts w:ascii="Arial" w:hAnsi="Arial" w:cs="Arial"/>
          <w:color w:val="000000" w:themeColor="text1"/>
          <w:sz w:val="24"/>
          <w:szCs w:val="24"/>
        </w:rPr>
        <w:t xml:space="preserve"> </w:t>
      </w:r>
    </w:p>
    <w:p w:rsidR="00431666" w:rsidRDefault="00431666" w:rsidP="00431666">
      <w:pPr>
        <w:pStyle w:val="NoSpacing"/>
        <w:rPr>
          <w:rFonts w:ascii="Arial" w:hAnsi="Arial" w:cs="Arial"/>
          <w:sz w:val="24"/>
          <w:szCs w:val="24"/>
        </w:rPr>
      </w:pPr>
    </w:p>
    <w:p w:rsidR="009F3C0E" w:rsidRDefault="00431666" w:rsidP="00927995">
      <w:pPr>
        <w:pStyle w:val="NoSpacing"/>
        <w:numPr>
          <w:ilvl w:val="1"/>
          <w:numId w:val="33"/>
        </w:numPr>
        <w:jc w:val="both"/>
        <w:rPr>
          <w:rFonts w:ascii="Arial" w:hAnsi="Arial" w:cs="Arial"/>
          <w:sz w:val="24"/>
          <w:szCs w:val="24"/>
        </w:rPr>
      </w:pPr>
      <w:r w:rsidRPr="00551522">
        <w:rPr>
          <w:rFonts w:ascii="Arial" w:hAnsi="Arial" w:cs="Arial"/>
          <w:color w:val="000000" w:themeColor="text1"/>
          <w:sz w:val="24"/>
          <w:szCs w:val="24"/>
        </w:rPr>
        <w:t xml:space="preserve">Our school works with and engages </w:t>
      </w:r>
      <w:r w:rsidR="00822304" w:rsidRPr="00551522">
        <w:rPr>
          <w:rFonts w:ascii="Arial" w:hAnsi="Arial" w:cs="Arial"/>
          <w:color w:val="000000" w:themeColor="text1"/>
          <w:sz w:val="24"/>
          <w:szCs w:val="24"/>
        </w:rPr>
        <w:t>with families</w:t>
      </w:r>
      <w:r w:rsidRPr="00551522">
        <w:rPr>
          <w:rFonts w:ascii="Arial" w:hAnsi="Arial" w:cs="Arial"/>
          <w:color w:val="000000" w:themeColor="text1"/>
          <w:sz w:val="24"/>
          <w:szCs w:val="24"/>
        </w:rPr>
        <w:t xml:space="preserve"> and </w:t>
      </w:r>
      <w:r w:rsidR="002F3AB6" w:rsidRPr="00551522">
        <w:rPr>
          <w:rFonts w:ascii="Arial" w:hAnsi="Arial" w:cs="Arial"/>
          <w:color w:val="000000" w:themeColor="text1"/>
          <w:sz w:val="24"/>
          <w:szCs w:val="24"/>
        </w:rPr>
        <w:t xml:space="preserve">the </w:t>
      </w:r>
      <w:r w:rsidR="009C188A" w:rsidRPr="00551522">
        <w:rPr>
          <w:rFonts w:ascii="Arial" w:hAnsi="Arial" w:cs="Arial"/>
          <w:color w:val="000000" w:themeColor="text1"/>
          <w:sz w:val="24"/>
          <w:szCs w:val="24"/>
        </w:rPr>
        <w:t xml:space="preserve">local </w:t>
      </w:r>
      <w:r w:rsidRPr="00551522">
        <w:rPr>
          <w:rFonts w:ascii="Arial" w:hAnsi="Arial" w:cs="Arial"/>
          <w:color w:val="000000" w:themeColor="text1"/>
          <w:sz w:val="24"/>
          <w:szCs w:val="24"/>
        </w:rPr>
        <w:t xml:space="preserve">communities to </w:t>
      </w:r>
      <w:r w:rsidR="00656251">
        <w:rPr>
          <w:rFonts w:ascii="Arial" w:hAnsi="Arial" w:cs="Arial"/>
          <w:sz w:val="24"/>
          <w:szCs w:val="24"/>
        </w:rPr>
        <w:t>talk about such issues.</w:t>
      </w:r>
    </w:p>
    <w:p w:rsidR="00431666" w:rsidRDefault="00431666" w:rsidP="00431666">
      <w:pPr>
        <w:pStyle w:val="NoSpacing"/>
        <w:rPr>
          <w:rFonts w:ascii="Arial" w:hAnsi="Arial" w:cs="Arial"/>
          <w:sz w:val="24"/>
          <w:szCs w:val="24"/>
        </w:rPr>
      </w:pPr>
    </w:p>
    <w:p w:rsidR="00431666" w:rsidRDefault="00431666" w:rsidP="00927995">
      <w:pPr>
        <w:pStyle w:val="NoSpacing"/>
        <w:numPr>
          <w:ilvl w:val="1"/>
          <w:numId w:val="33"/>
        </w:numPr>
        <w:jc w:val="both"/>
        <w:rPr>
          <w:rFonts w:ascii="Arial" w:hAnsi="Arial" w:cs="Arial"/>
          <w:sz w:val="24"/>
          <w:szCs w:val="24"/>
        </w:rPr>
      </w:pPr>
      <w:r>
        <w:rPr>
          <w:rFonts w:ascii="Arial" w:hAnsi="Arial" w:cs="Arial"/>
          <w:sz w:val="24"/>
          <w:szCs w:val="24"/>
        </w:rPr>
        <w:t>Our staff are supported to talk to families about sensitive concerns in relation to their children and to find ways to address them together wherever possible</w:t>
      </w:r>
      <w:r w:rsidR="002E24D9">
        <w:rPr>
          <w:rFonts w:ascii="Arial" w:hAnsi="Arial" w:cs="Arial"/>
          <w:sz w:val="24"/>
          <w:szCs w:val="24"/>
        </w:rPr>
        <w:t>.</w:t>
      </w:r>
    </w:p>
    <w:p w:rsidR="00431666" w:rsidRDefault="00431666" w:rsidP="00431666">
      <w:pPr>
        <w:pStyle w:val="NoSpacing"/>
        <w:rPr>
          <w:rFonts w:ascii="Arial" w:hAnsi="Arial" w:cs="Arial"/>
          <w:sz w:val="24"/>
          <w:szCs w:val="24"/>
        </w:rPr>
      </w:pPr>
    </w:p>
    <w:p w:rsidR="00431666" w:rsidRDefault="00431666" w:rsidP="00927995">
      <w:pPr>
        <w:pStyle w:val="NoSpacing"/>
        <w:numPr>
          <w:ilvl w:val="1"/>
          <w:numId w:val="33"/>
        </w:numPr>
        <w:jc w:val="both"/>
        <w:rPr>
          <w:rFonts w:ascii="Arial" w:hAnsi="Arial" w:cs="Arial"/>
          <w:sz w:val="24"/>
          <w:szCs w:val="24"/>
        </w:rPr>
      </w:pPr>
      <w:r>
        <w:rPr>
          <w:rFonts w:ascii="Arial" w:hAnsi="Arial" w:cs="Arial"/>
          <w:sz w:val="24"/>
          <w:szCs w:val="24"/>
        </w:rPr>
        <w:t>Our Designated Safeguarding Lead</w:t>
      </w:r>
      <w:r w:rsidR="00E812C8">
        <w:rPr>
          <w:rFonts w:ascii="Arial" w:hAnsi="Arial" w:cs="Arial"/>
          <w:sz w:val="24"/>
          <w:szCs w:val="24"/>
        </w:rPr>
        <w:t>(s)</w:t>
      </w:r>
      <w:r>
        <w:rPr>
          <w:rFonts w:ascii="Arial" w:hAnsi="Arial" w:cs="Arial"/>
          <w:sz w:val="24"/>
          <w:szCs w:val="24"/>
        </w:rPr>
        <w:t xml:space="preserve"> know where to seek and get advice as necessary</w:t>
      </w:r>
      <w:r w:rsidR="002E24D9">
        <w:rPr>
          <w:rFonts w:ascii="Arial" w:hAnsi="Arial" w:cs="Arial"/>
          <w:sz w:val="24"/>
          <w:szCs w:val="24"/>
        </w:rPr>
        <w:t>.</w:t>
      </w:r>
    </w:p>
    <w:p w:rsidR="00431666" w:rsidRDefault="00431666" w:rsidP="00431666">
      <w:pPr>
        <w:pStyle w:val="NoSpacing"/>
        <w:rPr>
          <w:rFonts w:ascii="Arial" w:hAnsi="Arial" w:cs="Arial"/>
          <w:sz w:val="24"/>
          <w:szCs w:val="24"/>
        </w:rPr>
      </w:pPr>
    </w:p>
    <w:p w:rsidR="00431666" w:rsidRDefault="00431666" w:rsidP="00927995">
      <w:pPr>
        <w:pStyle w:val="NoSpacing"/>
        <w:numPr>
          <w:ilvl w:val="1"/>
          <w:numId w:val="33"/>
        </w:numPr>
        <w:jc w:val="both"/>
        <w:rPr>
          <w:rFonts w:ascii="Arial" w:hAnsi="Arial" w:cs="Arial"/>
          <w:sz w:val="24"/>
          <w:szCs w:val="24"/>
        </w:rPr>
      </w:pPr>
      <w:r>
        <w:rPr>
          <w:rFonts w:ascii="Arial" w:hAnsi="Arial" w:cs="Arial"/>
          <w:sz w:val="24"/>
          <w:szCs w:val="24"/>
        </w:rPr>
        <w:t>Our school brings in experts and uses specialist material to support the work we do</w:t>
      </w:r>
      <w:r w:rsidR="002E24D9">
        <w:rPr>
          <w:rFonts w:ascii="Arial" w:hAnsi="Arial" w:cs="Arial"/>
          <w:sz w:val="24"/>
          <w:szCs w:val="24"/>
        </w:rPr>
        <w:t>.</w:t>
      </w:r>
    </w:p>
    <w:p w:rsidR="00431666" w:rsidRPr="004476C1" w:rsidRDefault="00431666" w:rsidP="00656251">
      <w:pPr>
        <w:pStyle w:val="NoSpacing"/>
        <w:rPr>
          <w:rFonts w:ascii="Arial" w:hAnsi="Arial" w:cs="Arial"/>
          <w:sz w:val="24"/>
          <w:szCs w:val="24"/>
        </w:rPr>
      </w:pPr>
    </w:p>
    <w:p w:rsidR="00656251" w:rsidRPr="004476C1" w:rsidRDefault="00660E2D" w:rsidP="002846DC">
      <w:pPr>
        <w:pStyle w:val="NoSpacing"/>
        <w:ind w:left="600"/>
        <w:rPr>
          <w:rFonts w:ascii="Arial" w:hAnsi="Arial" w:cs="Arial"/>
          <w:b/>
          <w:sz w:val="24"/>
          <w:szCs w:val="24"/>
        </w:rPr>
      </w:pPr>
      <w:r>
        <w:rPr>
          <w:rFonts w:ascii="Arial" w:hAnsi="Arial" w:cs="Arial"/>
          <w:b/>
          <w:sz w:val="24"/>
          <w:szCs w:val="24"/>
        </w:rPr>
        <w:t xml:space="preserve">  </w:t>
      </w:r>
      <w:r w:rsidR="002846DC" w:rsidRPr="004476C1">
        <w:rPr>
          <w:rFonts w:ascii="Arial" w:hAnsi="Arial" w:cs="Arial"/>
          <w:b/>
          <w:sz w:val="24"/>
          <w:szCs w:val="24"/>
        </w:rPr>
        <w:t xml:space="preserve">Reporting of </w:t>
      </w:r>
      <w:r>
        <w:rPr>
          <w:rFonts w:ascii="Arial" w:hAnsi="Arial" w:cs="Arial"/>
          <w:b/>
          <w:sz w:val="24"/>
          <w:szCs w:val="24"/>
        </w:rPr>
        <w:t>F</w:t>
      </w:r>
      <w:r w:rsidR="00EF509D" w:rsidRPr="004476C1">
        <w:rPr>
          <w:rFonts w:ascii="Arial" w:hAnsi="Arial" w:cs="Arial"/>
          <w:b/>
          <w:sz w:val="24"/>
          <w:szCs w:val="24"/>
        </w:rPr>
        <w:t xml:space="preserve">emale </w:t>
      </w:r>
      <w:r>
        <w:rPr>
          <w:rFonts w:ascii="Arial" w:hAnsi="Arial" w:cs="Arial"/>
          <w:b/>
          <w:sz w:val="24"/>
          <w:szCs w:val="24"/>
        </w:rPr>
        <w:t>G</w:t>
      </w:r>
      <w:r w:rsidR="00EF509D" w:rsidRPr="004476C1">
        <w:rPr>
          <w:rFonts w:ascii="Arial" w:hAnsi="Arial" w:cs="Arial"/>
          <w:b/>
          <w:sz w:val="24"/>
          <w:szCs w:val="24"/>
        </w:rPr>
        <w:t xml:space="preserve">enital </w:t>
      </w:r>
      <w:r>
        <w:rPr>
          <w:rFonts w:ascii="Arial" w:hAnsi="Arial" w:cs="Arial"/>
          <w:b/>
          <w:sz w:val="24"/>
          <w:szCs w:val="24"/>
        </w:rPr>
        <w:t>M</w:t>
      </w:r>
      <w:r w:rsidR="00EF509D" w:rsidRPr="004476C1">
        <w:rPr>
          <w:rFonts w:ascii="Arial" w:hAnsi="Arial" w:cs="Arial"/>
          <w:b/>
          <w:sz w:val="24"/>
          <w:szCs w:val="24"/>
        </w:rPr>
        <w:t>utilation</w:t>
      </w:r>
    </w:p>
    <w:p w:rsidR="002846DC" w:rsidRPr="004476C1" w:rsidRDefault="00254EF4" w:rsidP="00927995">
      <w:pPr>
        <w:pStyle w:val="BodyText2"/>
        <w:ind w:left="720" w:hanging="720"/>
        <w:jc w:val="both"/>
        <w:rPr>
          <w:rFonts w:ascii="Arial" w:hAnsi="Arial"/>
          <w:b w:val="0"/>
          <w:szCs w:val="24"/>
        </w:rPr>
      </w:pPr>
      <w:r w:rsidRPr="004476C1">
        <w:rPr>
          <w:rFonts w:ascii="Arial" w:hAnsi="Arial"/>
          <w:b w:val="0"/>
          <w:szCs w:val="24"/>
        </w:rPr>
        <w:t>11.8</w:t>
      </w:r>
      <w:r w:rsidRPr="004476C1">
        <w:rPr>
          <w:rFonts w:ascii="Arial" w:hAnsi="Arial"/>
          <w:b w:val="0"/>
          <w:szCs w:val="24"/>
        </w:rPr>
        <w:tab/>
        <w:t xml:space="preserve">With effect from October 2015 </w:t>
      </w:r>
      <w:r w:rsidR="00E93E23" w:rsidRPr="004476C1">
        <w:rPr>
          <w:rFonts w:ascii="Arial" w:hAnsi="Arial"/>
          <w:b w:val="0"/>
          <w:szCs w:val="24"/>
        </w:rPr>
        <w:t xml:space="preserve">all schools are subject to a mandatory reporting requirement in respect of female genital mutilation.  When </w:t>
      </w:r>
      <w:r w:rsidR="002846DC" w:rsidRPr="004476C1">
        <w:rPr>
          <w:rFonts w:ascii="Arial" w:hAnsi="Arial"/>
          <w:b w:val="0"/>
          <w:szCs w:val="24"/>
        </w:rPr>
        <w:t xml:space="preserve">a teacher discovers that an act of FGM appears to have been carried out on a girl aged under 18, that teacher </w:t>
      </w:r>
      <w:r w:rsidR="00E93E23" w:rsidRPr="004476C1">
        <w:rPr>
          <w:rFonts w:ascii="Arial" w:hAnsi="Arial"/>
          <w:b w:val="0"/>
          <w:szCs w:val="24"/>
        </w:rPr>
        <w:t xml:space="preserve">has </w:t>
      </w:r>
      <w:r w:rsidR="002846DC" w:rsidRPr="004476C1">
        <w:rPr>
          <w:rFonts w:ascii="Arial" w:hAnsi="Arial"/>
          <w:b w:val="0"/>
          <w:szCs w:val="24"/>
        </w:rPr>
        <w:t xml:space="preserve">a statutory duty to report it to the police.  Failure to report such </w:t>
      </w:r>
      <w:r w:rsidR="002846DC" w:rsidRPr="00551522">
        <w:rPr>
          <w:rFonts w:ascii="Arial" w:hAnsi="Arial"/>
          <w:b w:val="0"/>
          <w:color w:val="000000" w:themeColor="text1"/>
          <w:szCs w:val="24"/>
        </w:rPr>
        <w:t>cases will r</w:t>
      </w:r>
      <w:r w:rsidR="009C188A" w:rsidRPr="00551522">
        <w:rPr>
          <w:rFonts w:ascii="Arial" w:hAnsi="Arial"/>
          <w:b w:val="0"/>
          <w:color w:val="000000" w:themeColor="text1"/>
          <w:szCs w:val="24"/>
        </w:rPr>
        <w:t>esult in disciplinary sanctions</w:t>
      </w:r>
      <w:r w:rsidR="002F3AB6" w:rsidRPr="00551522">
        <w:rPr>
          <w:rFonts w:ascii="Arial" w:hAnsi="Arial"/>
          <w:b w:val="0"/>
          <w:color w:val="000000" w:themeColor="text1"/>
          <w:szCs w:val="24"/>
        </w:rPr>
        <w:t>.  T</w:t>
      </w:r>
      <w:r w:rsidR="009C188A" w:rsidRPr="00551522">
        <w:rPr>
          <w:rFonts w:ascii="Arial" w:hAnsi="Arial"/>
          <w:b w:val="0"/>
          <w:color w:val="000000" w:themeColor="text1"/>
          <w:szCs w:val="24"/>
        </w:rPr>
        <w:t>hey</w:t>
      </w:r>
      <w:r w:rsidR="002846DC" w:rsidRPr="00551522">
        <w:rPr>
          <w:rFonts w:ascii="Arial" w:hAnsi="Arial"/>
          <w:b w:val="0"/>
          <w:iCs/>
          <w:color w:val="000000" w:themeColor="text1"/>
          <w:szCs w:val="24"/>
        </w:rPr>
        <w:t xml:space="preserve"> will </w:t>
      </w:r>
      <w:r w:rsidR="002F3AB6" w:rsidRPr="00551522">
        <w:rPr>
          <w:rFonts w:ascii="Arial" w:hAnsi="Arial"/>
          <w:b w:val="0"/>
          <w:iCs/>
          <w:color w:val="000000" w:themeColor="text1"/>
          <w:szCs w:val="24"/>
        </w:rPr>
        <w:t xml:space="preserve">also </w:t>
      </w:r>
      <w:r w:rsidR="002846DC" w:rsidRPr="00551522">
        <w:rPr>
          <w:rFonts w:ascii="Arial" w:hAnsi="Arial"/>
          <w:b w:val="0"/>
          <w:iCs/>
          <w:color w:val="000000" w:themeColor="text1"/>
          <w:szCs w:val="24"/>
        </w:rPr>
        <w:t xml:space="preserve">discuss the situation </w:t>
      </w:r>
      <w:r w:rsidR="002846DC" w:rsidRPr="004476C1">
        <w:rPr>
          <w:rFonts w:ascii="Arial" w:hAnsi="Arial"/>
          <w:b w:val="0"/>
          <w:iCs/>
          <w:szCs w:val="24"/>
        </w:rPr>
        <w:t xml:space="preserve">with the Designated Safeguarding Lead who </w:t>
      </w:r>
      <w:r w:rsidR="00927995" w:rsidRPr="00E922F3">
        <w:rPr>
          <w:rFonts w:ascii="Arial" w:hAnsi="Arial"/>
          <w:b w:val="0"/>
          <w:iCs/>
          <w:szCs w:val="24"/>
        </w:rPr>
        <w:t xml:space="preserve">will </w:t>
      </w:r>
      <w:r w:rsidR="002846DC" w:rsidRPr="004476C1">
        <w:rPr>
          <w:rFonts w:ascii="Arial" w:hAnsi="Arial"/>
          <w:b w:val="0"/>
          <w:iCs/>
          <w:szCs w:val="24"/>
        </w:rPr>
        <w:t>consult children’s social care before a decision is made as to whether the mandatory reporting duty applies.</w:t>
      </w:r>
    </w:p>
    <w:p w:rsidR="002846DC" w:rsidRPr="004476C1" w:rsidRDefault="002846DC" w:rsidP="002846DC">
      <w:pPr>
        <w:pStyle w:val="NoSpacing"/>
        <w:rPr>
          <w:rFonts w:ascii="Arial" w:hAnsi="Arial" w:cs="Arial"/>
          <w:sz w:val="24"/>
          <w:szCs w:val="24"/>
        </w:rPr>
      </w:pPr>
    </w:p>
    <w:p w:rsidR="002846DC" w:rsidRPr="004476C1" w:rsidRDefault="002846DC" w:rsidP="002846DC">
      <w:pPr>
        <w:pStyle w:val="NoSpacing"/>
        <w:rPr>
          <w:rFonts w:ascii="Arial" w:hAnsi="Arial" w:cs="Arial"/>
          <w:sz w:val="24"/>
          <w:szCs w:val="24"/>
        </w:rPr>
      </w:pPr>
    </w:p>
    <w:p w:rsidR="002846DC" w:rsidRPr="004476C1" w:rsidRDefault="002846DC" w:rsidP="00E93E23">
      <w:pPr>
        <w:pStyle w:val="NoSpacing"/>
        <w:numPr>
          <w:ilvl w:val="0"/>
          <w:numId w:val="33"/>
        </w:numPr>
        <w:rPr>
          <w:rFonts w:ascii="Arial" w:hAnsi="Arial" w:cs="Arial"/>
          <w:b/>
          <w:sz w:val="24"/>
          <w:szCs w:val="24"/>
        </w:rPr>
      </w:pPr>
      <w:r w:rsidRPr="004476C1">
        <w:rPr>
          <w:rFonts w:ascii="Arial" w:hAnsi="Arial" w:cs="Arial"/>
          <w:b/>
          <w:sz w:val="24"/>
          <w:szCs w:val="24"/>
        </w:rPr>
        <w:t>CHILDREN WHO GO MISSING FROM EDUCATION</w:t>
      </w:r>
    </w:p>
    <w:p w:rsidR="002846DC" w:rsidRPr="004476C1" w:rsidRDefault="002846DC" w:rsidP="002846DC">
      <w:pPr>
        <w:pStyle w:val="NoSpacing"/>
        <w:rPr>
          <w:rFonts w:ascii="Arial" w:hAnsi="Arial" w:cs="Arial"/>
          <w:sz w:val="24"/>
          <w:szCs w:val="24"/>
        </w:rPr>
      </w:pPr>
    </w:p>
    <w:p w:rsidR="002846DC" w:rsidRPr="004476C1" w:rsidRDefault="00E93E23" w:rsidP="00927995">
      <w:pPr>
        <w:pStyle w:val="BodyText2"/>
        <w:ind w:left="720" w:hanging="720"/>
        <w:jc w:val="both"/>
        <w:rPr>
          <w:rFonts w:ascii="Arial" w:hAnsi="Arial"/>
          <w:b w:val="0"/>
          <w:szCs w:val="24"/>
        </w:rPr>
      </w:pPr>
      <w:r w:rsidRPr="004476C1">
        <w:rPr>
          <w:rFonts w:ascii="Arial" w:hAnsi="Arial"/>
          <w:b w:val="0"/>
          <w:szCs w:val="24"/>
        </w:rPr>
        <w:t>12.1</w:t>
      </w:r>
      <w:r w:rsidRPr="004476C1">
        <w:rPr>
          <w:rFonts w:ascii="Arial" w:hAnsi="Arial"/>
          <w:b w:val="0"/>
          <w:szCs w:val="24"/>
        </w:rPr>
        <w:tab/>
      </w:r>
      <w:r w:rsidR="002846DC" w:rsidRPr="004476C1">
        <w:rPr>
          <w:rFonts w:ascii="Arial" w:hAnsi="Arial"/>
          <w:b w:val="0"/>
          <w:szCs w:val="24"/>
        </w:rPr>
        <w:t>A child going missing from education is a potential indicator of abuse or neglect, including sexual exploitation, FGM, forced marriage or travelling to conflict zones.  School staff will be alert to these safeguarding concerns when a pupil/student goes missing for an extended period, or on repeat occasions.</w:t>
      </w:r>
    </w:p>
    <w:p w:rsidR="002846DC" w:rsidRPr="004476C1" w:rsidRDefault="002846DC" w:rsidP="002846DC">
      <w:pPr>
        <w:pStyle w:val="BodyText2"/>
        <w:rPr>
          <w:rFonts w:ascii="Arial" w:hAnsi="Arial"/>
          <w:b w:val="0"/>
          <w:szCs w:val="24"/>
        </w:rPr>
      </w:pPr>
    </w:p>
    <w:p w:rsidR="002846DC" w:rsidRPr="004476C1" w:rsidRDefault="00E93E23" w:rsidP="00927995">
      <w:pPr>
        <w:pStyle w:val="BodyText2"/>
        <w:ind w:left="720" w:hanging="720"/>
        <w:jc w:val="both"/>
        <w:rPr>
          <w:rFonts w:ascii="Arial" w:hAnsi="Arial"/>
          <w:b w:val="0"/>
          <w:szCs w:val="24"/>
        </w:rPr>
      </w:pPr>
      <w:r w:rsidRPr="004476C1">
        <w:rPr>
          <w:rFonts w:ascii="Arial" w:hAnsi="Arial"/>
          <w:b w:val="0"/>
          <w:szCs w:val="24"/>
        </w:rPr>
        <w:t>12.2</w:t>
      </w:r>
      <w:r w:rsidRPr="004476C1">
        <w:rPr>
          <w:rFonts w:ascii="Arial" w:hAnsi="Arial"/>
          <w:b w:val="0"/>
          <w:szCs w:val="24"/>
        </w:rPr>
        <w:tab/>
      </w:r>
      <w:r w:rsidR="002846DC" w:rsidRPr="004476C1">
        <w:rPr>
          <w:rFonts w:ascii="Arial" w:hAnsi="Arial"/>
          <w:b w:val="0"/>
          <w:szCs w:val="24"/>
        </w:rPr>
        <w:t>The school must notify t</w:t>
      </w:r>
      <w:r w:rsidRPr="004476C1">
        <w:rPr>
          <w:rFonts w:ascii="Arial" w:hAnsi="Arial"/>
          <w:b w:val="0"/>
          <w:szCs w:val="24"/>
        </w:rPr>
        <w:t>he local authority of any pupil</w:t>
      </w:r>
      <w:r w:rsidR="002846DC" w:rsidRPr="004476C1">
        <w:rPr>
          <w:rFonts w:ascii="Arial" w:hAnsi="Arial"/>
          <w:b w:val="0"/>
          <w:szCs w:val="24"/>
        </w:rPr>
        <w:t>/student who fails to attend school regularly</w:t>
      </w:r>
      <w:r w:rsidR="00BD6431">
        <w:rPr>
          <w:rFonts w:ascii="Arial" w:hAnsi="Arial"/>
          <w:b w:val="0"/>
          <w:szCs w:val="24"/>
        </w:rPr>
        <w:t xml:space="preserve"> after making reasonable enquiries</w:t>
      </w:r>
      <w:r w:rsidR="002846DC" w:rsidRPr="004476C1">
        <w:rPr>
          <w:rFonts w:ascii="Arial" w:hAnsi="Arial"/>
          <w:b w:val="0"/>
          <w:szCs w:val="24"/>
        </w:rPr>
        <w:t xml:space="preserve">, or has been absent without the school’s permission for a continuous period of </w:t>
      </w:r>
      <w:r w:rsidR="00FA1B2C">
        <w:rPr>
          <w:rFonts w:ascii="Arial" w:hAnsi="Arial"/>
          <w:b w:val="0"/>
          <w:szCs w:val="24"/>
        </w:rPr>
        <w:t xml:space="preserve">5 </w:t>
      </w:r>
      <w:r w:rsidR="002846DC" w:rsidRPr="004476C1">
        <w:rPr>
          <w:rFonts w:ascii="Arial" w:hAnsi="Arial"/>
          <w:b w:val="0"/>
          <w:szCs w:val="24"/>
        </w:rPr>
        <w:t xml:space="preserve">days or more.  The school </w:t>
      </w:r>
      <w:r w:rsidR="00AC0281" w:rsidRPr="00E922F3">
        <w:rPr>
          <w:rFonts w:ascii="Arial" w:hAnsi="Arial"/>
          <w:b w:val="0"/>
          <w:szCs w:val="24"/>
        </w:rPr>
        <w:t>(regardless of designation)</w:t>
      </w:r>
      <w:r w:rsidR="00AC0281">
        <w:rPr>
          <w:rFonts w:ascii="Arial" w:hAnsi="Arial"/>
          <w:b w:val="0"/>
          <w:szCs w:val="24"/>
        </w:rPr>
        <w:t xml:space="preserve"> </w:t>
      </w:r>
      <w:r w:rsidR="002846DC" w:rsidRPr="004476C1">
        <w:rPr>
          <w:rFonts w:ascii="Arial" w:hAnsi="Arial"/>
          <w:b w:val="0"/>
          <w:szCs w:val="24"/>
        </w:rPr>
        <w:t xml:space="preserve">must also notify the local authority of </w:t>
      </w:r>
      <w:r w:rsidRPr="004476C1">
        <w:rPr>
          <w:rFonts w:ascii="Arial" w:hAnsi="Arial"/>
          <w:b w:val="0"/>
          <w:szCs w:val="24"/>
        </w:rPr>
        <w:t>any pupil</w:t>
      </w:r>
      <w:r w:rsidR="002846DC" w:rsidRPr="004476C1">
        <w:rPr>
          <w:rFonts w:ascii="Arial" w:hAnsi="Arial"/>
          <w:b w:val="0"/>
          <w:szCs w:val="24"/>
        </w:rPr>
        <w:t xml:space="preserve">/student who is to be deleted from the admission register because s/he – </w:t>
      </w:r>
    </w:p>
    <w:p w:rsidR="00E93E23" w:rsidRPr="004476C1" w:rsidRDefault="00E93E23" w:rsidP="002846DC">
      <w:pPr>
        <w:pStyle w:val="BodyText2"/>
        <w:ind w:left="720" w:hanging="720"/>
        <w:rPr>
          <w:rFonts w:ascii="Arial" w:hAnsi="Arial"/>
          <w:b w:val="0"/>
          <w:szCs w:val="24"/>
        </w:rPr>
      </w:pPr>
    </w:p>
    <w:p w:rsidR="002846DC" w:rsidRDefault="002846DC" w:rsidP="00AC0281">
      <w:pPr>
        <w:pStyle w:val="BodyText2"/>
        <w:numPr>
          <w:ilvl w:val="0"/>
          <w:numId w:val="37"/>
        </w:numPr>
        <w:ind w:left="1080"/>
        <w:jc w:val="both"/>
        <w:rPr>
          <w:rFonts w:ascii="Arial" w:hAnsi="Arial"/>
          <w:b w:val="0"/>
          <w:szCs w:val="24"/>
        </w:rPr>
      </w:pPr>
      <w:r w:rsidRPr="004476C1">
        <w:rPr>
          <w:rFonts w:ascii="Arial" w:hAnsi="Arial"/>
          <w:b w:val="0"/>
          <w:szCs w:val="24"/>
        </w:rPr>
        <w:t>Has been taken out of school by their parents and is being educated outside the school system (e.g. home education);</w:t>
      </w:r>
    </w:p>
    <w:p w:rsidR="002846DC" w:rsidRPr="00FF5D22" w:rsidRDefault="002846DC" w:rsidP="00AC0281">
      <w:pPr>
        <w:pStyle w:val="BodyText2"/>
        <w:numPr>
          <w:ilvl w:val="0"/>
          <w:numId w:val="37"/>
        </w:numPr>
        <w:ind w:left="1080"/>
        <w:jc w:val="both"/>
        <w:rPr>
          <w:rFonts w:ascii="Arial" w:hAnsi="Arial"/>
          <w:b w:val="0"/>
          <w:szCs w:val="24"/>
        </w:rPr>
      </w:pPr>
      <w:r w:rsidRPr="00FF5D22">
        <w:rPr>
          <w:rFonts w:ascii="Arial" w:hAnsi="Arial"/>
          <w:b w:val="0"/>
          <w:szCs w:val="24"/>
        </w:rPr>
        <w:t>Has ceased to attend school and no longer lives within a reasonable distance of the school at which s/he is registered</w:t>
      </w:r>
      <w:r w:rsidR="00AC0281" w:rsidRPr="00FF5D22">
        <w:rPr>
          <w:rFonts w:ascii="Arial" w:hAnsi="Arial"/>
          <w:b w:val="0"/>
          <w:szCs w:val="24"/>
        </w:rPr>
        <w:t xml:space="preserve"> (moved within the city, within the country or moved abroad but failed to notify the school of the change)</w:t>
      </w:r>
      <w:r w:rsidRPr="00FF5D22">
        <w:rPr>
          <w:rFonts w:ascii="Arial" w:hAnsi="Arial"/>
          <w:b w:val="0"/>
          <w:szCs w:val="24"/>
        </w:rPr>
        <w:t>;</w:t>
      </w:r>
    </w:p>
    <w:p w:rsidR="00AC0281" w:rsidRPr="00FF5D22" w:rsidRDefault="00AC0281" w:rsidP="00AC0281">
      <w:pPr>
        <w:pStyle w:val="BodyText2"/>
        <w:numPr>
          <w:ilvl w:val="0"/>
          <w:numId w:val="37"/>
        </w:numPr>
        <w:ind w:left="1080"/>
        <w:jc w:val="both"/>
        <w:rPr>
          <w:rFonts w:ascii="Arial" w:hAnsi="Arial"/>
          <w:b w:val="0"/>
          <w:szCs w:val="24"/>
        </w:rPr>
      </w:pPr>
      <w:r w:rsidRPr="00FF5D22">
        <w:rPr>
          <w:rFonts w:ascii="Arial" w:hAnsi="Arial"/>
          <w:b w:val="0"/>
          <w:szCs w:val="24"/>
        </w:rPr>
        <w:t xml:space="preserve">Displaced as a result of a crisis </w:t>
      </w:r>
      <w:r w:rsidR="00664267" w:rsidRPr="00FF5D22">
        <w:rPr>
          <w:rFonts w:ascii="Arial" w:hAnsi="Arial"/>
          <w:b w:val="0"/>
          <w:szCs w:val="24"/>
        </w:rPr>
        <w:t>e.g.</w:t>
      </w:r>
      <w:r w:rsidRPr="00FF5D22">
        <w:rPr>
          <w:rFonts w:ascii="Arial" w:hAnsi="Arial"/>
          <w:b w:val="0"/>
          <w:szCs w:val="24"/>
        </w:rPr>
        <w:t xml:space="preserve"> domestic violence or homelessness;</w:t>
      </w:r>
    </w:p>
    <w:p w:rsidR="002846DC" w:rsidRPr="004476C1" w:rsidRDefault="002846DC" w:rsidP="00AC0281">
      <w:pPr>
        <w:pStyle w:val="BodyText2"/>
        <w:numPr>
          <w:ilvl w:val="0"/>
          <w:numId w:val="37"/>
        </w:numPr>
        <w:ind w:left="1080"/>
        <w:jc w:val="both"/>
        <w:rPr>
          <w:rFonts w:ascii="Arial" w:hAnsi="Arial"/>
          <w:b w:val="0"/>
          <w:szCs w:val="24"/>
        </w:rPr>
      </w:pPr>
      <w:r w:rsidRPr="004476C1">
        <w:rPr>
          <w:rFonts w:ascii="Arial" w:hAnsi="Arial"/>
          <w:b w:val="0"/>
          <w:szCs w:val="24"/>
        </w:rPr>
        <w:t>Has been certified by the school medical officer as unlikely to be in a fit state of health to attend school before ceasing to be of compulsory school age, and neither s/he nor his/her parent has indicated the intention to continue to attend the school after ceasing to be of compulsory school age;</w:t>
      </w:r>
    </w:p>
    <w:p w:rsidR="002846DC" w:rsidRPr="004476C1" w:rsidRDefault="002846DC" w:rsidP="00AC0281">
      <w:pPr>
        <w:pStyle w:val="BodyText2"/>
        <w:numPr>
          <w:ilvl w:val="0"/>
          <w:numId w:val="37"/>
        </w:numPr>
        <w:ind w:left="1080"/>
        <w:jc w:val="both"/>
        <w:rPr>
          <w:rFonts w:ascii="Arial" w:hAnsi="Arial"/>
          <w:b w:val="0"/>
          <w:szCs w:val="24"/>
        </w:rPr>
      </w:pPr>
      <w:r w:rsidRPr="004476C1">
        <w:rPr>
          <w:rFonts w:ascii="Arial" w:hAnsi="Arial"/>
          <w:b w:val="0"/>
          <w:szCs w:val="24"/>
        </w:rPr>
        <w:t>Is in custody for a period of more than four months due to a final court order and the proprietor does not reasonably believe that s/he will return to the school at the end of that period; or</w:t>
      </w:r>
    </w:p>
    <w:p w:rsidR="002846DC" w:rsidRDefault="002846DC" w:rsidP="00AC0281">
      <w:pPr>
        <w:pStyle w:val="BodyText2"/>
        <w:numPr>
          <w:ilvl w:val="0"/>
          <w:numId w:val="37"/>
        </w:numPr>
        <w:ind w:left="1080"/>
        <w:jc w:val="both"/>
        <w:rPr>
          <w:rFonts w:ascii="Arial" w:hAnsi="Arial"/>
          <w:b w:val="0"/>
          <w:szCs w:val="24"/>
        </w:rPr>
      </w:pPr>
      <w:r w:rsidRPr="004476C1">
        <w:rPr>
          <w:rFonts w:ascii="Arial" w:hAnsi="Arial"/>
          <w:b w:val="0"/>
          <w:szCs w:val="24"/>
        </w:rPr>
        <w:t>Has been permanently excluded.</w:t>
      </w:r>
    </w:p>
    <w:p w:rsidR="00AC0281" w:rsidRDefault="00AC0281" w:rsidP="00AC0281">
      <w:pPr>
        <w:pStyle w:val="BodyText2"/>
        <w:ind w:left="360"/>
        <w:jc w:val="both"/>
        <w:rPr>
          <w:rFonts w:ascii="Arial" w:hAnsi="Arial"/>
          <w:b w:val="0"/>
          <w:szCs w:val="24"/>
        </w:rPr>
      </w:pPr>
    </w:p>
    <w:p w:rsidR="00AC0281" w:rsidRPr="00FF5D22" w:rsidRDefault="00AC0281" w:rsidP="0003107F">
      <w:pPr>
        <w:pStyle w:val="BodyText2"/>
        <w:ind w:left="720"/>
        <w:jc w:val="both"/>
        <w:rPr>
          <w:rFonts w:ascii="Arial" w:hAnsi="Arial"/>
          <w:b w:val="0"/>
          <w:szCs w:val="24"/>
        </w:rPr>
      </w:pPr>
      <w:r w:rsidRPr="00FF5D22">
        <w:rPr>
          <w:rFonts w:ascii="Arial" w:hAnsi="Arial"/>
          <w:b w:val="0"/>
          <w:szCs w:val="24"/>
        </w:rPr>
        <w:t>12.3    Our school will demonstrate that we have taken reasonable enquiries to ascertain the whereabouts of children that would be considered ‘missing’.</w:t>
      </w:r>
      <w:r w:rsidR="00FF5D22">
        <w:rPr>
          <w:rFonts w:ascii="Arial" w:hAnsi="Arial"/>
          <w:b w:val="0"/>
          <w:szCs w:val="24"/>
        </w:rPr>
        <w:t xml:space="preserve"> </w:t>
      </w:r>
    </w:p>
    <w:p w:rsidR="002846DC" w:rsidRPr="004476C1" w:rsidRDefault="002846DC" w:rsidP="002846DC">
      <w:pPr>
        <w:pStyle w:val="NoSpacing"/>
        <w:rPr>
          <w:rFonts w:ascii="Arial" w:hAnsi="Arial" w:cs="Arial"/>
          <w:sz w:val="24"/>
          <w:szCs w:val="24"/>
        </w:rPr>
      </w:pPr>
    </w:p>
    <w:p w:rsidR="002846DC" w:rsidRDefault="002846DC" w:rsidP="00431666">
      <w:pPr>
        <w:pStyle w:val="NoSpacing"/>
        <w:rPr>
          <w:rFonts w:ascii="Arial" w:hAnsi="Arial" w:cs="Arial"/>
          <w:sz w:val="24"/>
          <w:szCs w:val="24"/>
        </w:rPr>
      </w:pPr>
    </w:p>
    <w:p w:rsidR="00207CA5" w:rsidRPr="00551522" w:rsidRDefault="00207CA5" w:rsidP="006E1BBF">
      <w:pPr>
        <w:pStyle w:val="NoSpacing"/>
        <w:numPr>
          <w:ilvl w:val="0"/>
          <w:numId w:val="33"/>
        </w:numPr>
        <w:rPr>
          <w:rFonts w:ascii="Arial" w:eastAsia="Times New Roman" w:hAnsi="Arial" w:cs="Arial"/>
          <w:b/>
          <w:color w:val="000000" w:themeColor="text1"/>
          <w:sz w:val="24"/>
          <w:szCs w:val="24"/>
        </w:rPr>
      </w:pPr>
      <w:r w:rsidRPr="00551522">
        <w:rPr>
          <w:rFonts w:ascii="Arial" w:eastAsia="Times New Roman" w:hAnsi="Arial" w:cs="Arial"/>
          <w:b/>
          <w:color w:val="000000" w:themeColor="text1"/>
          <w:sz w:val="24"/>
          <w:szCs w:val="24"/>
        </w:rPr>
        <w:t>WHAT WE DO WHEN WE ARE CONCERNED</w:t>
      </w:r>
    </w:p>
    <w:p w:rsidR="006E1BBF" w:rsidRPr="00551522" w:rsidRDefault="006E1BBF" w:rsidP="006E1BBF">
      <w:pPr>
        <w:pStyle w:val="NoSpacing"/>
        <w:rPr>
          <w:rFonts w:ascii="Arial" w:eastAsia="Times New Roman" w:hAnsi="Arial" w:cs="Arial"/>
          <w:b/>
          <w:color w:val="000000" w:themeColor="text1"/>
          <w:sz w:val="24"/>
          <w:szCs w:val="24"/>
        </w:rPr>
      </w:pPr>
    </w:p>
    <w:p w:rsidR="006E1BBF" w:rsidRPr="00551522" w:rsidRDefault="006E1BBF" w:rsidP="006E1BBF">
      <w:pPr>
        <w:ind w:left="465"/>
        <w:jc w:val="both"/>
        <w:rPr>
          <w:rFonts w:cs="Arial"/>
          <w:color w:val="000000" w:themeColor="text1"/>
          <w:szCs w:val="24"/>
        </w:rPr>
      </w:pPr>
      <w:r w:rsidRPr="00551522">
        <w:rPr>
          <w:rFonts w:cs="Arial"/>
          <w:color w:val="000000" w:themeColor="text1"/>
          <w:szCs w:val="24"/>
        </w:rPr>
        <w:t>13.1 Where unmet needs have been identified for a child/ young person utilising the Right Services Right Time (RSRT) model but there is no e</w:t>
      </w:r>
      <w:r w:rsidR="00422B51" w:rsidRPr="00551522">
        <w:rPr>
          <w:rFonts w:cs="Arial"/>
          <w:color w:val="000000" w:themeColor="text1"/>
          <w:szCs w:val="24"/>
        </w:rPr>
        <w:t>vidence of a significant risk, t</w:t>
      </w:r>
      <w:r w:rsidRPr="00551522">
        <w:rPr>
          <w:rFonts w:cs="Arial"/>
          <w:color w:val="000000" w:themeColor="text1"/>
          <w:szCs w:val="24"/>
        </w:rPr>
        <w:t xml:space="preserve">he DSL will add the child/young person to the </w:t>
      </w:r>
      <w:r w:rsidR="00422B51" w:rsidRPr="00551522">
        <w:rPr>
          <w:rFonts w:cs="Arial"/>
          <w:color w:val="000000" w:themeColor="text1"/>
          <w:szCs w:val="24"/>
        </w:rPr>
        <w:t>school’s</w:t>
      </w:r>
      <w:r w:rsidRPr="00551522">
        <w:rPr>
          <w:rFonts w:cs="Arial"/>
          <w:color w:val="000000" w:themeColor="text1"/>
          <w:szCs w:val="24"/>
        </w:rPr>
        <w:t xml:space="preserve"> vulnerable child list and support school staff to deliver an appropriate Early Help response</w:t>
      </w:r>
      <w:r w:rsidR="00ED43F4" w:rsidRPr="00551522">
        <w:rPr>
          <w:rFonts w:cs="Arial"/>
          <w:color w:val="000000" w:themeColor="text1"/>
          <w:szCs w:val="24"/>
        </w:rPr>
        <w:t>.</w:t>
      </w:r>
    </w:p>
    <w:p w:rsidR="006E1BBF" w:rsidRPr="00551522" w:rsidRDefault="006E1BBF" w:rsidP="006E1BBF">
      <w:pPr>
        <w:rPr>
          <w:rFonts w:cs="Arial"/>
          <w:color w:val="000000" w:themeColor="text1"/>
          <w:szCs w:val="24"/>
        </w:rPr>
      </w:pPr>
    </w:p>
    <w:p w:rsidR="006E1BBF" w:rsidRPr="00551522" w:rsidRDefault="006E1BBF" w:rsidP="006E1BBF">
      <w:pPr>
        <w:numPr>
          <w:ilvl w:val="1"/>
          <w:numId w:val="41"/>
        </w:numPr>
        <w:jc w:val="both"/>
        <w:rPr>
          <w:rFonts w:cs="Arial"/>
          <w:color w:val="000000" w:themeColor="text1"/>
          <w:szCs w:val="24"/>
        </w:rPr>
      </w:pPr>
      <w:r w:rsidRPr="00551522">
        <w:rPr>
          <w:rFonts w:cs="Arial"/>
          <w:color w:val="000000" w:themeColor="text1"/>
          <w:szCs w:val="24"/>
        </w:rPr>
        <w:t xml:space="preserve">In the first instance the child/young person will be enabled through the </w:t>
      </w:r>
      <w:r w:rsidR="00ED43F4" w:rsidRPr="00551522">
        <w:rPr>
          <w:rFonts w:cs="Arial"/>
          <w:color w:val="000000" w:themeColor="text1"/>
          <w:szCs w:val="24"/>
        </w:rPr>
        <w:t>S</w:t>
      </w:r>
      <w:r w:rsidRPr="00551522">
        <w:rPr>
          <w:rFonts w:cs="Arial"/>
          <w:color w:val="000000" w:themeColor="text1"/>
          <w:szCs w:val="24"/>
        </w:rPr>
        <w:t xml:space="preserve">igns of </w:t>
      </w:r>
      <w:r w:rsidR="00ED43F4" w:rsidRPr="00551522">
        <w:rPr>
          <w:rFonts w:cs="Arial"/>
          <w:color w:val="000000" w:themeColor="text1"/>
          <w:szCs w:val="24"/>
        </w:rPr>
        <w:t>S</w:t>
      </w:r>
      <w:r w:rsidRPr="00551522">
        <w:rPr>
          <w:rFonts w:cs="Arial"/>
          <w:color w:val="000000" w:themeColor="text1"/>
          <w:szCs w:val="24"/>
        </w:rPr>
        <w:t xml:space="preserve">afety and </w:t>
      </w:r>
      <w:r w:rsidR="00ED43F4" w:rsidRPr="00551522">
        <w:rPr>
          <w:rFonts w:cs="Arial"/>
          <w:color w:val="000000" w:themeColor="text1"/>
          <w:szCs w:val="24"/>
        </w:rPr>
        <w:t>W</w:t>
      </w:r>
      <w:r w:rsidRPr="00551522">
        <w:rPr>
          <w:rFonts w:cs="Arial"/>
          <w:color w:val="000000" w:themeColor="text1"/>
          <w:szCs w:val="24"/>
        </w:rPr>
        <w:t xml:space="preserve">ellbeing practice framework to express their lived experience. This will be documented in the ‘3 houses format’ and added to the child`s file. At this stage simple reasonable adjustments within the educational setting may be all that is needed to address the unmet needs and after review the child/young person may then be removed from the vulnerable children </w:t>
      </w:r>
      <w:r w:rsidR="00822304" w:rsidRPr="00551522">
        <w:rPr>
          <w:rFonts w:cs="Arial"/>
          <w:color w:val="000000" w:themeColor="text1"/>
          <w:szCs w:val="24"/>
        </w:rPr>
        <w:t>list.</w:t>
      </w:r>
    </w:p>
    <w:p w:rsidR="006E1BBF" w:rsidRPr="00551522" w:rsidRDefault="006E1BBF" w:rsidP="006E1BBF">
      <w:pPr>
        <w:rPr>
          <w:rFonts w:cs="Arial"/>
          <w:color w:val="000000" w:themeColor="text1"/>
          <w:szCs w:val="24"/>
        </w:rPr>
      </w:pPr>
    </w:p>
    <w:p w:rsidR="006E1BBF" w:rsidRPr="00551522" w:rsidRDefault="006E1BBF" w:rsidP="006E1BBF">
      <w:pPr>
        <w:numPr>
          <w:ilvl w:val="1"/>
          <w:numId w:val="41"/>
        </w:numPr>
        <w:jc w:val="both"/>
        <w:rPr>
          <w:rFonts w:cs="Arial"/>
          <w:color w:val="000000" w:themeColor="text1"/>
          <w:szCs w:val="24"/>
        </w:rPr>
      </w:pPr>
      <w:r w:rsidRPr="00551522">
        <w:rPr>
          <w:rFonts w:cs="Arial"/>
          <w:color w:val="000000" w:themeColor="text1"/>
          <w:szCs w:val="24"/>
        </w:rPr>
        <w:t xml:space="preserve">Should the lived experience of the child and professional opinion of the DSL indicate that a wider Early Help response is </w:t>
      </w:r>
      <w:r w:rsidR="00822304" w:rsidRPr="00551522">
        <w:rPr>
          <w:rFonts w:cs="Arial"/>
          <w:color w:val="000000" w:themeColor="text1"/>
          <w:szCs w:val="24"/>
        </w:rPr>
        <w:t>required in</w:t>
      </w:r>
      <w:r w:rsidR="00D201DE" w:rsidRPr="00551522">
        <w:rPr>
          <w:rFonts w:cs="Arial"/>
          <w:color w:val="000000" w:themeColor="text1"/>
          <w:szCs w:val="24"/>
        </w:rPr>
        <w:t xml:space="preserve"> order </w:t>
      </w:r>
      <w:r w:rsidRPr="00551522">
        <w:rPr>
          <w:rFonts w:cs="Arial"/>
          <w:color w:val="000000" w:themeColor="text1"/>
          <w:szCs w:val="24"/>
        </w:rPr>
        <w:t xml:space="preserve">to meet the unmet safeguarding need, the DSL will develop a school focused action plan with the child/young person and parent/carer as appropriate utilising the </w:t>
      </w:r>
      <w:r w:rsidR="00ED43F4" w:rsidRPr="00551522">
        <w:rPr>
          <w:rFonts w:cs="Arial"/>
          <w:color w:val="000000" w:themeColor="text1"/>
          <w:szCs w:val="24"/>
        </w:rPr>
        <w:t>S</w:t>
      </w:r>
      <w:r w:rsidRPr="00551522">
        <w:rPr>
          <w:rFonts w:cs="Arial"/>
          <w:color w:val="000000" w:themeColor="text1"/>
          <w:szCs w:val="24"/>
        </w:rPr>
        <w:t xml:space="preserve">igns of </w:t>
      </w:r>
      <w:r w:rsidR="00ED43F4" w:rsidRPr="00551522">
        <w:rPr>
          <w:rFonts w:cs="Arial"/>
          <w:color w:val="000000" w:themeColor="text1"/>
          <w:szCs w:val="24"/>
        </w:rPr>
        <w:t>S</w:t>
      </w:r>
      <w:r w:rsidRPr="00551522">
        <w:rPr>
          <w:rFonts w:cs="Arial"/>
          <w:color w:val="000000" w:themeColor="text1"/>
          <w:szCs w:val="24"/>
        </w:rPr>
        <w:t xml:space="preserve">afety and </w:t>
      </w:r>
      <w:r w:rsidR="00ED43F4" w:rsidRPr="00551522">
        <w:rPr>
          <w:rFonts w:cs="Arial"/>
          <w:color w:val="000000" w:themeColor="text1"/>
          <w:szCs w:val="24"/>
        </w:rPr>
        <w:t>W</w:t>
      </w:r>
      <w:r w:rsidRPr="00551522">
        <w:rPr>
          <w:rFonts w:cs="Arial"/>
          <w:color w:val="000000" w:themeColor="text1"/>
          <w:szCs w:val="24"/>
        </w:rPr>
        <w:t xml:space="preserve">ellbeing practice framework, the 3 columns of the Early Help Assessment or Early Help conversation log. This school focused plan will then be regularly reviewed </w:t>
      </w:r>
      <w:r w:rsidR="00D201DE" w:rsidRPr="00551522">
        <w:rPr>
          <w:rFonts w:cs="Arial"/>
          <w:color w:val="000000" w:themeColor="text1"/>
          <w:szCs w:val="24"/>
        </w:rPr>
        <w:t xml:space="preserve">and </w:t>
      </w:r>
      <w:r w:rsidRPr="00551522">
        <w:rPr>
          <w:rFonts w:cs="Arial"/>
          <w:color w:val="000000" w:themeColor="text1"/>
          <w:szCs w:val="24"/>
        </w:rPr>
        <w:t>updat</w:t>
      </w:r>
      <w:r w:rsidR="00D201DE" w:rsidRPr="00551522">
        <w:rPr>
          <w:rFonts w:cs="Arial"/>
          <w:color w:val="000000" w:themeColor="text1"/>
          <w:szCs w:val="24"/>
        </w:rPr>
        <w:t xml:space="preserve">ed to </w:t>
      </w:r>
      <w:r w:rsidR="00822304" w:rsidRPr="00551522">
        <w:rPr>
          <w:rFonts w:cs="Arial"/>
          <w:color w:val="000000" w:themeColor="text1"/>
          <w:szCs w:val="24"/>
        </w:rPr>
        <w:t>record progress</w:t>
      </w:r>
      <w:r w:rsidRPr="00551522">
        <w:rPr>
          <w:rFonts w:cs="Arial"/>
          <w:color w:val="000000" w:themeColor="text1"/>
          <w:szCs w:val="24"/>
        </w:rPr>
        <w:t xml:space="preserve"> towards </w:t>
      </w:r>
      <w:r w:rsidR="00D201DE" w:rsidRPr="00551522">
        <w:rPr>
          <w:rFonts w:cs="Arial"/>
          <w:color w:val="000000" w:themeColor="text1"/>
          <w:szCs w:val="24"/>
        </w:rPr>
        <w:t xml:space="preserve">the </w:t>
      </w:r>
      <w:r w:rsidRPr="00551522">
        <w:rPr>
          <w:rFonts w:cs="Arial"/>
          <w:color w:val="000000" w:themeColor="text1"/>
          <w:szCs w:val="24"/>
        </w:rPr>
        <w:t>goals until the unmet safeguarding needs have been addressed. Once all unmet safeguarding needs have been addressed the child can then be removed from the vulnerable children list.</w:t>
      </w:r>
    </w:p>
    <w:p w:rsidR="006E1BBF" w:rsidRPr="00551522" w:rsidRDefault="006E1BBF" w:rsidP="006E1BBF">
      <w:pPr>
        <w:rPr>
          <w:rFonts w:cs="Arial"/>
          <w:color w:val="000000" w:themeColor="text1"/>
          <w:szCs w:val="24"/>
        </w:rPr>
      </w:pPr>
    </w:p>
    <w:p w:rsidR="006E1BBF" w:rsidRPr="00551522" w:rsidRDefault="006E1BBF" w:rsidP="006E1BBF">
      <w:pPr>
        <w:numPr>
          <w:ilvl w:val="1"/>
          <w:numId w:val="41"/>
        </w:numPr>
        <w:jc w:val="both"/>
        <w:rPr>
          <w:rFonts w:cs="Arial"/>
          <w:color w:val="000000" w:themeColor="text1"/>
          <w:szCs w:val="24"/>
        </w:rPr>
      </w:pPr>
      <w:r w:rsidRPr="00551522">
        <w:rPr>
          <w:rFonts w:cs="Arial"/>
          <w:color w:val="000000" w:themeColor="text1"/>
          <w:szCs w:val="24"/>
        </w:rPr>
        <w:t xml:space="preserve">Should the professional opinion of the DSL indicate that a multiagency Early Help response is </w:t>
      </w:r>
      <w:r w:rsidR="00822304" w:rsidRPr="00551522">
        <w:rPr>
          <w:rFonts w:cs="Arial"/>
          <w:color w:val="000000" w:themeColor="text1"/>
          <w:szCs w:val="24"/>
        </w:rPr>
        <w:t>required in</w:t>
      </w:r>
      <w:r w:rsidR="00D201DE" w:rsidRPr="00551522">
        <w:rPr>
          <w:rFonts w:cs="Arial"/>
          <w:color w:val="000000" w:themeColor="text1"/>
          <w:szCs w:val="24"/>
        </w:rPr>
        <w:t xml:space="preserve"> order </w:t>
      </w:r>
      <w:r w:rsidRPr="00551522">
        <w:rPr>
          <w:rFonts w:cs="Arial"/>
          <w:color w:val="000000" w:themeColor="text1"/>
          <w:szCs w:val="24"/>
        </w:rPr>
        <w:t xml:space="preserve">to meet the unmet safeguarding need the DSL will initiate an Early Help Assessment and </w:t>
      </w:r>
      <w:r w:rsidR="00E21761" w:rsidRPr="00551522">
        <w:rPr>
          <w:rFonts w:cs="Arial"/>
          <w:color w:val="000000" w:themeColor="text1"/>
          <w:szCs w:val="24"/>
        </w:rPr>
        <w:t xml:space="preserve">an </w:t>
      </w:r>
      <w:r w:rsidRPr="00551522">
        <w:rPr>
          <w:rFonts w:cs="Arial"/>
          <w:color w:val="000000" w:themeColor="text1"/>
          <w:szCs w:val="24"/>
        </w:rPr>
        <w:t xml:space="preserve">Our Family Plan and register </w:t>
      </w:r>
      <w:r w:rsidR="00ED43F4" w:rsidRPr="00551522">
        <w:rPr>
          <w:rFonts w:cs="Arial"/>
          <w:color w:val="000000" w:themeColor="text1"/>
          <w:szCs w:val="24"/>
        </w:rPr>
        <w:t xml:space="preserve">these documents </w:t>
      </w:r>
      <w:r w:rsidRPr="00551522">
        <w:rPr>
          <w:rFonts w:cs="Arial"/>
          <w:color w:val="000000" w:themeColor="text1"/>
          <w:szCs w:val="24"/>
        </w:rPr>
        <w:t>with the Early Help support team. This multi</w:t>
      </w:r>
      <w:r w:rsidR="00ED43F4" w:rsidRPr="00551522">
        <w:rPr>
          <w:rFonts w:cs="Arial"/>
          <w:color w:val="000000" w:themeColor="text1"/>
          <w:szCs w:val="24"/>
        </w:rPr>
        <w:t>-</w:t>
      </w:r>
      <w:r w:rsidRPr="00551522">
        <w:rPr>
          <w:rFonts w:cs="Arial"/>
          <w:color w:val="000000" w:themeColor="text1"/>
          <w:szCs w:val="24"/>
        </w:rPr>
        <w:t>agency plan</w:t>
      </w:r>
      <w:r w:rsidR="00D201DE" w:rsidRPr="00551522">
        <w:rPr>
          <w:rFonts w:cs="Arial"/>
          <w:color w:val="000000" w:themeColor="text1"/>
          <w:szCs w:val="24"/>
        </w:rPr>
        <w:t>,</w:t>
      </w:r>
      <w:r w:rsidRPr="00551522">
        <w:rPr>
          <w:rFonts w:cs="Arial"/>
          <w:color w:val="000000" w:themeColor="text1"/>
          <w:szCs w:val="24"/>
        </w:rPr>
        <w:t xml:space="preserve"> with support from the Early Help panels as appropriate</w:t>
      </w:r>
      <w:r w:rsidR="00D201DE" w:rsidRPr="00551522">
        <w:rPr>
          <w:rFonts w:cs="Arial"/>
          <w:color w:val="000000" w:themeColor="text1"/>
          <w:szCs w:val="24"/>
        </w:rPr>
        <w:t>,</w:t>
      </w:r>
      <w:r w:rsidRPr="00551522">
        <w:rPr>
          <w:rFonts w:cs="Arial"/>
          <w:color w:val="000000" w:themeColor="text1"/>
          <w:szCs w:val="24"/>
        </w:rPr>
        <w:t xml:space="preserve"> will then be </w:t>
      </w:r>
      <w:r w:rsidR="00822304" w:rsidRPr="00551522">
        <w:rPr>
          <w:rFonts w:cs="Arial"/>
          <w:color w:val="000000" w:themeColor="text1"/>
          <w:szCs w:val="24"/>
        </w:rPr>
        <w:t>reviewed</w:t>
      </w:r>
      <w:r w:rsidR="00D201DE" w:rsidRPr="00551522">
        <w:rPr>
          <w:rFonts w:cs="Arial"/>
          <w:color w:val="000000" w:themeColor="text1"/>
          <w:szCs w:val="24"/>
        </w:rPr>
        <w:t xml:space="preserve"> </w:t>
      </w:r>
      <w:r w:rsidR="00ED43F4" w:rsidRPr="00551522">
        <w:rPr>
          <w:rFonts w:cs="Arial"/>
          <w:color w:val="000000" w:themeColor="text1"/>
          <w:szCs w:val="24"/>
        </w:rPr>
        <w:t xml:space="preserve">regularly </w:t>
      </w:r>
      <w:r w:rsidR="00D201DE" w:rsidRPr="00551522">
        <w:rPr>
          <w:rFonts w:cs="Arial"/>
          <w:color w:val="000000" w:themeColor="text1"/>
          <w:szCs w:val="24"/>
        </w:rPr>
        <w:t xml:space="preserve">and progress </w:t>
      </w:r>
      <w:r w:rsidR="00822304" w:rsidRPr="00551522">
        <w:rPr>
          <w:rFonts w:cs="Arial"/>
          <w:color w:val="000000" w:themeColor="text1"/>
          <w:szCs w:val="24"/>
        </w:rPr>
        <w:t>updated towards</w:t>
      </w:r>
      <w:r w:rsidRPr="00551522">
        <w:rPr>
          <w:rFonts w:cs="Arial"/>
          <w:color w:val="000000" w:themeColor="text1"/>
          <w:szCs w:val="24"/>
        </w:rPr>
        <w:t xml:space="preserve"> </w:t>
      </w:r>
      <w:r w:rsidR="00D201DE" w:rsidRPr="00551522">
        <w:rPr>
          <w:rFonts w:cs="Arial"/>
          <w:color w:val="000000" w:themeColor="text1"/>
          <w:szCs w:val="24"/>
        </w:rPr>
        <w:t xml:space="preserve">the </w:t>
      </w:r>
      <w:r w:rsidRPr="00551522">
        <w:rPr>
          <w:rFonts w:cs="Arial"/>
          <w:color w:val="000000" w:themeColor="text1"/>
          <w:szCs w:val="24"/>
        </w:rPr>
        <w:t xml:space="preserve">goals until the unmet safeguarding needs have been addressed. </w:t>
      </w:r>
    </w:p>
    <w:p w:rsidR="006E1BBF" w:rsidRPr="00551522" w:rsidRDefault="006E1BBF" w:rsidP="006E1BBF">
      <w:pPr>
        <w:rPr>
          <w:rFonts w:cs="Arial"/>
          <w:color w:val="000000" w:themeColor="text1"/>
          <w:szCs w:val="24"/>
        </w:rPr>
      </w:pPr>
    </w:p>
    <w:p w:rsidR="006E1BBF" w:rsidRPr="00551522" w:rsidRDefault="006E1BBF" w:rsidP="006E1BBF">
      <w:pPr>
        <w:pStyle w:val="NoSpacing"/>
        <w:numPr>
          <w:ilvl w:val="1"/>
          <w:numId w:val="41"/>
        </w:numPr>
        <w:jc w:val="both"/>
        <w:rPr>
          <w:rFonts w:ascii="Arial" w:eastAsia="Times New Roman" w:hAnsi="Arial" w:cs="Arial"/>
          <w:b/>
          <w:color w:val="000000" w:themeColor="text1"/>
          <w:sz w:val="24"/>
          <w:szCs w:val="24"/>
        </w:rPr>
      </w:pPr>
      <w:r w:rsidRPr="00551522">
        <w:rPr>
          <w:rFonts w:ascii="Arial" w:hAnsi="Arial" w:cs="Arial"/>
          <w:color w:val="000000" w:themeColor="text1"/>
          <w:sz w:val="24"/>
          <w:szCs w:val="24"/>
        </w:rPr>
        <w:t xml:space="preserve">Should the DSL feel that a Think </w:t>
      </w:r>
      <w:r w:rsidR="00ED43F4" w:rsidRPr="00551522">
        <w:rPr>
          <w:rFonts w:ascii="Arial" w:hAnsi="Arial" w:cs="Arial"/>
          <w:color w:val="000000" w:themeColor="text1"/>
          <w:sz w:val="24"/>
          <w:szCs w:val="24"/>
        </w:rPr>
        <w:t>F</w:t>
      </w:r>
      <w:r w:rsidR="00822304" w:rsidRPr="00551522">
        <w:rPr>
          <w:rFonts w:ascii="Arial" w:hAnsi="Arial" w:cs="Arial"/>
          <w:color w:val="000000" w:themeColor="text1"/>
          <w:sz w:val="24"/>
          <w:szCs w:val="24"/>
        </w:rPr>
        <w:t>amily or</w:t>
      </w:r>
      <w:r w:rsidRPr="00551522">
        <w:rPr>
          <w:rFonts w:ascii="Arial" w:hAnsi="Arial" w:cs="Arial"/>
          <w:color w:val="000000" w:themeColor="text1"/>
          <w:sz w:val="24"/>
          <w:szCs w:val="24"/>
        </w:rPr>
        <w:t xml:space="preserve"> Social care response is needed to meet the unmet safeguarding </w:t>
      </w:r>
      <w:r w:rsidR="00822304" w:rsidRPr="00551522">
        <w:rPr>
          <w:rFonts w:ascii="Arial" w:hAnsi="Arial" w:cs="Arial"/>
          <w:color w:val="000000" w:themeColor="text1"/>
          <w:sz w:val="24"/>
          <w:szCs w:val="24"/>
        </w:rPr>
        <w:t>need;</w:t>
      </w:r>
      <w:r w:rsidRPr="00551522">
        <w:rPr>
          <w:rFonts w:ascii="Arial" w:hAnsi="Arial" w:cs="Arial"/>
          <w:color w:val="000000" w:themeColor="text1"/>
          <w:sz w:val="24"/>
          <w:szCs w:val="24"/>
        </w:rPr>
        <w:t xml:space="preserve"> the DSL will initiate a Request for Support, seeking advice from Children’s Advice and Support Service (CASS) as required. The DSL will then oversee the agreed intervention from school as part of the multiagency safeguarding response and ongoing school focused support</w:t>
      </w:r>
      <w:r w:rsidR="00ED43F4" w:rsidRPr="00551522">
        <w:rPr>
          <w:rFonts w:ascii="Arial" w:hAnsi="Arial" w:cs="Arial"/>
          <w:color w:val="000000" w:themeColor="text1"/>
          <w:sz w:val="24"/>
          <w:szCs w:val="24"/>
        </w:rPr>
        <w:t>.</w:t>
      </w:r>
    </w:p>
    <w:p w:rsidR="00207CA5" w:rsidRPr="00551522" w:rsidRDefault="00207CA5" w:rsidP="00431666">
      <w:pPr>
        <w:pStyle w:val="NoSpacing"/>
        <w:ind w:left="720" w:hanging="720"/>
        <w:rPr>
          <w:rFonts w:ascii="Arial" w:eastAsia="Times New Roman" w:hAnsi="Arial" w:cs="Arial"/>
          <w:color w:val="000000" w:themeColor="text1"/>
          <w:sz w:val="24"/>
          <w:szCs w:val="24"/>
        </w:rPr>
      </w:pPr>
    </w:p>
    <w:p w:rsidR="00207CA5" w:rsidRPr="00C62677" w:rsidRDefault="006E1BBF" w:rsidP="00C62677">
      <w:pPr>
        <w:pStyle w:val="NoSpacing"/>
        <w:jc w:val="center"/>
        <w:rPr>
          <w:rFonts w:ascii="Arial" w:hAnsi="Arial" w:cs="Arial"/>
          <w:b/>
          <w:bCs/>
          <w:sz w:val="36"/>
          <w:szCs w:val="36"/>
        </w:rPr>
      </w:pPr>
      <w:r w:rsidRPr="00551522">
        <w:rPr>
          <w:rFonts w:ascii="Arial" w:hAnsi="Arial" w:cs="Arial"/>
          <w:b/>
          <w:bCs/>
          <w:color w:val="000000" w:themeColor="text1"/>
          <w:sz w:val="36"/>
          <w:szCs w:val="36"/>
        </w:rPr>
        <w:br w:type="page"/>
      </w:r>
      <w:r w:rsidR="002E24D9" w:rsidRPr="00C62677">
        <w:rPr>
          <w:rFonts w:ascii="Arial" w:hAnsi="Arial" w:cs="Arial"/>
          <w:b/>
          <w:bCs/>
          <w:sz w:val="36"/>
          <w:szCs w:val="36"/>
        </w:rPr>
        <w:t>PART TWO – THE KEY PROCEDURES</w:t>
      </w:r>
    </w:p>
    <w:p w:rsidR="00207CA5" w:rsidRDefault="00207CA5" w:rsidP="00C62677">
      <w:pPr>
        <w:pStyle w:val="NoSpacing"/>
        <w:rPr>
          <w:rFonts w:ascii="Arial" w:hAnsi="Arial" w:cs="Arial"/>
          <w:bCs/>
        </w:rPr>
      </w:pPr>
    </w:p>
    <w:p w:rsidR="003B34AE" w:rsidRPr="00C62677" w:rsidRDefault="005C1151" w:rsidP="00C62677">
      <w:pPr>
        <w:pStyle w:val="NoSpacing"/>
        <w:jc w:val="center"/>
        <w:rPr>
          <w:rFonts w:ascii="Arial" w:hAnsi="Arial" w:cs="Arial"/>
          <w:b/>
          <w:sz w:val="28"/>
          <w:szCs w:val="28"/>
        </w:rPr>
      </w:pPr>
      <w:r w:rsidRPr="00C62677">
        <w:rPr>
          <w:rFonts w:ascii="Arial" w:hAnsi="Arial" w:cs="Arial"/>
          <w:b/>
          <w:sz w:val="28"/>
          <w:szCs w:val="28"/>
        </w:rPr>
        <w:t>RESPONDING TO CONCERNS ABOUT A CHILD</w:t>
      </w:r>
    </w:p>
    <w:p w:rsidR="00281ECA" w:rsidRPr="00F078D2" w:rsidRDefault="00281ECA" w:rsidP="00281ECA">
      <w:pPr>
        <w:rPr>
          <w:lang w:val="en-US"/>
        </w:rPr>
      </w:pPr>
    </w:p>
    <w:p w:rsidR="003B34AE" w:rsidRPr="00F078D2" w:rsidRDefault="003B34AE" w:rsidP="00F078D2">
      <w:pPr>
        <w:rPr>
          <w:sz w:val="28"/>
        </w:rPr>
      </w:pPr>
    </w:p>
    <w:p w:rsidR="003B34AE" w:rsidRPr="005C1151" w:rsidRDefault="00377749">
      <w:pPr>
        <w:pStyle w:val="BodyText2"/>
        <w:rPr>
          <w:rFonts w:ascii="Arial" w:hAnsi="Arial"/>
          <w:szCs w:val="24"/>
        </w:rPr>
      </w:pPr>
      <w:r>
        <w:rPr>
          <w:noProof/>
          <w:sz w:val="28"/>
        </w:rPr>
        <w:drawing>
          <wp:inline distT="0" distB="0" distL="0" distR="0">
            <wp:extent cx="5915660" cy="77762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660" cy="7776210"/>
                    </a:xfrm>
                    <a:prstGeom prst="rect">
                      <a:avLst/>
                    </a:prstGeom>
                    <a:noFill/>
                    <a:ln>
                      <a:noFill/>
                    </a:ln>
                  </pic:spPr>
                </pic:pic>
              </a:graphicData>
            </a:graphic>
          </wp:inline>
        </w:drawing>
      </w:r>
      <w:r w:rsidR="007708E9">
        <w:rPr>
          <w:rFonts w:ascii="Arial" w:hAnsi="Arial"/>
          <w:sz w:val="32"/>
          <w:u w:val="single"/>
        </w:rPr>
        <w:br w:type="page"/>
      </w:r>
      <w:r w:rsidR="00A51473">
        <w:rPr>
          <w:rFonts w:ascii="Arial" w:hAnsi="Arial"/>
          <w:szCs w:val="24"/>
        </w:rPr>
        <w:t>1</w:t>
      </w:r>
      <w:r w:rsidR="00E93E23">
        <w:rPr>
          <w:rFonts w:ascii="Arial" w:hAnsi="Arial"/>
          <w:szCs w:val="24"/>
        </w:rPr>
        <w:t>4.</w:t>
      </w:r>
      <w:r w:rsidR="00E93E23">
        <w:rPr>
          <w:rFonts w:ascii="Arial" w:hAnsi="Arial"/>
          <w:szCs w:val="24"/>
        </w:rPr>
        <w:tab/>
        <w:t>INVOLVING PARENTS/</w:t>
      </w:r>
      <w:r w:rsidR="005C1151" w:rsidRPr="005C1151">
        <w:rPr>
          <w:rFonts w:ascii="Arial" w:hAnsi="Arial"/>
          <w:szCs w:val="24"/>
        </w:rPr>
        <w:t>CARERS</w:t>
      </w:r>
    </w:p>
    <w:p w:rsidR="003B34AE" w:rsidRPr="004C5B02" w:rsidRDefault="003B34AE">
      <w:pPr>
        <w:pStyle w:val="BodyText2"/>
        <w:rPr>
          <w:rFonts w:ascii="Arial" w:hAnsi="Arial"/>
          <w:b w:val="0"/>
          <w:szCs w:val="24"/>
        </w:rPr>
      </w:pPr>
    </w:p>
    <w:p w:rsidR="003B34AE" w:rsidRPr="005C1151" w:rsidRDefault="00A51473" w:rsidP="00790B97">
      <w:pPr>
        <w:pStyle w:val="BodyText2"/>
        <w:ind w:left="720" w:hanging="720"/>
        <w:jc w:val="both"/>
        <w:rPr>
          <w:rFonts w:ascii="Arial" w:hAnsi="Arial"/>
          <w:b w:val="0"/>
          <w:szCs w:val="24"/>
        </w:rPr>
      </w:pPr>
      <w:r w:rsidRPr="00012B74">
        <w:rPr>
          <w:rFonts w:ascii="Arial" w:hAnsi="Arial"/>
          <w:b w:val="0"/>
          <w:szCs w:val="24"/>
        </w:rPr>
        <w:t>1</w:t>
      </w:r>
      <w:r w:rsidR="00E93E23">
        <w:rPr>
          <w:rFonts w:ascii="Arial" w:hAnsi="Arial"/>
          <w:b w:val="0"/>
          <w:szCs w:val="24"/>
        </w:rPr>
        <w:t>4</w:t>
      </w:r>
      <w:r w:rsidR="005C1151" w:rsidRPr="00012B74">
        <w:rPr>
          <w:rFonts w:ascii="Arial" w:hAnsi="Arial"/>
          <w:b w:val="0"/>
          <w:szCs w:val="24"/>
        </w:rPr>
        <w:t>.1</w:t>
      </w:r>
      <w:r w:rsidR="005C1151" w:rsidRPr="00012B74">
        <w:rPr>
          <w:rFonts w:ascii="Arial" w:hAnsi="Arial"/>
          <w:b w:val="0"/>
          <w:szCs w:val="24"/>
        </w:rPr>
        <w:tab/>
      </w:r>
      <w:r w:rsidR="003B34AE" w:rsidRPr="00012B74">
        <w:rPr>
          <w:rFonts w:ascii="Arial" w:hAnsi="Arial"/>
          <w:b w:val="0"/>
          <w:szCs w:val="24"/>
        </w:rPr>
        <w:t xml:space="preserve">In general, we will discuss </w:t>
      </w:r>
      <w:r w:rsidR="004F784D" w:rsidRPr="00012B74">
        <w:rPr>
          <w:rFonts w:ascii="Arial" w:hAnsi="Arial"/>
          <w:b w:val="0"/>
          <w:szCs w:val="24"/>
        </w:rPr>
        <w:t xml:space="preserve">any child protection </w:t>
      </w:r>
      <w:r w:rsidR="003B34AE" w:rsidRPr="00012B74">
        <w:rPr>
          <w:rFonts w:ascii="Arial" w:hAnsi="Arial"/>
          <w:b w:val="0"/>
          <w:szCs w:val="24"/>
        </w:rPr>
        <w:t>concerns with parents</w:t>
      </w:r>
      <w:r w:rsidR="00BD1A3F" w:rsidRPr="00012B74">
        <w:rPr>
          <w:rFonts w:ascii="Arial" w:hAnsi="Arial"/>
          <w:b w:val="0"/>
          <w:szCs w:val="24"/>
        </w:rPr>
        <w:t>/</w:t>
      </w:r>
      <w:r w:rsidR="00BD1A3F" w:rsidRPr="005C1151">
        <w:rPr>
          <w:rFonts w:ascii="Arial" w:hAnsi="Arial"/>
          <w:b w:val="0"/>
          <w:szCs w:val="24"/>
        </w:rPr>
        <w:t>carers</w:t>
      </w:r>
      <w:r w:rsidR="003B34AE" w:rsidRPr="005C1151">
        <w:rPr>
          <w:rFonts w:ascii="Arial" w:hAnsi="Arial"/>
          <w:b w:val="0"/>
          <w:szCs w:val="24"/>
        </w:rPr>
        <w:t xml:space="preserve"> before approaching other agencies, and will seek their c</w:t>
      </w:r>
      <w:r w:rsidR="00DF4163" w:rsidRPr="005C1151">
        <w:rPr>
          <w:rFonts w:ascii="Arial" w:hAnsi="Arial"/>
          <w:b w:val="0"/>
          <w:szCs w:val="24"/>
        </w:rPr>
        <w:t xml:space="preserve">onsent to making a referral to </w:t>
      </w:r>
      <w:r w:rsidR="003B34AE" w:rsidRPr="005C1151">
        <w:rPr>
          <w:rFonts w:ascii="Arial" w:hAnsi="Arial"/>
          <w:b w:val="0"/>
          <w:szCs w:val="24"/>
        </w:rPr>
        <w:t xml:space="preserve">another agency. </w:t>
      </w:r>
      <w:r w:rsidR="005C1151">
        <w:rPr>
          <w:rFonts w:ascii="Arial" w:hAnsi="Arial"/>
          <w:b w:val="0"/>
          <w:szCs w:val="24"/>
        </w:rPr>
        <w:t xml:space="preserve"> </w:t>
      </w:r>
      <w:r w:rsidR="003B34AE" w:rsidRPr="005C1151">
        <w:rPr>
          <w:rFonts w:ascii="Arial" w:hAnsi="Arial"/>
          <w:b w:val="0"/>
          <w:szCs w:val="24"/>
        </w:rPr>
        <w:t>Appropriate staff will approach parents</w:t>
      </w:r>
      <w:r w:rsidR="00BD1A3F" w:rsidRPr="005C1151">
        <w:rPr>
          <w:rFonts w:ascii="Arial" w:hAnsi="Arial"/>
          <w:b w:val="0"/>
          <w:szCs w:val="24"/>
        </w:rPr>
        <w:t>/</w:t>
      </w:r>
      <w:r w:rsidR="00BD1A3F" w:rsidRPr="005C1151">
        <w:rPr>
          <w:rFonts w:ascii="Arial" w:hAnsi="Arial" w:cs="Arial"/>
          <w:b w:val="0"/>
          <w:szCs w:val="24"/>
        </w:rPr>
        <w:t>carers</w:t>
      </w:r>
      <w:r w:rsidR="003B34AE" w:rsidRPr="005C1151">
        <w:rPr>
          <w:rFonts w:ascii="Arial" w:hAnsi="Arial" w:cs="Arial"/>
          <w:b w:val="0"/>
          <w:szCs w:val="24"/>
        </w:rPr>
        <w:t xml:space="preserve"> after consulta</w:t>
      </w:r>
      <w:r w:rsidR="00DF4163" w:rsidRPr="005C1151">
        <w:rPr>
          <w:rFonts w:ascii="Arial" w:hAnsi="Arial" w:cs="Arial"/>
          <w:b w:val="0"/>
          <w:szCs w:val="24"/>
        </w:rPr>
        <w:t xml:space="preserve">tion with the </w:t>
      </w:r>
      <w:r w:rsidR="00B42D05" w:rsidRPr="00B42D05">
        <w:rPr>
          <w:rFonts w:ascii="Arial" w:hAnsi="Arial" w:cs="Arial"/>
          <w:b w:val="0"/>
        </w:rPr>
        <w:t>Designated Safeguarding Lead</w:t>
      </w:r>
      <w:r w:rsidR="003B34AE" w:rsidRPr="005C1151">
        <w:rPr>
          <w:rFonts w:ascii="Arial" w:hAnsi="Arial" w:cs="Arial"/>
          <w:b w:val="0"/>
          <w:szCs w:val="24"/>
        </w:rPr>
        <w:t>.</w:t>
      </w:r>
      <w:r w:rsidR="005C1151">
        <w:rPr>
          <w:rFonts w:ascii="Arial" w:hAnsi="Arial" w:cs="Arial"/>
          <w:b w:val="0"/>
          <w:szCs w:val="24"/>
        </w:rPr>
        <w:t xml:space="preserve"> </w:t>
      </w:r>
      <w:r w:rsidR="003B34AE" w:rsidRPr="005C1151">
        <w:rPr>
          <w:rFonts w:ascii="Arial" w:hAnsi="Arial"/>
          <w:b w:val="0"/>
          <w:szCs w:val="24"/>
        </w:rPr>
        <w:t xml:space="preserve"> However there may be occasions when </w:t>
      </w:r>
      <w:r w:rsidR="008308D3">
        <w:rPr>
          <w:rFonts w:ascii="Arial" w:hAnsi="Arial"/>
          <w:b w:val="0"/>
          <w:szCs w:val="24"/>
        </w:rPr>
        <w:t xml:space="preserve">the </w:t>
      </w:r>
      <w:r w:rsidR="003B34AE" w:rsidRPr="005C1151">
        <w:rPr>
          <w:rFonts w:ascii="Arial" w:hAnsi="Arial"/>
          <w:b w:val="0"/>
          <w:szCs w:val="24"/>
        </w:rPr>
        <w:t xml:space="preserve">school will contact another agency </w:t>
      </w:r>
      <w:r w:rsidR="003B34AE" w:rsidRPr="005C1151">
        <w:rPr>
          <w:rFonts w:ascii="Arial" w:hAnsi="Arial"/>
          <w:szCs w:val="24"/>
        </w:rPr>
        <w:t>before</w:t>
      </w:r>
      <w:r w:rsidR="003B34AE" w:rsidRPr="005C1151">
        <w:rPr>
          <w:rFonts w:ascii="Arial" w:hAnsi="Arial"/>
          <w:b w:val="0"/>
          <w:szCs w:val="24"/>
        </w:rPr>
        <w:t xml:space="preserve"> informing parents</w:t>
      </w:r>
      <w:r w:rsidR="00BD1A3F" w:rsidRPr="005C1151">
        <w:rPr>
          <w:rFonts w:ascii="Arial" w:hAnsi="Arial"/>
          <w:b w:val="0"/>
          <w:szCs w:val="24"/>
        </w:rPr>
        <w:t>/carers</w:t>
      </w:r>
      <w:r w:rsidR="008308D3">
        <w:rPr>
          <w:rFonts w:ascii="Arial" w:hAnsi="Arial"/>
          <w:b w:val="0"/>
          <w:szCs w:val="24"/>
        </w:rPr>
        <w:t xml:space="preserve"> because it considers </w:t>
      </w:r>
      <w:r w:rsidR="00BD1A3F" w:rsidRPr="005C1151">
        <w:rPr>
          <w:rFonts w:ascii="Arial" w:hAnsi="Arial"/>
          <w:b w:val="0"/>
          <w:szCs w:val="24"/>
        </w:rPr>
        <w:t>that contacting them</w:t>
      </w:r>
      <w:r w:rsidR="003B34AE" w:rsidRPr="005C1151">
        <w:rPr>
          <w:rFonts w:ascii="Arial" w:hAnsi="Arial"/>
          <w:b w:val="0"/>
          <w:szCs w:val="24"/>
        </w:rPr>
        <w:t xml:space="preserve"> may increase the risk of significant harm to the child. </w:t>
      </w:r>
    </w:p>
    <w:p w:rsidR="005C1151" w:rsidRDefault="005C1151" w:rsidP="005C1151">
      <w:pPr>
        <w:pStyle w:val="BodyText2"/>
        <w:ind w:left="720" w:hanging="720"/>
        <w:rPr>
          <w:rFonts w:ascii="Arial" w:hAnsi="Arial"/>
          <w:b w:val="0"/>
          <w:szCs w:val="24"/>
        </w:rPr>
      </w:pPr>
    </w:p>
    <w:p w:rsidR="00FD7EF5" w:rsidRPr="00DA3294" w:rsidRDefault="00A51473" w:rsidP="005C1151">
      <w:pPr>
        <w:pStyle w:val="BodyText2"/>
        <w:ind w:left="720" w:hanging="720"/>
        <w:rPr>
          <w:rFonts w:ascii="Arial" w:hAnsi="Arial"/>
          <w:b w:val="0"/>
          <w:color w:val="8DB3E2"/>
          <w:szCs w:val="24"/>
        </w:rPr>
      </w:pPr>
      <w:r w:rsidRPr="00012B74">
        <w:rPr>
          <w:rFonts w:ascii="Arial" w:hAnsi="Arial"/>
          <w:b w:val="0"/>
          <w:szCs w:val="24"/>
        </w:rPr>
        <w:t>1</w:t>
      </w:r>
      <w:r w:rsidR="00E93E23">
        <w:rPr>
          <w:rFonts w:ascii="Arial" w:hAnsi="Arial"/>
          <w:b w:val="0"/>
          <w:szCs w:val="24"/>
        </w:rPr>
        <w:t>4</w:t>
      </w:r>
      <w:r w:rsidR="005C1151" w:rsidRPr="00012B74">
        <w:rPr>
          <w:rFonts w:ascii="Arial" w:hAnsi="Arial"/>
          <w:b w:val="0"/>
          <w:szCs w:val="24"/>
        </w:rPr>
        <w:t>.2</w:t>
      </w:r>
      <w:r w:rsidR="005C1151" w:rsidRPr="00012B74">
        <w:rPr>
          <w:rFonts w:ascii="Arial" w:hAnsi="Arial"/>
          <w:b w:val="0"/>
          <w:szCs w:val="24"/>
        </w:rPr>
        <w:tab/>
      </w:r>
      <w:r w:rsidR="008308D3" w:rsidRPr="00012B74">
        <w:rPr>
          <w:rFonts w:ascii="Arial" w:hAnsi="Arial"/>
          <w:b w:val="0"/>
          <w:szCs w:val="24"/>
        </w:rPr>
        <w:t>Parents</w:t>
      </w:r>
      <w:r w:rsidR="00FD7EF5" w:rsidRPr="00012B74">
        <w:rPr>
          <w:rFonts w:ascii="Arial" w:hAnsi="Arial"/>
          <w:b w:val="0"/>
          <w:szCs w:val="24"/>
        </w:rPr>
        <w:t xml:space="preserve">/carers </w:t>
      </w:r>
      <w:r w:rsidR="008308D3" w:rsidRPr="00012B74">
        <w:rPr>
          <w:rFonts w:ascii="Arial" w:hAnsi="Arial"/>
          <w:b w:val="0"/>
          <w:szCs w:val="24"/>
        </w:rPr>
        <w:t xml:space="preserve">will be informed </w:t>
      </w:r>
      <w:r w:rsidR="00FD7EF5" w:rsidRPr="00012B74">
        <w:rPr>
          <w:rFonts w:ascii="Arial" w:hAnsi="Arial"/>
          <w:b w:val="0"/>
          <w:szCs w:val="24"/>
        </w:rPr>
        <w:t xml:space="preserve">about our </w:t>
      </w:r>
      <w:r w:rsidR="005A39F0" w:rsidRPr="00012B74">
        <w:rPr>
          <w:rFonts w:ascii="Arial" w:hAnsi="Arial"/>
          <w:b w:val="0"/>
          <w:szCs w:val="24"/>
        </w:rPr>
        <w:t>safeguarding</w:t>
      </w:r>
      <w:r w:rsidR="00FD7EF5" w:rsidRPr="00012B74">
        <w:rPr>
          <w:rFonts w:ascii="Arial" w:hAnsi="Arial"/>
          <w:b w:val="0"/>
          <w:szCs w:val="24"/>
        </w:rPr>
        <w:t xml:space="preserve"> policy</w:t>
      </w:r>
      <w:r w:rsidR="00FD7EF5" w:rsidRPr="005C1151">
        <w:rPr>
          <w:rFonts w:ascii="Arial" w:hAnsi="Arial"/>
          <w:b w:val="0"/>
          <w:szCs w:val="24"/>
        </w:rPr>
        <w:t xml:space="preserve"> </w:t>
      </w:r>
      <w:r w:rsidR="008308D3" w:rsidRPr="00505150">
        <w:rPr>
          <w:rFonts w:ascii="Arial" w:hAnsi="Arial"/>
          <w:b w:val="0"/>
          <w:color w:val="000000" w:themeColor="text1"/>
          <w:szCs w:val="24"/>
        </w:rPr>
        <w:t>through</w:t>
      </w:r>
      <w:r w:rsidR="00FD7EF5" w:rsidRPr="00505150">
        <w:rPr>
          <w:rFonts w:ascii="Arial" w:hAnsi="Arial"/>
          <w:b w:val="0"/>
          <w:color w:val="000000" w:themeColor="text1"/>
          <w:szCs w:val="24"/>
        </w:rPr>
        <w:t xml:space="preserve">: </w:t>
      </w:r>
      <w:r w:rsidR="005C1151" w:rsidRPr="00505150">
        <w:rPr>
          <w:rFonts w:ascii="Arial" w:hAnsi="Arial"/>
          <w:b w:val="0"/>
          <w:color w:val="000000" w:themeColor="text1"/>
          <w:szCs w:val="24"/>
        </w:rPr>
        <w:t xml:space="preserve">school </w:t>
      </w:r>
      <w:r w:rsidR="00FD7EF5" w:rsidRPr="00505150">
        <w:rPr>
          <w:rFonts w:ascii="Arial" w:hAnsi="Arial"/>
          <w:b w:val="0"/>
          <w:color w:val="000000" w:themeColor="text1"/>
          <w:szCs w:val="24"/>
        </w:rPr>
        <w:t>prospectus, website, newsletter</w:t>
      </w:r>
      <w:r w:rsidR="00505150" w:rsidRPr="00505150">
        <w:rPr>
          <w:rFonts w:ascii="Arial" w:hAnsi="Arial"/>
          <w:b w:val="0"/>
          <w:color w:val="000000" w:themeColor="text1"/>
          <w:szCs w:val="24"/>
        </w:rPr>
        <w:t>, notices around school, training.</w:t>
      </w:r>
    </w:p>
    <w:p w:rsidR="003B34AE" w:rsidRDefault="003B34AE">
      <w:pPr>
        <w:pStyle w:val="BodyText2"/>
        <w:rPr>
          <w:rFonts w:ascii="Arial" w:hAnsi="Arial"/>
          <w:b w:val="0"/>
          <w:szCs w:val="24"/>
        </w:rPr>
      </w:pPr>
    </w:p>
    <w:p w:rsidR="005F5BB9" w:rsidRPr="005C1151" w:rsidRDefault="005F5BB9">
      <w:pPr>
        <w:pStyle w:val="BodyText2"/>
        <w:rPr>
          <w:rFonts w:ascii="Arial" w:hAnsi="Arial"/>
          <w:b w:val="0"/>
          <w:szCs w:val="24"/>
        </w:rPr>
      </w:pPr>
    </w:p>
    <w:p w:rsidR="003B34AE" w:rsidRPr="00551522" w:rsidRDefault="00A51473">
      <w:pPr>
        <w:pStyle w:val="BodyText2"/>
        <w:rPr>
          <w:rFonts w:ascii="Arial" w:hAnsi="Arial"/>
          <w:color w:val="000000" w:themeColor="text1"/>
          <w:szCs w:val="24"/>
        </w:rPr>
      </w:pPr>
      <w:r w:rsidRPr="00551522">
        <w:rPr>
          <w:rFonts w:ascii="Arial" w:hAnsi="Arial"/>
          <w:color w:val="000000" w:themeColor="text1"/>
          <w:szCs w:val="24"/>
        </w:rPr>
        <w:t>1</w:t>
      </w:r>
      <w:r w:rsidR="00E93E23" w:rsidRPr="00551522">
        <w:rPr>
          <w:rFonts w:ascii="Arial" w:hAnsi="Arial"/>
          <w:color w:val="000000" w:themeColor="text1"/>
          <w:szCs w:val="24"/>
        </w:rPr>
        <w:t>5</w:t>
      </w:r>
      <w:r w:rsidR="005C1151" w:rsidRPr="00551522">
        <w:rPr>
          <w:rFonts w:ascii="Arial" w:hAnsi="Arial"/>
          <w:color w:val="000000" w:themeColor="text1"/>
          <w:szCs w:val="24"/>
        </w:rPr>
        <w:t>.</w:t>
      </w:r>
      <w:r w:rsidR="005C1151" w:rsidRPr="00551522">
        <w:rPr>
          <w:rFonts w:ascii="Arial" w:hAnsi="Arial"/>
          <w:color w:val="000000" w:themeColor="text1"/>
          <w:szCs w:val="24"/>
        </w:rPr>
        <w:tab/>
        <w:t>MULTI-AGENCY WORK</w:t>
      </w:r>
    </w:p>
    <w:p w:rsidR="003B34AE" w:rsidRPr="00551522" w:rsidRDefault="003B34AE">
      <w:pPr>
        <w:pStyle w:val="BodyText2"/>
        <w:rPr>
          <w:rFonts w:ascii="Arial" w:hAnsi="Arial"/>
          <w:b w:val="0"/>
          <w:color w:val="000000" w:themeColor="text1"/>
          <w:szCs w:val="24"/>
        </w:rPr>
      </w:pPr>
    </w:p>
    <w:p w:rsidR="005C1151" w:rsidRPr="00551522" w:rsidRDefault="00A51473" w:rsidP="00790B97">
      <w:pPr>
        <w:pStyle w:val="BodyText"/>
        <w:tabs>
          <w:tab w:val="clear" w:pos="0"/>
          <w:tab w:val="clear" w:pos="1440"/>
          <w:tab w:val="clear" w:pos="2160"/>
        </w:tabs>
        <w:ind w:left="720" w:hanging="720"/>
        <w:jc w:val="both"/>
        <w:rPr>
          <w:b w:val="0"/>
          <w:color w:val="000000" w:themeColor="text1"/>
          <w:sz w:val="24"/>
          <w:szCs w:val="24"/>
        </w:rPr>
      </w:pPr>
      <w:r w:rsidRPr="00551522">
        <w:rPr>
          <w:b w:val="0"/>
          <w:color w:val="000000" w:themeColor="text1"/>
          <w:sz w:val="24"/>
          <w:szCs w:val="24"/>
        </w:rPr>
        <w:t>1</w:t>
      </w:r>
      <w:r w:rsidR="00E93E23" w:rsidRPr="00551522">
        <w:rPr>
          <w:b w:val="0"/>
          <w:color w:val="000000" w:themeColor="text1"/>
          <w:sz w:val="24"/>
          <w:szCs w:val="24"/>
        </w:rPr>
        <w:t>5</w:t>
      </w:r>
      <w:r w:rsidR="005C1151" w:rsidRPr="00551522">
        <w:rPr>
          <w:b w:val="0"/>
          <w:color w:val="000000" w:themeColor="text1"/>
          <w:sz w:val="24"/>
          <w:szCs w:val="24"/>
        </w:rPr>
        <w:t>.1</w:t>
      </w:r>
      <w:r w:rsidR="005C1151" w:rsidRPr="00551522">
        <w:rPr>
          <w:b w:val="0"/>
          <w:color w:val="000000" w:themeColor="text1"/>
          <w:sz w:val="24"/>
          <w:szCs w:val="24"/>
        </w:rPr>
        <w:tab/>
      </w:r>
      <w:r w:rsidR="003B34AE" w:rsidRPr="00551522">
        <w:rPr>
          <w:b w:val="0"/>
          <w:color w:val="000000" w:themeColor="text1"/>
          <w:sz w:val="24"/>
          <w:szCs w:val="24"/>
        </w:rPr>
        <w:t xml:space="preserve">We work in partnership with other agencies </w:t>
      </w:r>
      <w:r w:rsidR="001A15E0" w:rsidRPr="00551522">
        <w:rPr>
          <w:b w:val="0"/>
          <w:color w:val="000000" w:themeColor="text1"/>
          <w:sz w:val="24"/>
          <w:szCs w:val="24"/>
        </w:rPr>
        <w:t xml:space="preserve">to promote the </w:t>
      </w:r>
      <w:r w:rsidR="003B34AE" w:rsidRPr="00551522">
        <w:rPr>
          <w:b w:val="0"/>
          <w:color w:val="000000" w:themeColor="text1"/>
          <w:sz w:val="24"/>
          <w:szCs w:val="24"/>
        </w:rPr>
        <w:t xml:space="preserve">best interests of </w:t>
      </w:r>
      <w:r w:rsidR="00D201DE" w:rsidRPr="00551522">
        <w:rPr>
          <w:b w:val="0"/>
          <w:color w:val="000000" w:themeColor="text1"/>
          <w:sz w:val="24"/>
          <w:szCs w:val="24"/>
        </w:rPr>
        <w:t>our</w:t>
      </w:r>
      <w:r w:rsidR="003B34AE" w:rsidRPr="00551522">
        <w:rPr>
          <w:b w:val="0"/>
          <w:color w:val="000000" w:themeColor="text1"/>
          <w:sz w:val="24"/>
          <w:szCs w:val="24"/>
        </w:rPr>
        <w:t xml:space="preserve"> children</w:t>
      </w:r>
      <w:r w:rsidR="001A15E0" w:rsidRPr="00551522">
        <w:rPr>
          <w:b w:val="0"/>
          <w:color w:val="000000" w:themeColor="text1"/>
          <w:sz w:val="24"/>
          <w:szCs w:val="24"/>
        </w:rPr>
        <w:t xml:space="preserve"> as a top priority in all decisions and actions that affect them</w:t>
      </w:r>
      <w:r w:rsidR="003B34AE" w:rsidRPr="00551522">
        <w:rPr>
          <w:b w:val="0"/>
          <w:color w:val="000000" w:themeColor="text1"/>
          <w:sz w:val="24"/>
          <w:szCs w:val="24"/>
        </w:rPr>
        <w:t>.</w:t>
      </w:r>
      <w:r w:rsidR="005C1151" w:rsidRPr="00551522">
        <w:rPr>
          <w:b w:val="0"/>
          <w:color w:val="000000" w:themeColor="text1"/>
          <w:sz w:val="24"/>
          <w:szCs w:val="24"/>
        </w:rPr>
        <w:t xml:space="preserve"> </w:t>
      </w:r>
      <w:r w:rsidR="003B34AE" w:rsidRPr="00551522">
        <w:rPr>
          <w:b w:val="0"/>
          <w:color w:val="000000" w:themeColor="text1"/>
          <w:sz w:val="24"/>
          <w:szCs w:val="24"/>
        </w:rPr>
        <w:t xml:space="preserve"> </w:t>
      </w:r>
      <w:r w:rsidR="00741D98" w:rsidRPr="00551522">
        <w:rPr>
          <w:b w:val="0"/>
          <w:color w:val="000000" w:themeColor="text1"/>
          <w:sz w:val="24"/>
          <w:szCs w:val="24"/>
        </w:rPr>
        <w:t xml:space="preserve">The </w:t>
      </w:r>
      <w:r w:rsidR="003B34AE" w:rsidRPr="00551522">
        <w:rPr>
          <w:b w:val="0"/>
          <w:color w:val="000000" w:themeColor="text1"/>
          <w:sz w:val="24"/>
          <w:szCs w:val="24"/>
        </w:rPr>
        <w:t xml:space="preserve">school will, where necessary, liaise with </w:t>
      </w:r>
      <w:r w:rsidR="00D201DE" w:rsidRPr="00551522">
        <w:rPr>
          <w:b w:val="0"/>
          <w:color w:val="000000" w:themeColor="text1"/>
          <w:sz w:val="24"/>
          <w:szCs w:val="24"/>
        </w:rPr>
        <w:t xml:space="preserve">these </w:t>
      </w:r>
      <w:r w:rsidR="001A15E0" w:rsidRPr="00551522">
        <w:rPr>
          <w:b w:val="0"/>
          <w:color w:val="000000" w:themeColor="text1"/>
          <w:sz w:val="24"/>
          <w:szCs w:val="24"/>
        </w:rPr>
        <w:t>agencies</w:t>
      </w:r>
      <w:r w:rsidR="003B34AE" w:rsidRPr="00551522">
        <w:rPr>
          <w:b w:val="0"/>
          <w:color w:val="000000" w:themeColor="text1"/>
          <w:sz w:val="24"/>
          <w:szCs w:val="24"/>
        </w:rPr>
        <w:t xml:space="preserve"> and make re</w:t>
      </w:r>
      <w:r w:rsidR="001A15E0" w:rsidRPr="00551522">
        <w:rPr>
          <w:b w:val="0"/>
          <w:color w:val="000000" w:themeColor="text1"/>
          <w:sz w:val="24"/>
          <w:szCs w:val="24"/>
        </w:rPr>
        <w:t>quest</w:t>
      </w:r>
      <w:r w:rsidR="005D5519" w:rsidRPr="00551522">
        <w:rPr>
          <w:b w:val="0"/>
          <w:color w:val="000000" w:themeColor="text1"/>
          <w:sz w:val="24"/>
          <w:szCs w:val="24"/>
        </w:rPr>
        <w:t>s</w:t>
      </w:r>
      <w:r w:rsidR="001A15E0" w:rsidRPr="00551522">
        <w:rPr>
          <w:b w:val="0"/>
          <w:color w:val="000000" w:themeColor="text1"/>
          <w:sz w:val="24"/>
          <w:szCs w:val="24"/>
        </w:rPr>
        <w:t xml:space="preserve"> for support from </w:t>
      </w:r>
      <w:r w:rsidR="00586AEE" w:rsidRPr="00551522">
        <w:rPr>
          <w:b w:val="0"/>
          <w:color w:val="000000" w:themeColor="text1"/>
          <w:sz w:val="24"/>
          <w:szCs w:val="24"/>
        </w:rPr>
        <w:t>children’s social care</w:t>
      </w:r>
      <w:r w:rsidR="003B34AE" w:rsidRPr="00551522">
        <w:rPr>
          <w:b w:val="0"/>
          <w:color w:val="000000" w:themeColor="text1"/>
          <w:sz w:val="24"/>
          <w:szCs w:val="24"/>
        </w:rPr>
        <w:t>.</w:t>
      </w:r>
      <w:r w:rsidR="005C1151" w:rsidRPr="00551522">
        <w:rPr>
          <w:b w:val="0"/>
          <w:color w:val="000000" w:themeColor="text1"/>
          <w:sz w:val="24"/>
          <w:szCs w:val="24"/>
        </w:rPr>
        <w:t xml:space="preserve"> </w:t>
      </w:r>
      <w:r w:rsidR="003B34AE" w:rsidRPr="00551522">
        <w:rPr>
          <w:b w:val="0"/>
          <w:color w:val="000000" w:themeColor="text1"/>
          <w:sz w:val="24"/>
          <w:szCs w:val="24"/>
        </w:rPr>
        <w:t xml:space="preserve"> </w:t>
      </w:r>
      <w:r w:rsidR="001A15E0" w:rsidRPr="00551522">
        <w:rPr>
          <w:b w:val="0"/>
          <w:color w:val="000000" w:themeColor="text1"/>
          <w:sz w:val="24"/>
          <w:szCs w:val="24"/>
        </w:rPr>
        <w:t>These requests will</w:t>
      </w:r>
      <w:r w:rsidR="003B34AE" w:rsidRPr="00551522">
        <w:rPr>
          <w:b w:val="0"/>
          <w:color w:val="000000" w:themeColor="text1"/>
          <w:sz w:val="24"/>
          <w:szCs w:val="24"/>
        </w:rPr>
        <w:t xml:space="preserve"> b</w:t>
      </w:r>
      <w:r w:rsidR="00DF4163" w:rsidRPr="00551522">
        <w:rPr>
          <w:b w:val="0"/>
          <w:color w:val="000000" w:themeColor="text1"/>
          <w:sz w:val="24"/>
          <w:szCs w:val="24"/>
        </w:rPr>
        <w:t xml:space="preserve">e made by the </w:t>
      </w:r>
      <w:r w:rsidR="00B42D05" w:rsidRPr="00551522">
        <w:rPr>
          <w:b w:val="0"/>
          <w:color w:val="000000" w:themeColor="text1"/>
          <w:sz w:val="24"/>
        </w:rPr>
        <w:t xml:space="preserve">Designated Safeguarding Lead </w:t>
      </w:r>
      <w:r w:rsidR="00910E77" w:rsidRPr="00551522">
        <w:rPr>
          <w:b w:val="0"/>
          <w:color w:val="000000" w:themeColor="text1"/>
          <w:sz w:val="24"/>
          <w:szCs w:val="24"/>
        </w:rPr>
        <w:t>to</w:t>
      </w:r>
      <w:r w:rsidR="005C1151" w:rsidRPr="00551522">
        <w:rPr>
          <w:b w:val="0"/>
          <w:color w:val="000000" w:themeColor="text1"/>
          <w:sz w:val="24"/>
          <w:szCs w:val="24"/>
        </w:rPr>
        <w:t xml:space="preserve"> the </w:t>
      </w:r>
      <w:r w:rsidR="00790B97" w:rsidRPr="00551522">
        <w:rPr>
          <w:b w:val="0"/>
          <w:color w:val="000000" w:themeColor="text1"/>
          <w:sz w:val="24"/>
          <w:szCs w:val="24"/>
        </w:rPr>
        <w:t>Children’s Advice Support Service</w:t>
      </w:r>
      <w:r w:rsidR="00FF5D22" w:rsidRPr="00551522">
        <w:rPr>
          <w:b w:val="0"/>
          <w:color w:val="000000" w:themeColor="text1"/>
          <w:sz w:val="24"/>
          <w:szCs w:val="24"/>
        </w:rPr>
        <w:t xml:space="preserve"> (CASS) - </w:t>
      </w:r>
      <w:r w:rsidR="005C1151" w:rsidRPr="00551522">
        <w:rPr>
          <w:b w:val="0"/>
          <w:color w:val="000000" w:themeColor="text1"/>
          <w:sz w:val="24"/>
          <w:szCs w:val="24"/>
        </w:rPr>
        <w:t xml:space="preserve">0121 303 1888.  Where the child already has a safeguarding </w:t>
      </w:r>
      <w:r w:rsidR="005C1151" w:rsidRPr="00551522">
        <w:rPr>
          <w:rFonts w:cs="Arial"/>
          <w:b w:val="0"/>
          <w:color w:val="000000" w:themeColor="text1"/>
          <w:sz w:val="24"/>
          <w:szCs w:val="24"/>
        </w:rPr>
        <w:t>social worker</w:t>
      </w:r>
      <w:r w:rsidR="001A15E0" w:rsidRPr="00551522">
        <w:rPr>
          <w:rFonts w:cs="Arial"/>
          <w:b w:val="0"/>
          <w:color w:val="000000" w:themeColor="text1"/>
          <w:sz w:val="24"/>
          <w:szCs w:val="24"/>
        </w:rPr>
        <w:t xml:space="preserve"> or family support worker</w:t>
      </w:r>
      <w:r w:rsidR="005C1151" w:rsidRPr="00551522">
        <w:rPr>
          <w:b w:val="0"/>
          <w:color w:val="000000" w:themeColor="text1"/>
          <w:sz w:val="24"/>
          <w:szCs w:val="24"/>
        </w:rPr>
        <w:t xml:space="preserve">, the request for </w:t>
      </w:r>
      <w:r w:rsidR="00822304" w:rsidRPr="00551522">
        <w:rPr>
          <w:b w:val="0"/>
          <w:color w:val="000000" w:themeColor="text1"/>
          <w:sz w:val="24"/>
          <w:szCs w:val="24"/>
        </w:rPr>
        <w:t>support should</w:t>
      </w:r>
      <w:r w:rsidR="005C1151" w:rsidRPr="00551522">
        <w:rPr>
          <w:b w:val="0"/>
          <w:color w:val="000000" w:themeColor="text1"/>
          <w:sz w:val="24"/>
          <w:szCs w:val="24"/>
        </w:rPr>
        <w:t xml:space="preserve"> go immediately to the </w:t>
      </w:r>
      <w:r w:rsidR="001A15E0" w:rsidRPr="00551522">
        <w:rPr>
          <w:b w:val="0"/>
          <w:color w:val="000000" w:themeColor="text1"/>
          <w:sz w:val="24"/>
          <w:szCs w:val="24"/>
        </w:rPr>
        <w:t>team</w:t>
      </w:r>
      <w:r w:rsidR="005C1151" w:rsidRPr="00551522">
        <w:rPr>
          <w:b w:val="0"/>
          <w:color w:val="000000" w:themeColor="text1"/>
          <w:sz w:val="24"/>
          <w:szCs w:val="24"/>
        </w:rPr>
        <w:t xml:space="preserve"> involved, or in their absence </w:t>
      </w:r>
      <w:r w:rsidR="00741D98" w:rsidRPr="00551522">
        <w:rPr>
          <w:b w:val="0"/>
          <w:color w:val="000000" w:themeColor="text1"/>
          <w:sz w:val="24"/>
          <w:szCs w:val="24"/>
        </w:rPr>
        <w:t>to their</w:t>
      </w:r>
      <w:r w:rsidR="005C1151" w:rsidRPr="00551522">
        <w:rPr>
          <w:b w:val="0"/>
          <w:color w:val="000000" w:themeColor="text1"/>
          <w:sz w:val="24"/>
          <w:szCs w:val="24"/>
        </w:rPr>
        <w:t xml:space="preserve"> team manager.</w:t>
      </w:r>
    </w:p>
    <w:p w:rsidR="007538AC" w:rsidRPr="00551522" w:rsidRDefault="007538AC" w:rsidP="00790B97">
      <w:pPr>
        <w:pStyle w:val="BodyText"/>
        <w:tabs>
          <w:tab w:val="clear" w:pos="0"/>
          <w:tab w:val="clear" w:pos="1440"/>
          <w:tab w:val="clear" w:pos="2160"/>
        </w:tabs>
        <w:ind w:left="720" w:hanging="720"/>
        <w:jc w:val="both"/>
        <w:rPr>
          <w:b w:val="0"/>
          <w:color w:val="000000" w:themeColor="text1"/>
          <w:sz w:val="24"/>
          <w:szCs w:val="24"/>
        </w:rPr>
      </w:pPr>
    </w:p>
    <w:p w:rsidR="007538AC" w:rsidRPr="005C1151" w:rsidRDefault="007538AC" w:rsidP="00790B97">
      <w:pPr>
        <w:pStyle w:val="BodyText"/>
        <w:tabs>
          <w:tab w:val="clear" w:pos="0"/>
          <w:tab w:val="clear" w:pos="1440"/>
          <w:tab w:val="clear" w:pos="2160"/>
        </w:tabs>
        <w:ind w:left="720" w:hanging="720"/>
        <w:jc w:val="both"/>
        <w:rPr>
          <w:b w:val="0"/>
          <w:sz w:val="24"/>
          <w:szCs w:val="24"/>
        </w:rPr>
      </w:pPr>
      <w:r>
        <w:rPr>
          <w:b w:val="0"/>
          <w:sz w:val="24"/>
          <w:szCs w:val="24"/>
        </w:rPr>
        <w:t>15.2</w:t>
      </w:r>
      <w:r>
        <w:rPr>
          <w:b w:val="0"/>
          <w:sz w:val="24"/>
          <w:szCs w:val="24"/>
        </w:rPr>
        <w:tab/>
        <w:t>When invited the DSL will participate in a MASH strategy meeting, usually by conference phone, adding school held data and intelligence to the discussion so that the best interests of the child are met.</w:t>
      </w:r>
    </w:p>
    <w:p w:rsidR="005C1151" w:rsidRPr="005C1151" w:rsidRDefault="005C1151" w:rsidP="008308D3">
      <w:pPr>
        <w:pStyle w:val="BodyText"/>
        <w:tabs>
          <w:tab w:val="clear" w:pos="0"/>
          <w:tab w:val="clear" w:pos="1440"/>
          <w:tab w:val="clear" w:pos="2160"/>
        </w:tabs>
        <w:ind w:left="720" w:hanging="720"/>
        <w:jc w:val="left"/>
        <w:rPr>
          <w:b w:val="0"/>
          <w:sz w:val="24"/>
          <w:szCs w:val="24"/>
        </w:rPr>
      </w:pPr>
    </w:p>
    <w:p w:rsidR="003B34AE" w:rsidRPr="005C1151" w:rsidRDefault="00A51473" w:rsidP="00790B97">
      <w:pPr>
        <w:pStyle w:val="BodyText"/>
        <w:tabs>
          <w:tab w:val="clear" w:pos="0"/>
          <w:tab w:val="clear" w:pos="1440"/>
          <w:tab w:val="clear" w:pos="2160"/>
        </w:tabs>
        <w:ind w:left="720" w:hanging="720"/>
        <w:jc w:val="both"/>
        <w:rPr>
          <w:b w:val="0"/>
          <w:sz w:val="24"/>
          <w:szCs w:val="24"/>
        </w:rPr>
      </w:pPr>
      <w:r>
        <w:rPr>
          <w:b w:val="0"/>
          <w:sz w:val="24"/>
          <w:szCs w:val="24"/>
        </w:rPr>
        <w:t>1</w:t>
      </w:r>
      <w:r w:rsidR="00E93E23">
        <w:rPr>
          <w:b w:val="0"/>
          <w:sz w:val="24"/>
          <w:szCs w:val="24"/>
        </w:rPr>
        <w:t>5</w:t>
      </w:r>
      <w:r w:rsidR="005C16D9">
        <w:rPr>
          <w:b w:val="0"/>
          <w:sz w:val="24"/>
          <w:szCs w:val="24"/>
        </w:rPr>
        <w:t>.</w:t>
      </w:r>
      <w:r w:rsidR="007538AC">
        <w:rPr>
          <w:b w:val="0"/>
          <w:sz w:val="24"/>
          <w:szCs w:val="24"/>
        </w:rPr>
        <w:t>3</w:t>
      </w:r>
      <w:r w:rsidR="005C16D9">
        <w:rPr>
          <w:b w:val="0"/>
          <w:sz w:val="24"/>
          <w:szCs w:val="24"/>
        </w:rPr>
        <w:tab/>
      </w:r>
      <w:r w:rsidR="003B34AE" w:rsidRPr="005C1151">
        <w:rPr>
          <w:b w:val="0"/>
          <w:sz w:val="24"/>
          <w:szCs w:val="24"/>
        </w:rPr>
        <w:t>We will</w:t>
      </w:r>
      <w:r w:rsidR="007F5797" w:rsidRPr="005C1151">
        <w:rPr>
          <w:b w:val="0"/>
          <w:sz w:val="24"/>
          <w:szCs w:val="24"/>
        </w:rPr>
        <w:t xml:space="preserve"> co-operate with </w:t>
      </w:r>
      <w:r w:rsidR="00F43311">
        <w:rPr>
          <w:b w:val="0"/>
          <w:sz w:val="24"/>
          <w:szCs w:val="24"/>
        </w:rPr>
        <w:t xml:space="preserve">any </w:t>
      </w:r>
      <w:r w:rsidR="00F43311" w:rsidRPr="005C1151">
        <w:rPr>
          <w:b w:val="0"/>
          <w:sz w:val="24"/>
          <w:szCs w:val="24"/>
        </w:rPr>
        <w:t>child protection enquiries</w:t>
      </w:r>
      <w:r w:rsidR="00F43311">
        <w:rPr>
          <w:b w:val="0"/>
          <w:sz w:val="24"/>
          <w:szCs w:val="24"/>
        </w:rPr>
        <w:t xml:space="preserve"> conducted by </w:t>
      </w:r>
      <w:r w:rsidR="00586AEE" w:rsidRPr="005C1151">
        <w:rPr>
          <w:b w:val="0"/>
          <w:sz w:val="24"/>
          <w:szCs w:val="24"/>
        </w:rPr>
        <w:t xml:space="preserve">children’s social </w:t>
      </w:r>
      <w:r w:rsidR="00586AEE">
        <w:rPr>
          <w:b w:val="0"/>
          <w:sz w:val="24"/>
          <w:szCs w:val="24"/>
        </w:rPr>
        <w:t>care</w:t>
      </w:r>
      <w:r w:rsidR="00741D98">
        <w:rPr>
          <w:b w:val="0"/>
          <w:sz w:val="24"/>
          <w:szCs w:val="24"/>
        </w:rPr>
        <w:t xml:space="preserve">: the </w:t>
      </w:r>
      <w:r w:rsidR="00117FC7" w:rsidRPr="005C1151">
        <w:rPr>
          <w:b w:val="0"/>
          <w:sz w:val="24"/>
          <w:szCs w:val="24"/>
        </w:rPr>
        <w:t xml:space="preserve">school will </w:t>
      </w:r>
      <w:r w:rsidR="00117FC7" w:rsidRPr="00F43311">
        <w:rPr>
          <w:b w:val="0"/>
          <w:sz w:val="24"/>
          <w:szCs w:val="24"/>
        </w:rPr>
        <w:t xml:space="preserve">ensure representation </w:t>
      </w:r>
      <w:r w:rsidR="00117FC7" w:rsidRPr="005C1151">
        <w:rPr>
          <w:b w:val="0"/>
          <w:sz w:val="24"/>
          <w:szCs w:val="24"/>
        </w:rPr>
        <w:t>at</w:t>
      </w:r>
      <w:r w:rsidR="003B34AE" w:rsidRPr="005C1151">
        <w:rPr>
          <w:b w:val="0"/>
          <w:sz w:val="24"/>
          <w:szCs w:val="24"/>
        </w:rPr>
        <w:t xml:space="preserve"> appropriate inter-agency meetings such as </w:t>
      </w:r>
      <w:r w:rsidR="00586AEE">
        <w:rPr>
          <w:b w:val="0"/>
          <w:sz w:val="24"/>
          <w:szCs w:val="24"/>
        </w:rPr>
        <w:t>integrated support plan meetings</w:t>
      </w:r>
      <w:r w:rsidR="00586AEE" w:rsidRPr="005C1151">
        <w:rPr>
          <w:b w:val="0"/>
          <w:sz w:val="24"/>
          <w:szCs w:val="24"/>
        </w:rPr>
        <w:t xml:space="preserve"> </w:t>
      </w:r>
      <w:r w:rsidR="00F43311" w:rsidRPr="005C1151">
        <w:rPr>
          <w:b w:val="0"/>
          <w:sz w:val="24"/>
          <w:szCs w:val="24"/>
        </w:rPr>
        <w:t xml:space="preserve">initial </w:t>
      </w:r>
      <w:r w:rsidR="003B34AE" w:rsidRPr="005C1151">
        <w:rPr>
          <w:b w:val="0"/>
          <w:sz w:val="24"/>
          <w:szCs w:val="24"/>
        </w:rPr>
        <w:t xml:space="preserve">and </w:t>
      </w:r>
      <w:r w:rsidR="00F43311" w:rsidRPr="005C1151">
        <w:rPr>
          <w:b w:val="0"/>
          <w:sz w:val="24"/>
          <w:szCs w:val="24"/>
        </w:rPr>
        <w:t xml:space="preserve">review child protection conferences, </w:t>
      </w:r>
      <w:r w:rsidR="00586AEE">
        <w:rPr>
          <w:b w:val="0"/>
          <w:sz w:val="24"/>
          <w:szCs w:val="24"/>
        </w:rPr>
        <w:t>and</w:t>
      </w:r>
      <w:r w:rsidR="00586AEE" w:rsidRPr="005C1151">
        <w:rPr>
          <w:b w:val="0"/>
          <w:sz w:val="24"/>
          <w:szCs w:val="24"/>
        </w:rPr>
        <w:t xml:space="preserve"> </w:t>
      </w:r>
      <w:r w:rsidR="00F43311" w:rsidRPr="005C1151">
        <w:rPr>
          <w:b w:val="0"/>
          <w:sz w:val="24"/>
          <w:szCs w:val="24"/>
        </w:rPr>
        <w:t>core group meetings</w:t>
      </w:r>
      <w:r w:rsidR="00F43311">
        <w:rPr>
          <w:b w:val="0"/>
          <w:sz w:val="24"/>
          <w:szCs w:val="24"/>
        </w:rPr>
        <w:t>.</w:t>
      </w:r>
      <w:r w:rsidR="00586AEE">
        <w:rPr>
          <w:b w:val="0"/>
          <w:sz w:val="24"/>
          <w:szCs w:val="24"/>
        </w:rPr>
        <w:t xml:space="preserve"> </w:t>
      </w:r>
    </w:p>
    <w:p w:rsidR="003B34AE" w:rsidRPr="005C1151" w:rsidRDefault="003B34AE" w:rsidP="008308D3">
      <w:pPr>
        <w:pStyle w:val="BodyText"/>
        <w:tabs>
          <w:tab w:val="clear" w:pos="0"/>
          <w:tab w:val="clear" w:pos="1440"/>
          <w:tab w:val="clear" w:pos="2160"/>
        </w:tabs>
        <w:jc w:val="left"/>
        <w:rPr>
          <w:b w:val="0"/>
          <w:sz w:val="24"/>
          <w:szCs w:val="24"/>
        </w:rPr>
      </w:pPr>
    </w:p>
    <w:p w:rsidR="003B34AE" w:rsidRPr="00551522" w:rsidRDefault="00A51473" w:rsidP="00790B97">
      <w:pPr>
        <w:pStyle w:val="BodyText"/>
        <w:tabs>
          <w:tab w:val="clear" w:pos="0"/>
          <w:tab w:val="clear" w:pos="1440"/>
          <w:tab w:val="clear" w:pos="2160"/>
        </w:tabs>
        <w:ind w:left="720" w:hanging="720"/>
        <w:jc w:val="both"/>
        <w:rPr>
          <w:b w:val="0"/>
          <w:color w:val="000000" w:themeColor="text1"/>
          <w:sz w:val="24"/>
          <w:szCs w:val="24"/>
        </w:rPr>
      </w:pPr>
      <w:r>
        <w:rPr>
          <w:b w:val="0"/>
          <w:sz w:val="24"/>
          <w:szCs w:val="24"/>
        </w:rPr>
        <w:t>1</w:t>
      </w:r>
      <w:r w:rsidR="00E93E23">
        <w:rPr>
          <w:b w:val="0"/>
          <w:sz w:val="24"/>
          <w:szCs w:val="24"/>
        </w:rPr>
        <w:t>5</w:t>
      </w:r>
      <w:r w:rsidR="00F43311">
        <w:rPr>
          <w:b w:val="0"/>
          <w:sz w:val="24"/>
          <w:szCs w:val="24"/>
        </w:rPr>
        <w:t>.</w:t>
      </w:r>
      <w:r w:rsidR="007538AC">
        <w:rPr>
          <w:b w:val="0"/>
          <w:sz w:val="24"/>
          <w:szCs w:val="24"/>
        </w:rPr>
        <w:t>4</w:t>
      </w:r>
      <w:r w:rsidR="00F43311">
        <w:rPr>
          <w:b w:val="0"/>
          <w:sz w:val="24"/>
          <w:szCs w:val="24"/>
        </w:rPr>
        <w:tab/>
      </w:r>
      <w:r w:rsidR="003B34AE" w:rsidRPr="005C1151">
        <w:rPr>
          <w:b w:val="0"/>
          <w:sz w:val="24"/>
          <w:szCs w:val="24"/>
        </w:rPr>
        <w:t>We will provide reports</w:t>
      </w:r>
      <w:r w:rsidR="007F5797" w:rsidRPr="005C1151">
        <w:rPr>
          <w:b w:val="0"/>
          <w:sz w:val="24"/>
          <w:szCs w:val="24"/>
        </w:rPr>
        <w:t xml:space="preserve"> as required for these meetings</w:t>
      </w:r>
      <w:r w:rsidR="003B34AE" w:rsidRPr="005C1151">
        <w:rPr>
          <w:b w:val="0"/>
          <w:sz w:val="24"/>
          <w:szCs w:val="24"/>
        </w:rPr>
        <w:t xml:space="preserve">. </w:t>
      </w:r>
      <w:r w:rsidR="00F43311">
        <w:rPr>
          <w:b w:val="0"/>
          <w:sz w:val="24"/>
          <w:szCs w:val="24"/>
        </w:rPr>
        <w:t xml:space="preserve"> </w:t>
      </w:r>
      <w:r w:rsidR="003B34AE" w:rsidRPr="005C1151">
        <w:rPr>
          <w:b w:val="0"/>
          <w:sz w:val="24"/>
          <w:szCs w:val="24"/>
        </w:rPr>
        <w:t xml:space="preserve">If </w:t>
      </w:r>
      <w:r w:rsidR="00F43311">
        <w:rPr>
          <w:b w:val="0"/>
          <w:sz w:val="24"/>
          <w:szCs w:val="24"/>
        </w:rPr>
        <w:t xml:space="preserve">the </w:t>
      </w:r>
      <w:r w:rsidR="003B34AE" w:rsidRPr="005C1151">
        <w:rPr>
          <w:b w:val="0"/>
          <w:sz w:val="24"/>
          <w:szCs w:val="24"/>
        </w:rPr>
        <w:t xml:space="preserve">school is unable to attend, a written report will be sent.  </w:t>
      </w:r>
      <w:r w:rsidR="00DC6F41" w:rsidRPr="005C1151">
        <w:rPr>
          <w:b w:val="0"/>
          <w:sz w:val="24"/>
          <w:szCs w:val="24"/>
        </w:rPr>
        <w:t xml:space="preserve">The report will, wherever possible, be </w:t>
      </w:r>
      <w:r w:rsidR="00DC6F41" w:rsidRPr="00551522">
        <w:rPr>
          <w:b w:val="0"/>
          <w:color w:val="000000" w:themeColor="text1"/>
          <w:sz w:val="24"/>
          <w:szCs w:val="24"/>
        </w:rPr>
        <w:t xml:space="preserve">shared </w:t>
      </w:r>
      <w:r w:rsidR="001A15E0" w:rsidRPr="00551522">
        <w:rPr>
          <w:b w:val="0"/>
          <w:color w:val="000000" w:themeColor="text1"/>
          <w:sz w:val="24"/>
          <w:szCs w:val="24"/>
        </w:rPr>
        <w:t xml:space="preserve">by Social Care </w:t>
      </w:r>
      <w:r w:rsidR="00DC6F41" w:rsidRPr="00551522">
        <w:rPr>
          <w:b w:val="0"/>
          <w:color w:val="000000" w:themeColor="text1"/>
          <w:sz w:val="24"/>
          <w:szCs w:val="24"/>
        </w:rPr>
        <w:t>with parents/carers at least 24 hours prior to the meeting.</w:t>
      </w:r>
      <w:r w:rsidR="00F43311" w:rsidRPr="00551522">
        <w:rPr>
          <w:b w:val="0"/>
          <w:color w:val="000000" w:themeColor="text1"/>
          <w:sz w:val="24"/>
          <w:szCs w:val="24"/>
        </w:rPr>
        <w:t xml:space="preserve"> </w:t>
      </w:r>
    </w:p>
    <w:p w:rsidR="003B34AE" w:rsidRPr="005C1151" w:rsidRDefault="003B34AE" w:rsidP="008308D3">
      <w:pPr>
        <w:pStyle w:val="BodyText"/>
        <w:tabs>
          <w:tab w:val="clear" w:pos="0"/>
          <w:tab w:val="clear" w:pos="1440"/>
          <w:tab w:val="clear" w:pos="2160"/>
        </w:tabs>
        <w:jc w:val="left"/>
        <w:rPr>
          <w:b w:val="0"/>
          <w:sz w:val="24"/>
          <w:szCs w:val="24"/>
        </w:rPr>
      </w:pPr>
    </w:p>
    <w:p w:rsidR="003B34AE" w:rsidRPr="008308D3" w:rsidRDefault="00A51473" w:rsidP="00790B97">
      <w:pPr>
        <w:pStyle w:val="BodyText"/>
        <w:tabs>
          <w:tab w:val="clear" w:pos="0"/>
          <w:tab w:val="clear" w:pos="1440"/>
          <w:tab w:val="clear" w:pos="2160"/>
        </w:tabs>
        <w:ind w:left="720" w:hanging="720"/>
        <w:jc w:val="both"/>
        <w:rPr>
          <w:b w:val="0"/>
          <w:sz w:val="24"/>
          <w:szCs w:val="24"/>
        </w:rPr>
      </w:pPr>
      <w:r>
        <w:rPr>
          <w:b w:val="0"/>
          <w:sz w:val="24"/>
          <w:szCs w:val="24"/>
        </w:rPr>
        <w:t>1</w:t>
      </w:r>
      <w:r w:rsidR="00E93E23">
        <w:rPr>
          <w:b w:val="0"/>
          <w:sz w:val="24"/>
          <w:szCs w:val="24"/>
        </w:rPr>
        <w:t>5</w:t>
      </w:r>
      <w:r w:rsidR="00F43311">
        <w:rPr>
          <w:b w:val="0"/>
          <w:sz w:val="24"/>
          <w:szCs w:val="24"/>
        </w:rPr>
        <w:t>.</w:t>
      </w:r>
      <w:r w:rsidR="007538AC">
        <w:rPr>
          <w:b w:val="0"/>
          <w:sz w:val="24"/>
          <w:szCs w:val="24"/>
        </w:rPr>
        <w:t>5</w:t>
      </w:r>
      <w:r w:rsidR="00F43311">
        <w:rPr>
          <w:b w:val="0"/>
          <w:sz w:val="24"/>
          <w:szCs w:val="24"/>
        </w:rPr>
        <w:tab/>
      </w:r>
      <w:r w:rsidR="003B34AE" w:rsidRPr="005C1151">
        <w:rPr>
          <w:b w:val="0"/>
          <w:sz w:val="24"/>
          <w:szCs w:val="24"/>
        </w:rPr>
        <w:t xml:space="preserve">Where a </w:t>
      </w:r>
      <w:r>
        <w:rPr>
          <w:b w:val="0"/>
          <w:sz w:val="24"/>
          <w:szCs w:val="24"/>
        </w:rPr>
        <w:t xml:space="preserve">pupil/student </w:t>
      </w:r>
      <w:r w:rsidR="003B34AE" w:rsidRPr="005C1151">
        <w:rPr>
          <w:b w:val="0"/>
          <w:sz w:val="24"/>
          <w:szCs w:val="24"/>
        </w:rPr>
        <w:t xml:space="preserve">is subject to an inter-agency </w:t>
      </w:r>
      <w:r w:rsidR="007F5797" w:rsidRPr="005C1151">
        <w:rPr>
          <w:b w:val="0"/>
          <w:sz w:val="24"/>
          <w:szCs w:val="24"/>
        </w:rPr>
        <w:t xml:space="preserve">child protection </w:t>
      </w:r>
      <w:r w:rsidR="003B34AE" w:rsidRPr="005C1151">
        <w:rPr>
          <w:b w:val="0"/>
          <w:sz w:val="24"/>
          <w:szCs w:val="24"/>
        </w:rPr>
        <w:t>plan</w:t>
      </w:r>
      <w:r w:rsidR="003B7769" w:rsidRPr="005C1151">
        <w:rPr>
          <w:b w:val="0"/>
          <w:sz w:val="24"/>
          <w:szCs w:val="24"/>
        </w:rPr>
        <w:t xml:space="preserve"> or a </w:t>
      </w:r>
      <w:r w:rsidR="00F43311" w:rsidRPr="005C1151">
        <w:rPr>
          <w:b w:val="0"/>
          <w:sz w:val="24"/>
          <w:szCs w:val="24"/>
        </w:rPr>
        <w:t xml:space="preserve">multi-agency risk assessment conference </w:t>
      </w:r>
      <w:r w:rsidR="003B7769" w:rsidRPr="005C1151">
        <w:rPr>
          <w:b w:val="0"/>
          <w:sz w:val="24"/>
          <w:szCs w:val="24"/>
        </w:rPr>
        <w:t>(MARAC)</w:t>
      </w:r>
      <w:r w:rsidR="00A3740E" w:rsidRPr="005C1151">
        <w:rPr>
          <w:b w:val="0"/>
          <w:sz w:val="24"/>
          <w:szCs w:val="24"/>
        </w:rPr>
        <w:t xml:space="preserve"> meeting</w:t>
      </w:r>
      <w:r w:rsidR="003B34AE" w:rsidRPr="005C1151">
        <w:rPr>
          <w:b w:val="0"/>
          <w:sz w:val="24"/>
          <w:szCs w:val="24"/>
        </w:rPr>
        <w:t xml:space="preserve">, </w:t>
      </w:r>
      <w:r w:rsidR="00F43311">
        <w:rPr>
          <w:b w:val="0"/>
          <w:sz w:val="24"/>
          <w:szCs w:val="24"/>
        </w:rPr>
        <w:t xml:space="preserve">the </w:t>
      </w:r>
      <w:r w:rsidR="003B34AE" w:rsidRPr="005C1151">
        <w:rPr>
          <w:b w:val="0"/>
          <w:sz w:val="24"/>
          <w:szCs w:val="24"/>
        </w:rPr>
        <w:t>school will contribute to the preparation</w:t>
      </w:r>
      <w:r w:rsidR="00884354">
        <w:rPr>
          <w:b w:val="0"/>
          <w:sz w:val="24"/>
          <w:szCs w:val="24"/>
        </w:rPr>
        <w:t>,</w:t>
      </w:r>
      <w:r w:rsidR="003B34AE" w:rsidRPr="005C1151">
        <w:rPr>
          <w:b w:val="0"/>
          <w:sz w:val="24"/>
          <w:szCs w:val="24"/>
        </w:rPr>
        <w:t xml:space="preserve"> implementation and review of the plan as </w:t>
      </w:r>
      <w:r w:rsidR="003B34AE" w:rsidRPr="008308D3">
        <w:rPr>
          <w:b w:val="0"/>
          <w:sz w:val="24"/>
          <w:szCs w:val="24"/>
        </w:rPr>
        <w:t>appropriate.</w:t>
      </w:r>
    </w:p>
    <w:p w:rsidR="00B72763" w:rsidRDefault="00B72763" w:rsidP="008308D3">
      <w:pPr>
        <w:pStyle w:val="BodyText2"/>
        <w:rPr>
          <w:rFonts w:ascii="Arial" w:hAnsi="Arial"/>
          <w:b w:val="0"/>
          <w:szCs w:val="24"/>
          <w:u w:val="single"/>
        </w:rPr>
      </w:pPr>
    </w:p>
    <w:p w:rsidR="005F5BB9" w:rsidRPr="00F43311" w:rsidRDefault="005F5BB9" w:rsidP="008308D3">
      <w:pPr>
        <w:pStyle w:val="BodyText2"/>
        <w:rPr>
          <w:rFonts w:ascii="Arial" w:hAnsi="Arial"/>
          <w:b w:val="0"/>
          <w:szCs w:val="24"/>
          <w:u w:val="single"/>
        </w:rPr>
      </w:pPr>
    </w:p>
    <w:p w:rsidR="003B34AE" w:rsidRPr="00F43311" w:rsidRDefault="00A51473" w:rsidP="008308D3">
      <w:pPr>
        <w:pStyle w:val="BodyText2"/>
        <w:rPr>
          <w:rFonts w:ascii="Arial" w:hAnsi="Arial"/>
          <w:szCs w:val="24"/>
        </w:rPr>
      </w:pPr>
      <w:r>
        <w:rPr>
          <w:rFonts w:ascii="Arial" w:hAnsi="Arial"/>
          <w:szCs w:val="24"/>
        </w:rPr>
        <w:t>1</w:t>
      </w:r>
      <w:r w:rsidR="00E93E23">
        <w:rPr>
          <w:rFonts w:ascii="Arial" w:hAnsi="Arial"/>
          <w:szCs w:val="24"/>
        </w:rPr>
        <w:t>6</w:t>
      </w:r>
      <w:r w:rsidR="0001741F">
        <w:rPr>
          <w:rFonts w:ascii="Arial" w:hAnsi="Arial"/>
          <w:szCs w:val="24"/>
        </w:rPr>
        <w:t>.</w:t>
      </w:r>
      <w:r w:rsidR="0001741F">
        <w:rPr>
          <w:rFonts w:ascii="Arial" w:hAnsi="Arial"/>
          <w:szCs w:val="24"/>
        </w:rPr>
        <w:tab/>
      </w:r>
      <w:r w:rsidR="0001741F" w:rsidRPr="00F43311">
        <w:rPr>
          <w:rFonts w:ascii="Arial" w:hAnsi="Arial"/>
          <w:szCs w:val="24"/>
        </w:rPr>
        <w:t xml:space="preserve">OUR ROLE IN SUPPORTING CHILDREN </w:t>
      </w:r>
    </w:p>
    <w:p w:rsidR="0047370A" w:rsidRPr="0001741F" w:rsidRDefault="0047370A" w:rsidP="008308D3">
      <w:pPr>
        <w:pStyle w:val="BodyText2"/>
        <w:rPr>
          <w:rFonts w:ascii="Arial" w:hAnsi="Arial"/>
          <w:b w:val="0"/>
          <w:szCs w:val="24"/>
        </w:rPr>
      </w:pPr>
    </w:p>
    <w:p w:rsidR="003B34AE" w:rsidRPr="00926779" w:rsidRDefault="00A51473" w:rsidP="00790B97">
      <w:pPr>
        <w:pStyle w:val="BodyText"/>
        <w:tabs>
          <w:tab w:val="clear" w:pos="0"/>
          <w:tab w:val="clear" w:pos="1440"/>
          <w:tab w:val="clear" w:pos="2160"/>
        </w:tabs>
        <w:ind w:left="720" w:hanging="720"/>
        <w:jc w:val="both"/>
        <w:rPr>
          <w:b w:val="0"/>
          <w:sz w:val="24"/>
          <w:szCs w:val="24"/>
        </w:rPr>
      </w:pPr>
      <w:r>
        <w:rPr>
          <w:b w:val="0"/>
          <w:sz w:val="24"/>
          <w:szCs w:val="24"/>
        </w:rPr>
        <w:t>1</w:t>
      </w:r>
      <w:r w:rsidR="00E93E23">
        <w:rPr>
          <w:b w:val="0"/>
          <w:sz w:val="24"/>
          <w:szCs w:val="24"/>
        </w:rPr>
        <w:t>6</w:t>
      </w:r>
      <w:r w:rsidR="001447A6">
        <w:rPr>
          <w:b w:val="0"/>
          <w:sz w:val="24"/>
          <w:szCs w:val="24"/>
        </w:rPr>
        <w:t>.1</w:t>
      </w:r>
      <w:r w:rsidR="001447A6">
        <w:rPr>
          <w:b w:val="0"/>
          <w:sz w:val="24"/>
          <w:szCs w:val="24"/>
        </w:rPr>
        <w:tab/>
      </w:r>
      <w:r w:rsidR="003B34AE" w:rsidRPr="0001741F">
        <w:rPr>
          <w:b w:val="0"/>
          <w:sz w:val="24"/>
          <w:szCs w:val="24"/>
        </w:rPr>
        <w:t>We will offer appropriate sup</w:t>
      </w:r>
      <w:r w:rsidR="009A3926" w:rsidRPr="0001741F">
        <w:rPr>
          <w:b w:val="0"/>
          <w:sz w:val="24"/>
          <w:szCs w:val="24"/>
        </w:rPr>
        <w:t xml:space="preserve">port to individual children who </w:t>
      </w:r>
      <w:r w:rsidR="003B34AE" w:rsidRPr="0001741F">
        <w:rPr>
          <w:b w:val="0"/>
          <w:sz w:val="24"/>
          <w:szCs w:val="24"/>
        </w:rPr>
        <w:t>have experienced abuse</w:t>
      </w:r>
      <w:r w:rsidR="002B1D44">
        <w:rPr>
          <w:b w:val="0"/>
          <w:sz w:val="24"/>
          <w:szCs w:val="24"/>
        </w:rPr>
        <w:t xml:space="preserve">, </w:t>
      </w:r>
      <w:r w:rsidR="003B34AE" w:rsidRPr="0001741F">
        <w:rPr>
          <w:b w:val="0"/>
          <w:sz w:val="24"/>
          <w:szCs w:val="24"/>
        </w:rPr>
        <w:t>who have abused others</w:t>
      </w:r>
      <w:r w:rsidR="007538AC">
        <w:rPr>
          <w:b w:val="0"/>
          <w:sz w:val="24"/>
          <w:szCs w:val="24"/>
        </w:rPr>
        <w:t xml:space="preserve"> (child on child abuse</w:t>
      </w:r>
      <w:r w:rsidR="00822304">
        <w:rPr>
          <w:b w:val="0"/>
          <w:sz w:val="24"/>
          <w:szCs w:val="24"/>
        </w:rPr>
        <w:t>) or</w:t>
      </w:r>
      <w:r w:rsidR="00790B97" w:rsidRPr="00926779">
        <w:rPr>
          <w:b w:val="0"/>
          <w:sz w:val="24"/>
          <w:szCs w:val="24"/>
        </w:rPr>
        <w:t xml:space="preserve"> who act as Young Carers in their home situation</w:t>
      </w:r>
      <w:r w:rsidR="003B34AE" w:rsidRPr="00926779">
        <w:rPr>
          <w:b w:val="0"/>
          <w:sz w:val="24"/>
          <w:szCs w:val="24"/>
        </w:rPr>
        <w:t>.</w:t>
      </w:r>
    </w:p>
    <w:p w:rsidR="00B95C7F" w:rsidRPr="0001741F" w:rsidRDefault="00B95C7F" w:rsidP="008308D3">
      <w:pPr>
        <w:pStyle w:val="BodyText"/>
        <w:tabs>
          <w:tab w:val="clear" w:pos="0"/>
          <w:tab w:val="clear" w:pos="1440"/>
          <w:tab w:val="clear" w:pos="2160"/>
        </w:tabs>
        <w:jc w:val="left"/>
        <w:rPr>
          <w:b w:val="0"/>
          <w:sz w:val="24"/>
          <w:szCs w:val="24"/>
        </w:rPr>
      </w:pPr>
    </w:p>
    <w:p w:rsidR="00B95C7F" w:rsidRPr="00551522" w:rsidRDefault="00A51473" w:rsidP="00790B97">
      <w:pPr>
        <w:pStyle w:val="BodyText"/>
        <w:tabs>
          <w:tab w:val="clear" w:pos="0"/>
          <w:tab w:val="clear" w:pos="1440"/>
          <w:tab w:val="clear" w:pos="2160"/>
        </w:tabs>
        <w:ind w:left="720" w:hanging="720"/>
        <w:jc w:val="both"/>
        <w:rPr>
          <w:b w:val="0"/>
          <w:color w:val="000000" w:themeColor="text1"/>
          <w:sz w:val="24"/>
          <w:szCs w:val="24"/>
        </w:rPr>
      </w:pPr>
      <w:r w:rsidRPr="00551522">
        <w:rPr>
          <w:b w:val="0"/>
          <w:color w:val="000000" w:themeColor="text1"/>
          <w:sz w:val="24"/>
          <w:szCs w:val="24"/>
        </w:rPr>
        <w:t>1</w:t>
      </w:r>
      <w:r w:rsidR="00E93E23" w:rsidRPr="00551522">
        <w:rPr>
          <w:b w:val="0"/>
          <w:color w:val="000000" w:themeColor="text1"/>
          <w:sz w:val="24"/>
          <w:szCs w:val="24"/>
        </w:rPr>
        <w:t>6</w:t>
      </w:r>
      <w:r w:rsidR="001447A6" w:rsidRPr="00551522">
        <w:rPr>
          <w:b w:val="0"/>
          <w:color w:val="000000" w:themeColor="text1"/>
          <w:sz w:val="24"/>
          <w:szCs w:val="24"/>
        </w:rPr>
        <w:t>.2</w:t>
      </w:r>
      <w:r w:rsidR="001447A6" w:rsidRPr="00551522">
        <w:rPr>
          <w:b w:val="0"/>
          <w:color w:val="000000" w:themeColor="text1"/>
          <w:sz w:val="24"/>
          <w:szCs w:val="24"/>
        </w:rPr>
        <w:tab/>
      </w:r>
      <w:r w:rsidR="003B34AE" w:rsidRPr="00551522">
        <w:rPr>
          <w:b w:val="0"/>
          <w:color w:val="000000" w:themeColor="text1"/>
          <w:sz w:val="24"/>
          <w:szCs w:val="24"/>
        </w:rPr>
        <w:t>A</w:t>
      </w:r>
      <w:r w:rsidR="000B31F8" w:rsidRPr="00551522">
        <w:rPr>
          <w:b w:val="0"/>
          <w:color w:val="000000" w:themeColor="text1"/>
          <w:sz w:val="24"/>
          <w:szCs w:val="24"/>
        </w:rPr>
        <w:t xml:space="preserve"> safeguarding action plan </w:t>
      </w:r>
      <w:r w:rsidR="003B34AE" w:rsidRPr="00551522">
        <w:rPr>
          <w:b w:val="0"/>
          <w:color w:val="000000" w:themeColor="text1"/>
          <w:sz w:val="24"/>
          <w:szCs w:val="24"/>
        </w:rPr>
        <w:t xml:space="preserve">will be devised, implemented and reviewed regularly for these children. </w:t>
      </w:r>
      <w:r w:rsidR="001447A6" w:rsidRPr="00551522">
        <w:rPr>
          <w:b w:val="0"/>
          <w:color w:val="000000" w:themeColor="text1"/>
          <w:sz w:val="24"/>
          <w:szCs w:val="24"/>
        </w:rPr>
        <w:t xml:space="preserve"> </w:t>
      </w:r>
      <w:r w:rsidR="003B34AE" w:rsidRPr="00551522">
        <w:rPr>
          <w:b w:val="0"/>
          <w:color w:val="000000" w:themeColor="text1"/>
          <w:sz w:val="24"/>
          <w:szCs w:val="24"/>
        </w:rPr>
        <w:t>This plan wi</w:t>
      </w:r>
      <w:r w:rsidR="009155B3" w:rsidRPr="00551522">
        <w:rPr>
          <w:b w:val="0"/>
          <w:color w:val="000000" w:themeColor="text1"/>
          <w:sz w:val="24"/>
          <w:szCs w:val="24"/>
        </w:rPr>
        <w:t xml:space="preserve">ll detail areas of support, </w:t>
      </w:r>
      <w:r w:rsidR="003B34AE" w:rsidRPr="00551522">
        <w:rPr>
          <w:b w:val="0"/>
          <w:color w:val="000000" w:themeColor="text1"/>
          <w:sz w:val="24"/>
          <w:szCs w:val="24"/>
        </w:rPr>
        <w:t xml:space="preserve">who will be </w:t>
      </w:r>
      <w:r w:rsidR="0074073E" w:rsidRPr="00551522">
        <w:rPr>
          <w:b w:val="0"/>
          <w:color w:val="000000" w:themeColor="text1"/>
          <w:sz w:val="24"/>
          <w:szCs w:val="24"/>
        </w:rPr>
        <w:t>involved,</w:t>
      </w:r>
      <w:r w:rsidR="009155B3" w:rsidRPr="00551522">
        <w:rPr>
          <w:b w:val="0"/>
          <w:color w:val="000000" w:themeColor="text1"/>
          <w:sz w:val="24"/>
          <w:szCs w:val="24"/>
        </w:rPr>
        <w:t xml:space="preserve"> and the child’s wishes and feelings</w:t>
      </w:r>
      <w:r w:rsidR="003B34AE" w:rsidRPr="00551522">
        <w:rPr>
          <w:b w:val="0"/>
          <w:color w:val="000000" w:themeColor="text1"/>
          <w:sz w:val="24"/>
          <w:szCs w:val="24"/>
        </w:rPr>
        <w:t>.</w:t>
      </w:r>
      <w:r w:rsidR="001447A6" w:rsidRPr="00551522">
        <w:rPr>
          <w:b w:val="0"/>
          <w:color w:val="000000" w:themeColor="text1"/>
          <w:sz w:val="24"/>
          <w:szCs w:val="24"/>
        </w:rPr>
        <w:t xml:space="preserve"> </w:t>
      </w:r>
      <w:r w:rsidR="00151699" w:rsidRPr="00551522">
        <w:rPr>
          <w:b w:val="0"/>
          <w:color w:val="000000" w:themeColor="text1"/>
          <w:sz w:val="24"/>
          <w:szCs w:val="24"/>
        </w:rPr>
        <w:t xml:space="preserve"> A </w:t>
      </w:r>
      <w:r w:rsidR="001A15E0" w:rsidRPr="00551522">
        <w:rPr>
          <w:b w:val="0"/>
          <w:color w:val="000000" w:themeColor="text1"/>
          <w:sz w:val="24"/>
          <w:szCs w:val="24"/>
        </w:rPr>
        <w:t xml:space="preserve">copy </w:t>
      </w:r>
      <w:r w:rsidR="00151699" w:rsidRPr="00551522">
        <w:rPr>
          <w:b w:val="0"/>
          <w:color w:val="000000" w:themeColor="text1"/>
          <w:sz w:val="24"/>
          <w:szCs w:val="24"/>
        </w:rPr>
        <w:t xml:space="preserve">of the </w:t>
      </w:r>
      <w:r w:rsidR="000B31F8" w:rsidRPr="00551522">
        <w:rPr>
          <w:b w:val="0"/>
          <w:color w:val="000000" w:themeColor="text1"/>
          <w:sz w:val="24"/>
          <w:szCs w:val="24"/>
        </w:rPr>
        <w:t xml:space="preserve">plan </w:t>
      </w:r>
      <w:r w:rsidR="00151699" w:rsidRPr="00551522">
        <w:rPr>
          <w:b w:val="0"/>
          <w:color w:val="000000" w:themeColor="text1"/>
          <w:sz w:val="24"/>
          <w:szCs w:val="24"/>
        </w:rPr>
        <w:t xml:space="preserve">will be kept in the child’s </w:t>
      </w:r>
      <w:r w:rsidR="00790B97" w:rsidRPr="00551522">
        <w:rPr>
          <w:b w:val="0"/>
          <w:color w:val="000000" w:themeColor="text1"/>
          <w:sz w:val="24"/>
          <w:szCs w:val="24"/>
        </w:rPr>
        <w:t xml:space="preserve">safeguarding </w:t>
      </w:r>
      <w:r w:rsidR="00151699" w:rsidRPr="00551522">
        <w:rPr>
          <w:b w:val="0"/>
          <w:color w:val="000000" w:themeColor="text1"/>
          <w:sz w:val="24"/>
          <w:szCs w:val="24"/>
        </w:rPr>
        <w:t>record.</w:t>
      </w:r>
    </w:p>
    <w:p w:rsidR="001447A6" w:rsidRPr="00551522" w:rsidRDefault="001447A6" w:rsidP="008308D3">
      <w:pPr>
        <w:pStyle w:val="BodyText"/>
        <w:tabs>
          <w:tab w:val="clear" w:pos="0"/>
          <w:tab w:val="clear" w:pos="1440"/>
          <w:tab w:val="clear" w:pos="2160"/>
        </w:tabs>
        <w:ind w:left="720" w:hanging="720"/>
        <w:jc w:val="left"/>
        <w:rPr>
          <w:b w:val="0"/>
          <w:color w:val="000000" w:themeColor="text1"/>
          <w:sz w:val="24"/>
          <w:szCs w:val="24"/>
        </w:rPr>
      </w:pPr>
    </w:p>
    <w:p w:rsidR="003B34AE" w:rsidRPr="00F43311" w:rsidRDefault="00A51473" w:rsidP="00790B97">
      <w:pPr>
        <w:pStyle w:val="BodyText"/>
        <w:tabs>
          <w:tab w:val="clear" w:pos="0"/>
          <w:tab w:val="clear" w:pos="1440"/>
          <w:tab w:val="clear" w:pos="2160"/>
        </w:tabs>
        <w:ind w:left="720" w:hanging="720"/>
        <w:jc w:val="both"/>
        <w:rPr>
          <w:b w:val="0"/>
          <w:sz w:val="24"/>
          <w:szCs w:val="24"/>
        </w:rPr>
      </w:pPr>
      <w:r w:rsidRPr="00551522">
        <w:rPr>
          <w:b w:val="0"/>
          <w:color w:val="000000" w:themeColor="text1"/>
          <w:sz w:val="24"/>
          <w:szCs w:val="24"/>
        </w:rPr>
        <w:t>1</w:t>
      </w:r>
      <w:r w:rsidR="003320A3" w:rsidRPr="00551522">
        <w:rPr>
          <w:b w:val="0"/>
          <w:color w:val="000000" w:themeColor="text1"/>
          <w:sz w:val="24"/>
          <w:szCs w:val="24"/>
        </w:rPr>
        <w:t>6</w:t>
      </w:r>
      <w:r w:rsidR="001447A6" w:rsidRPr="00551522">
        <w:rPr>
          <w:b w:val="0"/>
          <w:color w:val="000000" w:themeColor="text1"/>
          <w:sz w:val="24"/>
          <w:szCs w:val="24"/>
        </w:rPr>
        <w:t>.3</w:t>
      </w:r>
      <w:r w:rsidR="001447A6" w:rsidRPr="00551522">
        <w:rPr>
          <w:b w:val="0"/>
          <w:color w:val="000000" w:themeColor="text1"/>
          <w:sz w:val="24"/>
          <w:szCs w:val="24"/>
        </w:rPr>
        <w:tab/>
      </w:r>
      <w:r w:rsidR="0068735E" w:rsidRPr="00551522">
        <w:rPr>
          <w:b w:val="0"/>
          <w:color w:val="000000" w:themeColor="text1"/>
          <w:sz w:val="24"/>
          <w:szCs w:val="24"/>
        </w:rPr>
        <w:t>C</w:t>
      </w:r>
      <w:r w:rsidR="00B30B2A" w:rsidRPr="00551522">
        <w:rPr>
          <w:b w:val="0"/>
          <w:color w:val="000000" w:themeColor="text1"/>
          <w:sz w:val="24"/>
          <w:szCs w:val="24"/>
        </w:rPr>
        <w:t xml:space="preserve">hildren and young people </w:t>
      </w:r>
      <w:r w:rsidR="00884354" w:rsidRPr="00551522">
        <w:rPr>
          <w:b w:val="0"/>
          <w:color w:val="000000" w:themeColor="text1"/>
          <w:sz w:val="24"/>
          <w:szCs w:val="24"/>
        </w:rPr>
        <w:t>who</w:t>
      </w:r>
      <w:r w:rsidR="00B30B2A" w:rsidRPr="00551522">
        <w:rPr>
          <w:b w:val="0"/>
          <w:color w:val="000000" w:themeColor="text1"/>
          <w:sz w:val="24"/>
          <w:szCs w:val="24"/>
        </w:rPr>
        <w:t xml:space="preserve"> abuse others will be responded to in a way that meets their needs as well as protecting others within the school community through a multi-agency risk assessment.</w:t>
      </w:r>
      <w:r w:rsidR="001447A6" w:rsidRPr="00551522">
        <w:rPr>
          <w:b w:val="0"/>
          <w:color w:val="000000" w:themeColor="text1"/>
          <w:sz w:val="24"/>
          <w:szCs w:val="24"/>
        </w:rPr>
        <w:t xml:space="preserve">  </w:t>
      </w:r>
      <w:r w:rsidR="001A15E0" w:rsidRPr="00551522">
        <w:rPr>
          <w:b w:val="0"/>
          <w:color w:val="000000" w:themeColor="text1"/>
          <w:sz w:val="24"/>
          <w:szCs w:val="24"/>
        </w:rPr>
        <w:t>Within our school w</w:t>
      </w:r>
      <w:r w:rsidR="001447A6" w:rsidRPr="00551522">
        <w:rPr>
          <w:b w:val="0"/>
          <w:color w:val="000000" w:themeColor="text1"/>
          <w:sz w:val="24"/>
          <w:szCs w:val="24"/>
        </w:rPr>
        <w:t xml:space="preserve">e will ensure that </w:t>
      </w:r>
      <w:r w:rsidR="001447A6" w:rsidRPr="00F43311">
        <w:rPr>
          <w:b w:val="0"/>
          <w:sz w:val="24"/>
          <w:szCs w:val="24"/>
        </w:rPr>
        <w:t>the needs of children and young people who abuse others will be considered separately from the needs of their victims.</w:t>
      </w:r>
    </w:p>
    <w:p w:rsidR="001447A6" w:rsidRPr="001447A6" w:rsidRDefault="001447A6" w:rsidP="008308D3">
      <w:pPr>
        <w:pStyle w:val="BodyText"/>
        <w:tabs>
          <w:tab w:val="clear" w:pos="0"/>
          <w:tab w:val="clear" w:pos="1440"/>
          <w:tab w:val="clear" w:pos="2160"/>
        </w:tabs>
        <w:ind w:left="720" w:hanging="720"/>
        <w:jc w:val="left"/>
        <w:rPr>
          <w:b w:val="0"/>
          <w:sz w:val="24"/>
          <w:szCs w:val="24"/>
        </w:rPr>
      </w:pPr>
    </w:p>
    <w:p w:rsidR="003B34AE" w:rsidRPr="00F43311" w:rsidRDefault="00A51473" w:rsidP="00790B97">
      <w:pPr>
        <w:pStyle w:val="BodyText"/>
        <w:tabs>
          <w:tab w:val="clear" w:pos="0"/>
          <w:tab w:val="clear" w:pos="1440"/>
          <w:tab w:val="clear" w:pos="2160"/>
        </w:tabs>
        <w:ind w:left="720" w:hanging="720"/>
        <w:jc w:val="both"/>
        <w:rPr>
          <w:b w:val="0"/>
          <w:sz w:val="24"/>
          <w:szCs w:val="24"/>
        </w:rPr>
      </w:pPr>
      <w:r>
        <w:rPr>
          <w:b w:val="0"/>
          <w:sz w:val="24"/>
          <w:szCs w:val="24"/>
        </w:rPr>
        <w:t>1</w:t>
      </w:r>
      <w:r w:rsidR="003320A3">
        <w:rPr>
          <w:b w:val="0"/>
          <w:sz w:val="24"/>
          <w:szCs w:val="24"/>
        </w:rPr>
        <w:t>6</w:t>
      </w:r>
      <w:r w:rsidR="001447A6">
        <w:rPr>
          <w:b w:val="0"/>
          <w:sz w:val="24"/>
          <w:szCs w:val="24"/>
        </w:rPr>
        <w:t>.4</w:t>
      </w:r>
      <w:r w:rsidR="001447A6">
        <w:rPr>
          <w:b w:val="0"/>
          <w:sz w:val="24"/>
          <w:szCs w:val="24"/>
        </w:rPr>
        <w:tab/>
      </w:r>
      <w:r w:rsidR="003B34AE" w:rsidRPr="00F43311">
        <w:rPr>
          <w:b w:val="0"/>
          <w:sz w:val="24"/>
          <w:szCs w:val="24"/>
        </w:rPr>
        <w:t>We will ensure the school works in partnership with parents / carers and other agencies as appropriate.</w:t>
      </w:r>
    </w:p>
    <w:p w:rsidR="00B95C7F" w:rsidRDefault="00B95C7F" w:rsidP="008308D3">
      <w:pPr>
        <w:pStyle w:val="BodyText2"/>
        <w:rPr>
          <w:rFonts w:ascii="Arial" w:hAnsi="Arial"/>
          <w:b w:val="0"/>
          <w:szCs w:val="24"/>
        </w:rPr>
      </w:pPr>
    </w:p>
    <w:p w:rsidR="005F5BB9" w:rsidRPr="00F43311" w:rsidRDefault="005F5BB9" w:rsidP="008308D3">
      <w:pPr>
        <w:pStyle w:val="BodyText2"/>
        <w:rPr>
          <w:rFonts w:ascii="Arial" w:hAnsi="Arial"/>
          <w:b w:val="0"/>
          <w:szCs w:val="24"/>
        </w:rPr>
      </w:pPr>
    </w:p>
    <w:p w:rsidR="000A6C08" w:rsidRPr="001447A6" w:rsidRDefault="00A51473"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sz w:val="24"/>
          <w:szCs w:val="24"/>
        </w:rPr>
        <w:t>1</w:t>
      </w:r>
      <w:r w:rsidR="003320A3">
        <w:rPr>
          <w:sz w:val="24"/>
          <w:szCs w:val="24"/>
        </w:rPr>
        <w:t>7</w:t>
      </w:r>
      <w:r w:rsidR="000418A6">
        <w:rPr>
          <w:sz w:val="24"/>
          <w:szCs w:val="24"/>
        </w:rPr>
        <w:t>.</w:t>
      </w:r>
      <w:r w:rsidR="000418A6">
        <w:rPr>
          <w:sz w:val="24"/>
          <w:szCs w:val="24"/>
        </w:rPr>
        <w:tab/>
        <w:t xml:space="preserve">RESPONDING TO </w:t>
      </w:r>
      <w:r w:rsidR="000418A6" w:rsidRPr="001447A6">
        <w:rPr>
          <w:sz w:val="24"/>
          <w:szCs w:val="24"/>
        </w:rPr>
        <w:t>AN ALLEGATION A</w:t>
      </w:r>
      <w:r w:rsidR="002858B6">
        <w:rPr>
          <w:sz w:val="24"/>
          <w:szCs w:val="24"/>
        </w:rPr>
        <w:t>BOUT</w:t>
      </w:r>
      <w:r w:rsidR="000418A6" w:rsidRPr="001447A6">
        <w:rPr>
          <w:sz w:val="24"/>
          <w:szCs w:val="24"/>
        </w:rPr>
        <w:t xml:space="preserve"> A MEMBER OF STAFF </w:t>
      </w:r>
    </w:p>
    <w:p w:rsidR="00B42D05" w:rsidRPr="00271615" w:rsidRDefault="0021498E"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jc w:val="both"/>
        <w:rPr>
          <w:rFonts w:cs="Arial"/>
          <w:b w:val="0"/>
          <w:i/>
          <w:sz w:val="24"/>
          <w:szCs w:val="24"/>
          <w:lang w:val="en-US"/>
        </w:rPr>
      </w:pPr>
      <w:r w:rsidRPr="0021498E">
        <w:rPr>
          <w:rFonts w:cs="Arial"/>
          <w:b w:val="0"/>
          <w:i/>
          <w:sz w:val="24"/>
          <w:szCs w:val="24"/>
          <w:lang w:val="en-US"/>
        </w:rPr>
        <w:t xml:space="preserve">See also Birmingham Safeguarding Children Board Procedures </w:t>
      </w:r>
      <w:r w:rsidR="00B42D05">
        <w:rPr>
          <w:rFonts w:cs="Arial"/>
          <w:b w:val="0"/>
          <w:i/>
          <w:sz w:val="24"/>
          <w:szCs w:val="24"/>
          <w:lang w:val="en-US"/>
        </w:rPr>
        <w:t xml:space="preserve">on </w:t>
      </w:r>
      <w:hyperlink r:id="rId23" w:history="1">
        <w:r w:rsidR="00B42D05" w:rsidRPr="00D23A9A">
          <w:rPr>
            <w:rStyle w:val="Hyperlink"/>
            <w:rFonts w:cs="Arial"/>
            <w:b w:val="0"/>
            <w:i/>
            <w:sz w:val="24"/>
            <w:szCs w:val="24"/>
            <w:lang w:val="en-US"/>
          </w:rPr>
          <w:t>Allegations against Staff and Volunteers</w:t>
        </w:r>
      </w:hyperlink>
      <w:r w:rsidR="00B42D05" w:rsidRPr="00271615">
        <w:rPr>
          <w:rFonts w:cs="Arial"/>
          <w:b w:val="0"/>
          <w:i/>
          <w:sz w:val="24"/>
          <w:szCs w:val="24"/>
          <w:lang w:val="en-US"/>
        </w:rPr>
        <w:t>.</w:t>
      </w:r>
    </w:p>
    <w:p w:rsidR="00595EA7" w:rsidRPr="0021498E" w:rsidRDefault="00595EA7"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0A6C08" w:rsidRDefault="001B1478"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1</w:t>
      </w:r>
      <w:r w:rsidR="003320A3">
        <w:rPr>
          <w:b w:val="0"/>
          <w:sz w:val="24"/>
          <w:szCs w:val="24"/>
        </w:rPr>
        <w:t>7</w:t>
      </w:r>
      <w:r w:rsidR="000418A6">
        <w:rPr>
          <w:b w:val="0"/>
          <w:sz w:val="24"/>
          <w:szCs w:val="24"/>
        </w:rPr>
        <w:t>.1</w:t>
      </w:r>
      <w:r w:rsidR="000418A6">
        <w:rPr>
          <w:b w:val="0"/>
          <w:sz w:val="24"/>
          <w:szCs w:val="24"/>
        </w:rPr>
        <w:tab/>
        <w:t>Thi</w:t>
      </w:r>
      <w:r w:rsidR="000A6C08" w:rsidRPr="001447A6">
        <w:rPr>
          <w:b w:val="0"/>
          <w:sz w:val="24"/>
          <w:szCs w:val="24"/>
        </w:rPr>
        <w:t>s</w:t>
      </w:r>
      <w:r w:rsidR="000418A6">
        <w:rPr>
          <w:b w:val="0"/>
          <w:sz w:val="24"/>
          <w:szCs w:val="24"/>
        </w:rPr>
        <w:t xml:space="preserve"> procedure</w:t>
      </w:r>
      <w:r w:rsidR="000A6C08" w:rsidRPr="001447A6">
        <w:rPr>
          <w:b w:val="0"/>
          <w:sz w:val="24"/>
          <w:szCs w:val="24"/>
        </w:rPr>
        <w:t xml:space="preserve"> should be used in any case in which it is alleged that a member of staff,</w:t>
      </w:r>
      <w:r w:rsidR="000A6C08" w:rsidRPr="001447A6">
        <w:rPr>
          <w:b w:val="0"/>
          <w:color w:val="4F81BD"/>
          <w:sz w:val="24"/>
          <w:szCs w:val="24"/>
        </w:rPr>
        <w:t xml:space="preserve"> </w:t>
      </w:r>
      <w:r w:rsidR="009A5EE4" w:rsidRPr="000418A6">
        <w:rPr>
          <w:b w:val="0"/>
          <w:sz w:val="24"/>
          <w:szCs w:val="24"/>
        </w:rPr>
        <w:t>governor</w:t>
      </w:r>
      <w:r w:rsidR="009A5EE4" w:rsidRPr="001447A6">
        <w:rPr>
          <w:b w:val="0"/>
          <w:sz w:val="24"/>
          <w:szCs w:val="24"/>
        </w:rPr>
        <w:t xml:space="preserve">, </w:t>
      </w:r>
      <w:r w:rsidR="000A6C08" w:rsidRPr="001447A6">
        <w:rPr>
          <w:b w:val="0"/>
          <w:sz w:val="24"/>
          <w:szCs w:val="24"/>
        </w:rPr>
        <w:t>visiting</w:t>
      </w:r>
      <w:r w:rsidR="000418A6">
        <w:rPr>
          <w:b w:val="0"/>
          <w:sz w:val="24"/>
          <w:szCs w:val="24"/>
        </w:rPr>
        <w:t xml:space="preserve"> professional or volunteer has:</w:t>
      </w:r>
    </w:p>
    <w:p w:rsidR="00884354" w:rsidRPr="001447A6" w:rsidRDefault="00884354"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p>
    <w:p w:rsidR="000A6C08" w:rsidRPr="001447A6" w:rsidRDefault="000418A6" w:rsidP="00790B97">
      <w:pPr>
        <w:pStyle w:val="BodyText"/>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1447A6">
        <w:rPr>
          <w:b w:val="0"/>
          <w:sz w:val="24"/>
          <w:szCs w:val="24"/>
        </w:rPr>
        <w:t xml:space="preserve">Behaved </w:t>
      </w:r>
      <w:r w:rsidR="000A6C08" w:rsidRPr="001447A6">
        <w:rPr>
          <w:b w:val="0"/>
          <w:sz w:val="24"/>
          <w:szCs w:val="24"/>
        </w:rPr>
        <w:t>in a way that has harmed a child or may have harmed a child</w:t>
      </w:r>
      <w:r>
        <w:rPr>
          <w:b w:val="0"/>
          <w:sz w:val="24"/>
          <w:szCs w:val="24"/>
        </w:rPr>
        <w:t>;</w:t>
      </w:r>
    </w:p>
    <w:p w:rsidR="000A6C08" w:rsidRPr="001447A6" w:rsidRDefault="000418A6" w:rsidP="00790B97">
      <w:pPr>
        <w:pStyle w:val="BodyText"/>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1447A6">
        <w:rPr>
          <w:b w:val="0"/>
          <w:sz w:val="24"/>
          <w:szCs w:val="24"/>
        </w:rPr>
        <w:t xml:space="preserve">Possibly </w:t>
      </w:r>
      <w:r w:rsidR="000A6C08" w:rsidRPr="001447A6">
        <w:rPr>
          <w:b w:val="0"/>
          <w:sz w:val="24"/>
          <w:szCs w:val="24"/>
        </w:rPr>
        <w:t>committed a criminal offence against or related to a child</w:t>
      </w:r>
      <w:r>
        <w:rPr>
          <w:b w:val="0"/>
          <w:sz w:val="24"/>
          <w:szCs w:val="24"/>
        </w:rPr>
        <w:t>; or</w:t>
      </w:r>
    </w:p>
    <w:p w:rsidR="000A6C08" w:rsidRPr="001447A6" w:rsidRDefault="000418A6" w:rsidP="00790B97">
      <w:pPr>
        <w:pStyle w:val="BodyText"/>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1447A6">
        <w:rPr>
          <w:b w:val="0"/>
          <w:sz w:val="24"/>
          <w:szCs w:val="24"/>
        </w:rPr>
        <w:t xml:space="preserve">Behaved </w:t>
      </w:r>
      <w:r w:rsidR="000A6C08" w:rsidRPr="001447A6">
        <w:rPr>
          <w:b w:val="0"/>
          <w:sz w:val="24"/>
          <w:szCs w:val="24"/>
        </w:rPr>
        <w:t xml:space="preserve">in a way </w:t>
      </w:r>
      <w:r w:rsidR="0074073E" w:rsidRPr="001447A6">
        <w:rPr>
          <w:b w:val="0"/>
          <w:sz w:val="24"/>
          <w:szCs w:val="24"/>
        </w:rPr>
        <w:t>that indicates</w:t>
      </w:r>
      <w:r w:rsidR="000A6C08" w:rsidRPr="001447A6">
        <w:rPr>
          <w:b w:val="0"/>
          <w:sz w:val="24"/>
          <w:szCs w:val="24"/>
        </w:rPr>
        <w:t xml:space="preserve"> s/he is unsuitable to work with children.</w:t>
      </w:r>
    </w:p>
    <w:p w:rsidR="0047370A" w:rsidRPr="001447A6" w:rsidRDefault="0047370A"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E957B0" w:rsidRPr="001447A6" w:rsidRDefault="001B1478"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1</w:t>
      </w:r>
      <w:r w:rsidR="003320A3">
        <w:rPr>
          <w:b w:val="0"/>
          <w:sz w:val="24"/>
          <w:szCs w:val="24"/>
        </w:rPr>
        <w:t>7</w:t>
      </w:r>
      <w:r w:rsidR="000418A6">
        <w:rPr>
          <w:b w:val="0"/>
          <w:sz w:val="24"/>
          <w:szCs w:val="24"/>
        </w:rPr>
        <w:t>.2</w:t>
      </w:r>
      <w:r w:rsidR="000418A6">
        <w:rPr>
          <w:b w:val="0"/>
          <w:sz w:val="24"/>
          <w:szCs w:val="24"/>
        </w:rPr>
        <w:tab/>
      </w:r>
      <w:r w:rsidR="000A6C08" w:rsidRPr="001447A6">
        <w:rPr>
          <w:b w:val="0"/>
          <w:sz w:val="24"/>
          <w:szCs w:val="24"/>
        </w:rPr>
        <w:t xml:space="preserve">Although it is an uncomfortable thought, it needs to be acknowledged that there is the potential for staff in school to abuse children. </w:t>
      </w:r>
    </w:p>
    <w:p w:rsidR="00217318" w:rsidRPr="001447A6" w:rsidRDefault="00217318" w:rsidP="00AD5753">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7538AC" w:rsidRDefault="001B1478" w:rsidP="00790B9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b w:val="0"/>
          <w:sz w:val="24"/>
          <w:szCs w:val="24"/>
        </w:rPr>
      </w:pPr>
      <w:r>
        <w:rPr>
          <w:b w:val="0"/>
          <w:sz w:val="24"/>
          <w:szCs w:val="24"/>
        </w:rPr>
        <w:t>1</w:t>
      </w:r>
      <w:r w:rsidR="003320A3">
        <w:rPr>
          <w:b w:val="0"/>
          <w:sz w:val="24"/>
          <w:szCs w:val="24"/>
        </w:rPr>
        <w:t>7</w:t>
      </w:r>
      <w:r w:rsidR="000418A6">
        <w:rPr>
          <w:b w:val="0"/>
          <w:sz w:val="24"/>
          <w:szCs w:val="24"/>
        </w:rPr>
        <w:t>.3</w:t>
      </w:r>
      <w:r w:rsidR="000418A6">
        <w:rPr>
          <w:b w:val="0"/>
          <w:sz w:val="24"/>
          <w:szCs w:val="24"/>
        </w:rPr>
        <w:tab/>
      </w:r>
      <w:r w:rsidR="00E957B0" w:rsidRPr="001447A6">
        <w:rPr>
          <w:b w:val="0"/>
          <w:sz w:val="24"/>
          <w:szCs w:val="24"/>
        </w:rPr>
        <w:t xml:space="preserve">All staff working within our organisation must report any </w:t>
      </w:r>
      <w:r w:rsidR="0074073E" w:rsidRPr="001447A6">
        <w:rPr>
          <w:b w:val="0"/>
          <w:sz w:val="24"/>
          <w:szCs w:val="24"/>
        </w:rPr>
        <w:t>potential safeguarding</w:t>
      </w:r>
      <w:r w:rsidR="00E957B0" w:rsidRPr="001447A6">
        <w:rPr>
          <w:b w:val="0"/>
          <w:sz w:val="24"/>
          <w:szCs w:val="24"/>
        </w:rPr>
        <w:t xml:space="preserve"> concerns about an individual’s behaviour towards children and young people</w:t>
      </w:r>
      <w:r w:rsidR="00E10CE6" w:rsidRPr="001447A6">
        <w:rPr>
          <w:b w:val="0"/>
          <w:sz w:val="24"/>
          <w:szCs w:val="24"/>
        </w:rPr>
        <w:t xml:space="preserve"> immediately. </w:t>
      </w:r>
      <w:r w:rsidR="000418A6">
        <w:rPr>
          <w:b w:val="0"/>
          <w:sz w:val="24"/>
          <w:szCs w:val="24"/>
        </w:rPr>
        <w:t xml:space="preserve"> </w:t>
      </w:r>
    </w:p>
    <w:p w:rsidR="007538AC" w:rsidRDefault="007538AC" w:rsidP="007538AC">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b w:val="0"/>
          <w:sz w:val="24"/>
          <w:szCs w:val="24"/>
        </w:rPr>
      </w:pPr>
      <w:r>
        <w:rPr>
          <w:b w:val="0"/>
          <w:sz w:val="24"/>
          <w:szCs w:val="24"/>
        </w:rPr>
        <w:t xml:space="preserve">17.3.1 </w:t>
      </w:r>
      <w:r w:rsidR="005B2FD6" w:rsidRPr="001447A6">
        <w:rPr>
          <w:b w:val="0"/>
          <w:sz w:val="24"/>
          <w:szCs w:val="24"/>
        </w:rPr>
        <w:t>A</w:t>
      </w:r>
      <w:r w:rsidR="00E957B0" w:rsidRPr="001447A6">
        <w:rPr>
          <w:b w:val="0"/>
          <w:sz w:val="24"/>
          <w:szCs w:val="24"/>
        </w:rPr>
        <w:t>llegations</w:t>
      </w:r>
      <w:r w:rsidR="000418A6">
        <w:rPr>
          <w:b w:val="0"/>
          <w:sz w:val="24"/>
          <w:szCs w:val="24"/>
        </w:rPr>
        <w:t xml:space="preserve"> or </w:t>
      </w:r>
      <w:r w:rsidR="00E957B0" w:rsidRPr="001447A6">
        <w:rPr>
          <w:b w:val="0"/>
          <w:sz w:val="24"/>
          <w:szCs w:val="24"/>
        </w:rPr>
        <w:t xml:space="preserve">concerns about </w:t>
      </w:r>
      <w:r w:rsidR="00051CB7" w:rsidRPr="00051CB7">
        <w:rPr>
          <w:b w:val="0"/>
          <w:sz w:val="24"/>
          <w:szCs w:val="24"/>
          <w:u w:val="single"/>
        </w:rPr>
        <w:t xml:space="preserve">staff, </w:t>
      </w:r>
      <w:r w:rsidR="00E957B0" w:rsidRPr="00051CB7">
        <w:rPr>
          <w:b w:val="0"/>
          <w:sz w:val="24"/>
          <w:szCs w:val="24"/>
          <w:u w:val="single"/>
        </w:rPr>
        <w:t>colleagues</w:t>
      </w:r>
      <w:r w:rsidR="005B2FD6" w:rsidRPr="00051CB7">
        <w:rPr>
          <w:b w:val="0"/>
          <w:sz w:val="24"/>
          <w:szCs w:val="24"/>
          <w:u w:val="single"/>
        </w:rPr>
        <w:t xml:space="preserve"> and visitors</w:t>
      </w:r>
      <w:r w:rsidR="00E957B0" w:rsidRPr="001447A6">
        <w:rPr>
          <w:b w:val="0"/>
          <w:sz w:val="24"/>
          <w:szCs w:val="24"/>
        </w:rPr>
        <w:t xml:space="preserve"> must be reported direct to the </w:t>
      </w:r>
      <w:r w:rsidR="00D66F5A" w:rsidRPr="001447A6">
        <w:rPr>
          <w:b w:val="0"/>
          <w:sz w:val="24"/>
          <w:szCs w:val="24"/>
        </w:rPr>
        <w:t xml:space="preserve">Head </w:t>
      </w:r>
      <w:r w:rsidR="00645F84" w:rsidRPr="001447A6">
        <w:rPr>
          <w:b w:val="0"/>
          <w:sz w:val="24"/>
          <w:szCs w:val="24"/>
        </w:rPr>
        <w:t>Teacher</w:t>
      </w:r>
      <w:r w:rsidR="00D66F5A" w:rsidRPr="001447A6">
        <w:rPr>
          <w:b w:val="0"/>
          <w:sz w:val="24"/>
          <w:szCs w:val="24"/>
        </w:rPr>
        <w:t xml:space="preserve">/Principal </w:t>
      </w:r>
      <w:r w:rsidR="00051CB7" w:rsidRPr="00051CB7">
        <w:rPr>
          <w:b w:val="0"/>
          <w:sz w:val="24"/>
          <w:szCs w:val="24"/>
        </w:rPr>
        <w:t xml:space="preserve">who will liaise with the Local Authority Designated Officer Team in children’s social care </w:t>
      </w:r>
      <w:r w:rsidR="00051CB7">
        <w:rPr>
          <w:b w:val="0"/>
          <w:sz w:val="24"/>
          <w:szCs w:val="24"/>
        </w:rPr>
        <w:t>who</w:t>
      </w:r>
      <w:r w:rsidR="00051CB7" w:rsidRPr="00051CB7">
        <w:rPr>
          <w:b w:val="0"/>
          <w:sz w:val="24"/>
          <w:szCs w:val="24"/>
        </w:rPr>
        <w:t xml:space="preserve"> will decide on any action required</w:t>
      </w:r>
      <w:r w:rsidR="00051CB7">
        <w:rPr>
          <w:b w:val="0"/>
          <w:sz w:val="24"/>
          <w:szCs w:val="24"/>
        </w:rPr>
        <w:t>.</w:t>
      </w:r>
    </w:p>
    <w:p w:rsidR="00E957B0" w:rsidRDefault="007538AC" w:rsidP="007538AC">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b w:val="0"/>
          <w:sz w:val="24"/>
          <w:szCs w:val="24"/>
        </w:rPr>
      </w:pPr>
      <w:r>
        <w:rPr>
          <w:b w:val="0"/>
          <w:sz w:val="24"/>
          <w:szCs w:val="24"/>
        </w:rPr>
        <w:t>17.3.2</w:t>
      </w:r>
      <w:r w:rsidR="00051CB7">
        <w:rPr>
          <w:b w:val="0"/>
          <w:sz w:val="24"/>
          <w:szCs w:val="24"/>
        </w:rPr>
        <w:t xml:space="preserve"> </w:t>
      </w:r>
      <w:r w:rsidR="00D66F5A" w:rsidRPr="00B94CCD">
        <w:rPr>
          <w:b w:val="0"/>
          <w:sz w:val="24"/>
          <w:szCs w:val="24"/>
        </w:rPr>
        <w:t xml:space="preserve">If the concern relates to the </w:t>
      </w:r>
      <w:r w:rsidR="00645F84" w:rsidRPr="00051CB7">
        <w:rPr>
          <w:b w:val="0"/>
          <w:sz w:val="24"/>
          <w:szCs w:val="24"/>
          <w:u w:val="single"/>
        </w:rPr>
        <w:t>Head Teacher/Principa</w:t>
      </w:r>
      <w:r w:rsidR="00740517" w:rsidRPr="00051CB7">
        <w:rPr>
          <w:b w:val="0"/>
          <w:sz w:val="24"/>
          <w:szCs w:val="24"/>
          <w:u w:val="single"/>
        </w:rPr>
        <w:t>l</w:t>
      </w:r>
      <w:r w:rsidR="00740517" w:rsidRPr="00B94CCD">
        <w:rPr>
          <w:b w:val="0"/>
          <w:sz w:val="24"/>
          <w:szCs w:val="24"/>
        </w:rPr>
        <w:t xml:space="preserve">, </w:t>
      </w:r>
      <w:r w:rsidR="000418A6" w:rsidRPr="00B94CCD">
        <w:rPr>
          <w:b w:val="0"/>
          <w:sz w:val="24"/>
          <w:szCs w:val="24"/>
        </w:rPr>
        <w:t>it</w:t>
      </w:r>
      <w:r w:rsidR="00D66F5A" w:rsidRPr="00B94CCD">
        <w:rPr>
          <w:b w:val="0"/>
          <w:sz w:val="24"/>
          <w:szCs w:val="24"/>
        </w:rPr>
        <w:t xml:space="preserve"> </w:t>
      </w:r>
      <w:r w:rsidR="00FD485F" w:rsidRPr="00B94CCD">
        <w:rPr>
          <w:b w:val="0"/>
          <w:sz w:val="24"/>
          <w:szCs w:val="24"/>
        </w:rPr>
        <w:t>must</w:t>
      </w:r>
      <w:r w:rsidR="00D66F5A" w:rsidRPr="00B94CCD">
        <w:rPr>
          <w:b w:val="0"/>
          <w:sz w:val="24"/>
          <w:szCs w:val="24"/>
        </w:rPr>
        <w:t xml:space="preserve"> be reported </w:t>
      </w:r>
      <w:r w:rsidR="00FD485F" w:rsidRPr="00B94CCD">
        <w:rPr>
          <w:b w:val="0"/>
          <w:sz w:val="24"/>
          <w:szCs w:val="24"/>
        </w:rPr>
        <w:t xml:space="preserve">immediately to the </w:t>
      </w:r>
      <w:r w:rsidR="00ED3D2A" w:rsidRPr="00B94CCD">
        <w:rPr>
          <w:b w:val="0"/>
          <w:sz w:val="24"/>
          <w:szCs w:val="24"/>
        </w:rPr>
        <w:t xml:space="preserve">Chair of the Governing Body, who will liaise with the </w:t>
      </w:r>
      <w:r w:rsidR="00461321" w:rsidRPr="00B94CCD">
        <w:rPr>
          <w:b w:val="0"/>
          <w:sz w:val="24"/>
          <w:szCs w:val="24"/>
        </w:rPr>
        <w:t>Local Authority Designated Officer</w:t>
      </w:r>
      <w:r w:rsidR="00FD485F" w:rsidRPr="00B94CCD">
        <w:rPr>
          <w:b w:val="0"/>
          <w:sz w:val="24"/>
          <w:szCs w:val="24"/>
        </w:rPr>
        <w:t xml:space="preserve"> </w:t>
      </w:r>
      <w:r w:rsidR="00587BE4" w:rsidRPr="00B94CCD">
        <w:rPr>
          <w:b w:val="0"/>
          <w:sz w:val="24"/>
          <w:szCs w:val="24"/>
        </w:rPr>
        <w:t xml:space="preserve">Team </w:t>
      </w:r>
      <w:r w:rsidR="00FD485F" w:rsidRPr="00B94CCD">
        <w:rPr>
          <w:b w:val="0"/>
          <w:sz w:val="24"/>
          <w:szCs w:val="24"/>
        </w:rPr>
        <w:t xml:space="preserve">in </w:t>
      </w:r>
      <w:r w:rsidR="00586AEE" w:rsidRPr="00B94CCD">
        <w:rPr>
          <w:b w:val="0"/>
          <w:sz w:val="24"/>
          <w:szCs w:val="24"/>
        </w:rPr>
        <w:t>children’s social care</w:t>
      </w:r>
      <w:r w:rsidR="00FD485F" w:rsidRPr="00B94CCD">
        <w:rPr>
          <w:b w:val="0"/>
          <w:sz w:val="24"/>
          <w:szCs w:val="24"/>
        </w:rPr>
        <w:t xml:space="preserve"> and they will decide on any action required.</w:t>
      </w:r>
    </w:p>
    <w:p w:rsidR="00926779" w:rsidRDefault="00051CB7" w:rsidP="00051CB7">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b w:val="0"/>
          <w:sz w:val="24"/>
          <w:szCs w:val="24"/>
        </w:rPr>
      </w:pPr>
      <w:r>
        <w:rPr>
          <w:b w:val="0"/>
          <w:sz w:val="24"/>
          <w:szCs w:val="24"/>
        </w:rPr>
        <w:t>17.3.3</w:t>
      </w:r>
      <w:r w:rsidRPr="00051CB7">
        <w:rPr>
          <w:b w:val="0"/>
          <w:sz w:val="24"/>
          <w:szCs w:val="24"/>
        </w:rPr>
        <w:t xml:space="preserve"> </w:t>
      </w:r>
      <w:r w:rsidRPr="00926779">
        <w:rPr>
          <w:b w:val="0"/>
          <w:sz w:val="24"/>
          <w:szCs w:val="24"/>
        </w:rPr>
        <w:t xml:space="preserve">If the safeguarding concern relates to the </w:t>
      </w:r>
      <w:r w:rsidRPr="00051CB7">
        <w:rPr>
          <w:b w:val="0"/>
          <w:sz w:val="24"/>
          <w:szCs w:val="24"/>
          <w:u w:val="single"/>
        </w:rPr>
        <w:t>proprietor of the setting</w:t>
      </w:r>
      <w:r w:rsidRPr="00926779">
        <w:rPr>
          <w:b w:val="0"/>
          <w:sz w:val="24"/>
          <w:szCs w:val="24"/>
        </w:rPr>
        <w:t xml:space="preserve"> then the concern must be made directly to the Local Authority LADO team</w:t>
      </w:r>
      <w:r>
        <w:rPr>
          <w:b w:val="0"/>
          <w:sz w:val="24"/>
          <w:szCs w:val="24"/>
        </w:rPr>
        <w:t xml:space="preserve"> </w:t>
      </w:r>
      <w:r w:rsidRPr="00051CB7">
        <w:rPr>
          <w:b w:val="0"/>
          <w:sz w:val="24"/>
          <w:szCs w:val="24"/>
        </w:rPr>
        <w:t>who will decide on any action required.</w:t>
      </w:r>
    </w:p>
    <w:p w:rsidR="005F5BB9" w:rsidRPr="001447A6" w:rsidRDefault="005F5BB9" w:rsidP="00AD5753">
      <w:pPr>
        <w:pStyle w:val="BodyText2"/>
        <w:rPr>
          <w:rFonts w:ascii="Arial" w:hAnsi="Arial" w:cs="Arial"/>
          <w:b w:val="0"/>
          <w:szCs w:val="24"/>
          <w:u w:val="single"/>
        </w:rPr>
      </w:pPr>
    </w:p>
    <w:p w:rsidR="001306AB" w:rsidRPr="0021498E" w:rsidRDefault="001B1478" w:rsidP="00AD5753">
      <w:pPr>
        <w:pStyle w:val="BodyText2"/>
        <w:rPr>
          <w:rFonts w:ascii="Arial" w:hAnsi="Arial"/>
          <w:szCs w:val="24"/>
        </w:rPr>
      </w:pPr>
      <w:r>
        <w:rPr>
          <w:rFonts w:ascii="Arial" w:hAnsi="Arial"/>
          <w:szCs w:val="24"/>
        </w:rPr>
        <w:t>1</w:t>
      </w:r>
      <w:r w:rsidR="003320A3">
        <w:rPr>
          <w:rFonts w:ascii="Arial" w:hAnsi="Arial"/>
          <w:szCs w:val="24"/>
        </w:rPr>
        <w:t>8</w:t>
      </w:r>
      <w:r w:rsidR="0021498E">
        <w:rPr>
          <w:rFonts w:ascii="Arial" w:hAnsi="Arial"/>
          <w:szCs w:val="24"/>
        </w:rPr>
        <w:t>.</w:t>
      </w:r>
      <w:r w:rsidR="0021498E">
        <w:rPr>
          <w:rFonts w:ascii="Arial" w:hAnsi="Arial"/>
          <w:szCs w:val="24"/>
        </w:rPr>
        <w:tab/>
      </w:r>
      <w:r w:rsidR="0021498E" w:rsidRPr="0021498E">
        <w:rPr>
          <w:rFonts w:ascii="Arial" w:hAnsi="Arial"/>
          <w:szCs w:val="24"/>
        </w:rPr>
        <w:t>CHILDREN WITH ADDITIONAL NEEDS</w:t>
      </w:r>
    </w:p>
    <w:p w:rsidR="00956885" w:rsidRPr="0021498E" w:rsidRDefault="00956885" w:rsidP="00AD5753">
      <w:pPr>
        <w:pStyle w:val="BodyText2"/>
        <w:rPr>
          <w:rFonts w:ascii="Arial" w:hAnsi="Arial"/>
          <w:b w:val="0"/>
          <w:szCs w:val="24"/>
          <w:u w:val="single"/>
        </w:rPr>
      </w:pPr>
    </w:p>
    <w:p w:rsidR="00956885" w:rsidRPr="0021498E" w:rsidRDefault="001B1478" w:rsidP="00790B97">
      <w:pPr>
        <w:ind w:left="720" w:hanging="720"/>
        <w:jc w:val="both"/>
        <w:rPr>
          <w:szCs w:val="24"/>
        </w:rPr>
      </w:pPr>
      <w:r>
        <w:rPr>
          <w:szCs w:val="24"/>
        </w:rPr>
        <w:t>1</w:t>
      </w:r>
      <w:r w:rsidR="003320A3">
        <w:rPr>
          <w:szCs w:val="24"/>
        </w:rPr>
        <w:t>8</w:t>
      </w:r>
      <w:r w:rsidR="0021498E">
        <w:rPr>
          <w:szCs w:val="24"/>
        </w:rPr>
        <w:t>.1</w:t>
      </w:r>
      <w:r w:rsidR="0021498E">
        <w:rPr>
          <w:szCs w:val="24"/>
        </w:rPr>
        <w:tab/>
      </w:r>
      <w:r w:rsidR="00551522" w:rsidRPr="008D35B3">
        <w:rPr>
          <w:rFonts w:cs="Arial"/>
          <w:color w:val="000000" w:themeColor="text1"/>
          <w:szCs w:val="24"/>
        </w:rPr>
        <w:t>St. Clement’s C of E Academy</w:t>
      </w:r>
      <w:r w:rsidR="00551522" w:rsidRPr="00012B74">
        <w:rPr>
          <w:rFonts w:cs="Arial"/>
          <w:szCs w:val="24"/>
        </w:rPr>
        <w:t xml:space="preserve"> </w:t>
      </w:r>
      <w:r w:rsidR="001306AB" w:rsidRPr="0021498E">
        <w:rPr>
          <w:szCs w:val="24"/>
        </w:rPr>
        <w:t xml:space="preserve">recognises that </w:t>
      </w:r>
      <w:r w:rsidR="002A06F4" w:rsidRPr="0021498E">
        <w:rPr>
          <w:szCs w:val="24"/>
        </w:rPr>
        <w:t xml:space="preserve">all children have a right to be safe, </w:t>
      </w:r>
      <w:r w:rsidR="001306AB" w:rsidRPr="0021498E">
        <w:rPr>
          <w:szCs w:val="24"/>
        </w:rPr>
        <w:t>some children</w:t>
      </w:r>
      <w:r w:rsidR="001306AB" w:rsidRPr="0021498E">
        <w:rPr>
          <w:i/>
          <w:szCs w:val="24"/>
        </w:rPr>
        <w:t xml:space="preserve"> </w:t>
      </w:r>
      <w:r w:rsidR="001306AB" w:rsidRPr="002858B6">
        <w:rPr>
          <w:szCs w:val="24"/>
        </w:rPr>
        <w:t>may</w:t>
      </w:r>
      <w:r w:rsidR="001306AB" w:rsidRPr="0021498E">
        <w:rPr>
          <w:szCs w:val="24"/>
        </w:rPr>
        <w:t xml:space="preserve"> be more vulnerable to abuse</w:t>
      </w:r>
      <w:r w:rsidR="0021498E">
        <w:rPr>
          <w:szCs w:val="24"/>
        </w:rPr>
        <w:t>, for example</w:t>
      </w:r>
      <w:r w:rsidR="00453F7C" w:rsidRPr="0021498E">
        <w:rPr>
          <w:szCs w:val="24"/>
        </w:rPr>
        <w:t xml:space="preserve"> those with a disability or special educational need, </w:t>
      </w:r>
      <w:r w:rsidR="002A06F4" w:rsidRPr="0021498E">
        <w:rPr>
          <w:szCs w:val="24"/>
        </w:rPr>
        <w:t>those living with domestic violence or drug/alcohol abusing parents</w:t>
      </w:r>
      <w:r w:rsidR="00EA036C" w:rsidRPr="0021498E">
        <w:rPr>
          <w:szCs w:val="24"/>
        </w:rPr>
        <w:t>, etc.</w:t>
      </w:r>
      <w:r w:rsidR="002A06F4" w:rsidRPr="0021498E">
        <w:rPr>
          <w:szCs w:val="24"/>
        </w:rPr>
        <w:t xml:space="preserve"> </w:t>
      </w:r>
    </w:p>
    <w:p w:rsidR="005C16D9" w:rsidRDefault="005C16D9" w:rsidP="00AD5753">
      <w:pPr>
        <w:ind w:left="720" w:hanging="720"/>
        <w:rPr>
          <w:rFonts w:cs="Arial"/>
          <w:szCs w:val="24"/>
        </w:rPr>
      </w:pPr>
    </w:p>
    <w:p w:rsidR="00936163" w:rsidRPr="0021498E" w:rsidRDefault="001B1478" w:rsidP="00790B97">
      <w:pPr>
        <w:ind w:left="720" w:hanging="720"/>
        <w:jc w:val="both"/>
        <w:rPr>
          <w:rFonts w:cs="Arial"/>
          <w:szCs w:val="24"/>
        </w:rPr>
      </w:pPr>
      <w:r>
        <w:rPr>
          <w:rFonts w:cs="Arial"/>
          <w:szCs w:val="24"/>
        </w:rPr>
        <w:t>1</w:t>
      </w:r>
      <w:r w:rsidR="003320A3">
        <w:rPr>
          <w:rFonts w:cs="Arial"/>
          <w:szCs w:val="24"/>
        </w:rPr>
        <w:t>8</w:t>
      </w:r>
      <w:r w:rsidR="0021498E">
        <w:rPr>
          <w:rFonts w:cs="Arial"/>
          <w:szCs w:val="24"/>
        </w:rPr>
        <w:t>.2</w:t>
      </w:r>
      <w:r w:rsidR="0021498E">
        <w:rPr>
          <w:rFonts w:cs="Arial"/>
          <w:szCs w:val="24"/>
        </w:rPr>
        <w:tab/>
      </w:r>
      <w:r w:rsidR="00A75AA6" w:rsidRPr="001447A6">
        <w:rPr>
          <w:rFonts w:cs="Arial"/>
          <w:szCs w:val="24"/>
        </w:rPr>
        <w:t>When the</w:t>
      </w:r>
      <w:r w:rsidR="00956885" w:rsidRPr="001447A6">
        <w:rPr>
          <w:rFonts w:cs="Arial"/>
          <w:szCs w:val="24"/>
        </w:rPr>
        <w:t xml:space="preserve"> school is considering excluding, either fixed term or p</w:t>
      </w:r>
      <w:r w:rsidR="001A15E0">
        <w:rPr>
          <w:rFonts w:cs="Arial"/>
          <w:szCs w:val="24"/>
        </w:rPr>
        <w:t xml:space="preserve">ermanently, a vulnerable pupil </w:t>
      </w:r>
      <w:r w:rsidR="00956885" w:rsidRPr="001447A6">
        <w:rPr>
          <w:rFonts w:cs="Arial"/>
          <w:szCs w:val="24"/>
        </w:rPr>
        <w:t xml:space="preserve">or </w:t>
      </w:r>
      <w:r w:rsidR="001A15E0">
        <w:rPr>
          <w:rFonts w:cs="Arial"/>
          <w:szCs w:val="24"/>
        </w:rPr>
        <w:t xml:space="preserve">one </w:t>
      </w:r>
      <w:r w:rsidR="00956885" w:rsidRPr="001447A6">
        <w:rPr>
          <w:rFonts w:cs="Arial"/>
          <w:szCs w:val="24"/>
        </w:rPr>
        <w:t xml:space="preserve">who is </w:t>
      </w:r>
      <w:r w:rsidR="0021498E">
        <w:rPr>
          <w:rFonts w:cs="Arial"/>
          <w:szCs w:val="24"/>
        </w:rPr>
        <w:t xml:space="preserve">the </w:t>
      </w:r>
      <w:r w:rsidR="00956885" w:rsidRPr="001447A6">
        <w:rPr>
          <w:rFonts w:cs="Arial"/>
          <w:szCs w:val="24"/>
        </w:rPr>
        <w:t xml:space="preserve">subject </w:t>
      </w:r>
      <w:r w:rsidR="0021498E">
        <w:rPr>
          <w:rFonts w:cs="Arial"/>
          <w:szCs w:val="24"/>
        </w:rPr>
        <w:t>of</w:t>
      </w:r>
      <w:r w:rsidR="00956885" w:rsidRPr="001447A6">
        <w:rPr>
          <w:rFonts w:cs="Arial"/>
          <w:szCs w:val="24"/>
        </w:rPr>
        <w:t xml:space="preserve"> a </w:t>
      </w:r>
      <w:r w:rsidR="0021498E" w:rsidRPr="001447A6">
        <w:rPr>
          <w:rFonts w:cs="Arial"/>
          <w:szCs w:val="24"/>
        </w:rPr>
        <w:t xml:space="preserve">child protection </w:t>
      </w:r>
      <w:r w:rsidR="00956885" w:rsidRPr="001447A6">
        <w:rPr>
          <w:rFonts w:cs="Arial"/>
          <w:szCs w:val="24"/>
        </w:rPr>
        <w:t xml:space="preserve">plan or </w:t>
      </w:r>
      <w:r w:rsidR="0021498E">
        <w:rPr>
          <w:rFonts w:cs="Arial"/>
          <w:szCs w:val="24"/>
        </w:rPr>
        <w:t xml:space="preserve">where </w:t>
      </w:r>
      <w:r w:rsidR="00956885" w:rsidRPr="001447A6">
        <w:rPr>
          <w:rFonts w:cs="Arial"/>
          <w:szCs w:val="24"/>
        </w:rPr>
        <w:t xml:space="preserve">there is an existing child protection file, </w:t>
      </w:r>
      <w:r w:rsidR="00A75AA6" w:rsidRPr="001447A6">
        <w:rPr>
          <w:rFonts w:cs="Arial"/>
          <w:szCs w:val="24"/>
        </w:rPr>
        <w:t>we will</w:t>
      </w:r>
      <w:r w:rsidR="00956885" w:rsidRPr="001447A6">
        <w:rPr>
          <w:rFonts w:cs="Arial"/>
          <w:szCs w:val="24"/>
        </w:rPr>
        <w:t xml:space="preserve"> call a multi-agency risk-assessment meeting prior to making the decision to exclude.</w:t>
      </w:r>
      <w:r w:rsidR="0021498E">
        <w:rPr>
          <w:rFonts w:cs="Arial"/>
          <w:szCs w:val="24"/>
        </w:rPr>
        <w:t xml:space="preserve"> </w:t>
      </w:r>
      <w:r w:rsidR="00956885" w:rsidRPr="001447A6">
        <w:rPr>
          <w:rFonts w:cs="Arial"/>
          <w:szCs w:val="24"/>
        </w:rPr>
        <w:t xml:space="preserve"> In the event of a one-off serious incident resulting in an immediate decision to exclude, the risk assessment </w:t>
      </w:r>
      <w:r w:rsidR="00D944C6" w:rsidRPr="001447A6">
        <w:rPr>
          <w:rFonts w:cs="Arial"/>
          <w:i/>
          <w:szCs w:val="24"/>
        </w:rPr>
        <w:t>must</w:t>
      </w:r>
      <w:r w:rsidR="00D944C6" w:rsidRPr="001447A6">
        <w:rPr>
          <w:rFonts w:cs="Arial"/>
          <w:szCs w:val="24"/>
        </w:rPr>
        <w:t xml:space="preserve"> be</w:t>
      </w:r>
      <w:r w:rsidR="00956885" w:rsidRPr="001447A6">
        <w:rPr>
          <w:rFonts w:cs="Arial"/>
          <w:szCs w:val="24"/>
        </w:rPr>
        <w:t xml:space="preserve"> completed prior to convening a meeting of the Governing </w:t>
      </w:r>
      <w:r w:rsidR="00EA5EBE" w:rsidRPr="001447A6">
        <w:rPr>
          <w:rFonts w:cs="Arial"/>
          <w:szCs w:val="24"/>
        </w:rPr>
        <w:t>Body</w:t>
      </w:r>
      <w:r w:rsidR="00F105A2">
        <w:rPr>
          <w:rFonts w:cs="Arial"/>
          <w:szCs w:val="24"/>
        </w:rPr>
        <w:t>.</w:t>
      </w:r>
      <w:r w:rsidR="00EA5EBE" w:rsidRPr="001447A6">
        <w:rPr>
          <w:rFonts w:cs="Arial"/>
          <w:szCs w:val="24"/>
        </w:rPr>
        <w:t xml:space="preserve"> </w:t>
      </w:r>
    </w:p>
    <w:p w:rsidR="002D1462" w:rsidRDefault="002D1462" w:rsidP="00AD5753">
      <w:pPr>
        <w:rPr>
          <w:rFonts w:cs="Arial"/>
          <w:szCs w:val="24"/>
        </w:rPr>
      </w:pPr>
    </w:p>
    <w:p w:rsidR="002D1462" w:rsidRPr="001447A6" w:rsidRDefault="002D1462" w:rsidP="00AD5753">
      <w:pPr>
        <w:rPr>
          <w:rFonts w:cs="Arial"/>
          <w:szCs w:val="24"/>
        </w:rPr>
      </w:pPr>
    </w:p>
    <w:p w:rsidR="003B34AE" w:rsidRPr="0021498E" w:rsidRDefault="009562B6" w:rsidP="00AD5753">
      <w:pPr>
        <w:pStyle w:val="BodyText2"/>
        <w:rPr>
          <w:rFonts w:ascii="Arial" w:hAnsi="Arial"/>
          <w:szCs w:val="24"/>
        </w:rPr>
      </w:pPr>
      <w:r>
        <w:rPr>
          <w:rFonts w:ascii="Arial" w:hAnsi="Arial"/>
          <w:szCs w:val="24"/>
        </w:rPr>
        <w:t>1</w:t>
      </w:r>
      <w:r w:rsidR="003320A3">
        <w:rPr>
          <w:rFonts w:ascii="Arial" w:hAnsi="Arial"/>
          <w:szCs w:val="24"/>
        </w:rPr>
        <w:t>9</w:t>
      </w:r>
      <w:r w:rsidR="0021498E">
        <w:rPr>
          <w:rFonts w:ascii="Arial" w:hAnsi="Arial"/>
          <w:szCs w:val="24"/>
        </w:rPr>
        <w:t>.</w:t>
      </w:r>
      <w:r w:rsidR="0021498E">
        <w:rPr>
          <w:rFonts w:ascii="Arial" w:hAnsi="Arial"/>
          <w:szCs w:val="24"/>
        </w:rPr>
        <w:tab/>
      </w:r>
      <w:r w:rsidR="0021498E" w:rsidRPr="0021498E">
        <w:rPr>
          <w:rFonts w:ascii="Arial" w:hAnsi="Arial"/>
          <w:szCs w:val="24"/>
        </w:rPr>
        <w:t>CHILDREN IN SPECIFIC CIRCUMSTANCES</w:t>
      </w:r>
    </w:p>
    <w:p w:rsidR="0021498E" w:rsidRDefault="0021498E" w:rsidP="00AD5753">
      <w:pPr>
        <w:pStyle w:val="BodyText2"/>
        <w:rPr>
          <w:rFonts w:ascii="Arial" w:hAnsi="Arial"/>
          <w:b w:val="0"/>
          <w:szCs w:val="24"/>
        </w:rPr>
      </w:pPr>
    </w:p>
    <w:p w:rsidR="009A5D6A" w:rsidRPr="009A5D6A" w:rsidRDefault="009A5D6A" w:rsidP="009A5D6A">
      <w:pPr>
        <w:pStyle w:val="BodyText2"/>
        <w:ind w:left="1440" w:hanging="720"/>
        <w:rPr>
          <w:rFonts w:ascii="Arial" w:hAnsi="Arial"/>
          <w:szCs w:val="24"/>
        </w:rPr>
      </w:pPr>
      <w:r w:rsidRPr="009A5D6A">
        <w:rPr>
          <w:rFonts w:ascii="Arial" w:hAnsi="Arial"/>
          <w:szCs w:val="24"/>
        </w:rPr>
        <w:t>Private Fostering</w:t>
      </w:r>
    </w:p>
    <w:p w:rsidR="002E647B" w:rsidRPr="002E647B" w:rsidRDefault="002E647B" w:rsidP="00790B97">
      <w:pPr>
        <w:pStyle w:val="BodyText2"/>
        <w:ind w:left="720" w:hanging="720"/>
        <w:jc w:val="both"/>
        <w:rPr>
          <w:rFonts w:ascii="Arial" w:hAnsi="Arial"/>
          <w:b w:val="0"/>
          <w:szCs w:val="24"/>
        </w:rPr>
      </w:pPr>
      <w:r>
        <w:rPr>
          <w:rFonts w:ascii="Arial" w:hAnsi="Arial"/>
          <w:b w:val="0"/>
          <w:szCs w:val="24"/>
        </w:rPr>
        <w:t>19.1</w:t>
      </w:r>
      <w:r>
        <w:rPr>
          <w:rFonts w:ascii="Arial" w:hAnsi="Arial"/>
          <w:b w:val="0"/>
          <w:szCs w:val="24"/>
        </w:rPr>
        <w:tab/>
      </w:r>
      <w:r w:rsidRPr="002E647B">
        <w:rPr>
          <w:rFonts w:ascii="Arial" w:hAnsi="Arial"/>
          <w:b w:val="0"/>
          <w:szCs w:val="24"/>
        </w:rPr>
        <w:t>Many people find themselves looking after someone else’s child without realising that they may be involved in private fostering.</w:t>
      </w:r>
      <w:r>
        <w:rPr>
          <w:rFonts w:ascii="Arial" w:hAnsi="Arial"/>
          <w:b w:val="0"/>
          <w:szCs w:val="24"/>
        </w:rPr>
        <w:t xml:space="preserve">  </w:t>
      </w:r>
      <w:r w:rsidRPr="002E647B">
        <w:rPr>
          <w:rFonts w:ascii="Arial" w:hAnsi="Arial"/>
          <w:b w:val="0"/>
          <w:szCs w:val="24"/>
        </w:rPr>
        <w:t>A private fostering arrangement is one that is made privately (that is to say without the involvement of a local authority) for the care of a child under the age of 16 (under 18, if disabled) by someone other than a parent or immediate relative.</w:t>
      </w:r>
      <w:r>
        <w:rPr>
          <w:rFonts w:ascii="Arial" w:hAnsi="Arial"/>
          <w:b w:val="0"/>
          <w:szCs w:val="24"/>
        </w:rPr>
        <w:t xml:space="preserve">  If the arrangement is to last, or has lasted, for 28 days or more it is private fostering.</w:t>
      </w:r>
    </w:p>
    <w:p w:rsidR="002E647B" w:rsidRDefault="002E647B" w:rsidP="002E647B">
      <w:pPr>
        <w:pStyle w:val="BodyText2"/>
        <w:ind w:left="720" w:hanging="720"/>
        <w:rPr>
          <w:rFonts w:ascii="Arial" w:hAnsi="Arial"/>
          <w:b w:val="0"/>
          <w:szCs w:val="24"/>
        </w:rPr>
      </w:pPr>
    </w:p>
    <w:p w:rsidR="002E647B" w:rsidRDefault="002E647B" w:rsidP="00790B97">
      <w:pPr>
        <w:pStyle w:val="BodyText2"/>
        <w:ind w:left="720" w:hanging="720"/>
        <w:jc w:val="both"/>
        <w:rPr>
          <w:rFonts w:ascii="Arial" w:hAnsi="Arial"/>
          <w:b w:val="0"/>
          <w:szCs w:val="24"/>
        </w:rPr>
      </w:pPr>
      <w:r w:rsidRPr="00551522">
        <w:rPr>
          <w:rFonts w:ascii="Arial" w:hAnsi="Arial"/>
          <w:b w:val="0"/>
          <w:color w:val="000000" w:themeColor="text1"/>
          <w:szCs w:val="24"/>
        </w:rPr>
        <w:t>19.2</w:t>
      </w:r>
      <w:r w:rsidRPr="00551522">
        <w:rPr>
          <w:rFonts w:ascii="Arial" w:hAnsi="Arial"/>
          <w:b w:val="0"/>
          <w:color w:val="000000" w:themeColor="text1"/>
          <w:szCs w:val="24"/>
        </w:rPr>
        <w:tab/>
        <w:t>The Children Act 1989 defines a</w:t>
      </w:r>
      <w:r w:rsidR="00E60E88" w:rsidRPr="00551522">
        <w:rPr>
          <w:rFonts w:ascii="Arial" w:hAnsi="Arial"/>
          <w:b w:val="0"/>
          <w:color w:val="000000" w:themeColor="text1"/>
          <w:szCs w:val="24"/>
        </w:rPr>
        <w:t xml:space="preserve">n immediate </w:t>
      </w:r>
      <w:r w:rsidRPr="00551522">
        <w:rPr>
          <w:rFonts w:ascii="Arial" w:hAnsi="Arial"/>
          <w:b w:val="0"/>
          <w:color w:val="000000" w:themeColor="text1"/>
          <w:szCs w:val="24"/>
        </w:rPr>
        <w:t xml:space="preserve">relative as a grandparent, brother, </w:t>
      </w:r>
      <w:r w:rsidRPr="002E647B">
        <w:rPr>
          <w:rFonts w:ascii="Arial" w:hAnsi="Arial"/>
          <w:b w:val="0"/>
          <w:szCs w:val="24"/>
        </w:rPr>
        <w:t>sister, uncle or aunt (whether of full blood or half blood or by marriage or civil partnership)</w:t>
      </w:r>
      <w:r w:rsidR="00351DA7">
        <w:rPr>
          <w:rFonts w:ascii="Arial" w:hAnsi="Arial"/>
          <w:b w:val="0"/>
          <w:szCs w:val="24"/>
        </w:rPr>
        <w:t>,</w:t>
      </w:r>
      <w:r w:rsidRPr="002E647B">
        <w:rPr>
          <w:rFonts w:ascii="Arial" w:hAnsi="Arial"/>
          <w:b w:val="0"/>
          <w:szCs w:val="24"/>
        </w:rPr>
        <w:t xml:space="preserve"> or </w:t>
      </w:r>
      <w:r w:rsidR="00351DA7">
        <w:rPr>
          <w:rFonts w:ascii="Arial" w:hAnsi="Arial"/>
          <w:b w:val="0"/>
          <w:szCs w:val="24"/>
        </w:rPr>
        <w:t xml:space="preserve">a </w:t>
      </w:r>
      <w:r w:rsidRPr="002E647B">
        <w:rPr>
          <w:rFonts w:ascii="Arial" w:hAnsi="Arial"/>
          <w:b w:val="0"/>
          <w:szCs w:val="24"/>
        </w:rPr>
        <w:t xml:space="preserve">step parent. </w:t>
      </w:r>
    </w:p>
    <w:p w:rsidR="002E647B" w:rsidRPr="002E647B" w:rsidRDefault="002E647B" w:rsidP="002E647B">
      <w:pPr>
        <w:pStyle w:val="BodyText2"/>
        <w:ind w:left="720" w:hanging="720"/>
        <w:rPr>
          <w:rFonts w:ascii="Arial" w:hAnsi="Arial"/>
          <w:b w:val="0"/>
          <w:szCs w:val="24"/>
        </w:rPr>
      </w:pPr>
    </w:p>
    <w:p w:rsidR="002E647B" w:rsidRDefault="002E647B" w:rsidP="00790B97">
      <w:pPr>
        <w:pStyle w:val="BodyText2"/>
        <w:ind w:left="720" w:hanging="720"/>
        <w:jc w:val="both"/>
        <w:rPr>
          <w:rFonts w:ascii="Arial" w:hAnsi="Arial"/>
          <w:b w:val="0"/>
          <w:szCs w:val="24"/>
        </w:rPr>
      </w:pPr>
      <w:r>
        <w:rPr>
          <w:rFonts w:ascii="Arial" w:hAnsi="Arial"/>
          <w:b w:val="0"/>
          <w:szCs w:val="24"/>
        </w:rPr>
        <w:t>19.3</w:t>
      </w:r>
      <w:r>
        <w:rPr>
          <w:rFonts w:ascii="Arial" w:hAnsi="Arial"/>
          <w:b w:val="0"/>
          <w:szCs w:val="24"/>
        </w:rPr>
        <w:tab/>
      </w:r>
      <w:r w:rsidRPr="002E647B">
        <w:rPr>
          <w:rFonts w:ascii="Arial" w:hAnsi="Arial"/>
          <w:b w:val="0"/>
          <w:szCs w:val="24"/>
        </w:rPr>
        <w:t xml:space="preserve">People become involved in private fostering for all kinds of reasons. </w:t>
      </w:r>
      <w:r>
        <w:rPr>
          <w:rFonts w:ascii="Arial" w:hAnsi="Arial"/>
          <w:b w:val="0"/>
          <w:szCs w:val="24"/>
        </w:rPr>
        <w:t xml:space="preserve"> </w:t>
      </w:r>
      <w:r w:rsidRPr="002E647B">
        <w:rPr>
          <w:rFonts w:ascii="Arial" w:hAnsi="Arial"/>
          <w:b w:val="0"/>
          <w:szCs w:val="24"/>
        </w:rPr>
        <w:t>Examples of private fostering include –</w:t>
      </w:r>
    </w:p>
    <w:p w:rsidR="002E647B" w:rsidRPr="002E647B" w:rsidRDefault="002E647B" w:rsidP="002E647B">
      <w:pPr>
        <w:pStyle w:val="BodyText2"/>
        <w:ind w:left="720" w:hanging="720"/>
        <w:rPr>
          <w:rFonts w:ascii="Arial" w:hAnsi="Arial"/>
          <w:b w:val="0"/>
          <w:szCs w:val="24"/>
        </w:rPr>
      </w:pPr>
    </w:p>
    <w:p w:rsidR="00351DA7" w:rsidRPr="00351DA7" w:rsidRDefault="00351DA7" w:rsidP="00790B97">
      <w:pPr>
        <w:pStyle w:val="BodyText2"/>
        <w:numPr>
          <w:ilvl w:val="0"/>
          <w:numId w:val="40"/>
        </w:numPr>
        <w:jc w:val="both"/>
        <w:rPr>
          <w:rFonts w:ascii="Arial" w:hAnsi="Arial"/>
          <w:b w:val="0"/>
          <w:szCs w:val="24"/>
        </w:rPr>
      </w:pPr>
      <w:r w:rsidRPr="00351DA7">
        <w:rPr>
          <w:rFonts w:ascii="Arial" w:hAnsi="Arial"/>
          <w:b w:val="0"/>
          <w:szCs w:val="24"/>
        </w:rPr>
        <w:t>Children who need alternative care because of parental illness;</w:t>
      </w:r>
    </w:p>
    <w:p w:rsidR="00351DA7" w:rsidRPr="00351DA7" w:rsidRDefault="00351DA7" w:rsidP="00790B97">
      <w:pPr>
        <w:pStyle w:val="BodyText2"/>
        <w:numPr>
          <w:ilvl w:val="0"/>
          <w:numId w:val="40"/>
        </w:numPr>
        <w:jc w:val="both"/>
        <w:rPr>
          <w:rFonts w:ascii="Arial" w:hAnsi="Arial"/>
          <w:b w:val="0"/>
          <w:szCs w:val="24"/>
        </w:rPr>
      </w:pPr>
      <w:r w:rsidRPr="00351DA7">
        <w:rPr>
          <w:rFonts w:ascii="Arial" w:hAnsi="Arial"/>
          <w:b w:val="0"/>
          <w:szCs w:val="24"/>
        </w:rPr>
        <w:t>Children whose parents cannot care for them because their work or study involves long or antisocial hours;</w:t>
      </w:r>
    </w:p>
    <w:p w:rsidR="002E647B" w:rsidRPr="002E647B" w:rsidRDefault="002E647B" w:rsidP="00790B97">
      <w:pPr>
        <w:pStyle w:val="BodyText2"/>
        <w:numPr>
          <w:ilvl w:val="0"/>
          <w:numId w:val="40"/>
        </w:numPr>
        <w:jc w:val="both"/>
        <w:rPr>
          <w:rFonts w:ascii="Arial" w:hAnsi="Arial"/>
          <w:b w:val="0"/>
          <w:szCs w:val="24"/>
        </w:rPr>
      </w:pPr>
      <w:r w:rsidRPr="002E647B">
        <w:rPr>
          <w:rFonts w:ascii="Arial" w:hAnsi="Arial"/>
          <w:b w:val="0"/>
          <w:szCs w:val="24"/>
        </w:rPr>
        <w:t>Children sent from abroad to stay with another family, usually to improve their educational opportunities</w:t>
      </w:r>
      <w:r w:rsidR="00351DA7">
        <w:rPr>
          <w:rFonts w:ascii="Arial" w:hAnsi="Arial"/>
          <w:b w:val="0"/>
          <w:szCs w:val="24"/>
        </w:rPr>
        <w:t>;</w:t>
      </w:r>
      <w:r w:rsidRPr="002E647B">
        <w:rPr>
          <w:rFonts w:ascii="Arial" w:hAnsi="Arial"/>
          <w:b w:val="0"/>
          <w:szCs w:val="24"/>
        </w:rPr>
        <w:t xml:space="preserve"> </w:t>
      </w:r>
    </w:p>
    <w:p w:rsidR="002E647B" w:rsidRPr="002E647B" w:rsidRDefault="00351DA7" w:rsidP="00790B97">
      <w:pPr>
        <w:pStyle w:val="BodyText2"/>
        <w:numPr>
          <w:ilvl w:val="0"/>
          <w:numId w:val="40"/>
        </w:numPr>
        <w:jc w:val="both"/>
        <w:rPr>
          <w:rFonts w:ascii="Arial" w:hAnsi="Arial"/>
          <w:b w:val="0"/>
          <w:szCs w:val="24"/>
        </w:rPr>
      </w:pPr>
      <w:r>
        <w:rPr>
          <w:rFonts w:ascii="Arial" w:hAnsi="Arial"/>
          <w:b w:val="0"/>
          <w:szCs w:val="24"/>
        </w:rPr>
        <w:t xml:space="preserve">Unaccompanied </w:t>
      </w:r>
      <w:r w:rsidRPr="002E647B">
        <w:rPr>
          <w:rFonts w:ascii="Arial" w:hAnsi="Arial"/>
          <w:b w:val="0"/>
          <w:szCs w:val="24"/>
        </w:rPr>
        <w:t xml:space="preserve">asylum </w:t>
      </w:r>
      <w:r w:rsidR="002E647B" w:rsidRPr="002E647B">
        <w:rPr>
          <w:rFonts w:ascii="Arial" w:hAnsi="Arial"/>
          <w:b w:val="0"/>
          <w:szCs w:val="24"/>
        </w:rPr>
        <w:t>seeking and refugee children</w:t>
      </w:r>
      <w:r>
        <w:rPr>
          <w:rFonts w:ascii="Arial" w:hAnsi="Arial"/>
          <w:b w:val="0"/>
          <w:szCs w:val="24"/>
        </w:rPr>
        <w:t>;</w:t>
      </w:r>
      <w:r w:rsidR="002E647B" w:rsidRPr="002E647B">
        <w:rPr>
          <w:rFonts w:ascii="Arial" w:hAnsi="Arial"/>
          <w:b w:val="0"/>
          <w:szCs w:val="24"/>
        </w:rPr>
        <w:t xml:space="preserve"> </w:t>
      </w:r>
    </w:p>
    <w:p w:rsidR="002E647B" w:rsidRPr="002E647B" w:rsidRDefault="002E647B" w:rsidP="00790B97">
      <w:pPr>
        <w:pStyle w:val="BodyText2"/>
        <w:numPr>
          <w:ilvl w:val="0"/>
          <w:numId w:val="40"/>
        </w:numPr>
        <w:jc w:val="both"/>
        <w:rPr>
          <w:rFonts w:ascii="Arial" w:hAnsi="Arial"/>
          <w:b w:val="0"/>
          <w:szCs w:val="24"/>
        </w:rPr>
      </w:pPr>
      <w:r w:rsidRPr="002E647B">
        <w:rPr>
          <w:rFonts w:ascii="Arial" w:hAnsi="Arial"/>
          <w:b w:val="0"/>
          <w:szCs w:val="24"/>
        </w:rPr>
        <w:t>Teenagers who stay with friends (or other non-relatives) because they hav</w:t>
      </w:r>
      <w:r w:rsidR="00351DA7">
        <w:rPr>
          <w:rFonts w:ascii="Arial" w:hAnsi="Arial"/>
          <w:b w:val="0"/>
          <w:szCs w:val="24"/>
        </w:rPr>
        <w:t>e fallen out with their parents;</w:t>
      </w:r>
      <w:r w:rsidRPr="002E647B">
        <w:rPr>
          <w:rFonts w:ascii="Arial" w:hAnsi="Arial"/>
          <w:b w:val="0"/>
          <w:szCs w:val="24"/>
        </w:rPr>
        <w:t xml:space="preserve"> </w:t>
      </w:r>
    </w:p>
    <w:p w:rsidR="002E647B" w:rsidRPr="002E647B" w:rsidRDefault="002E647B" w:rsidP="00790B97">
      <w:pPr>
        <w:pStyle w:val="BodyText2"/>
        <w:numPr>
          <w:ilvl w:val="0"/>
          <w:numId w:val="40"/>
        </w:numPr>
        <w:jc w:val="both"/>
        <w:rPr>
          <w:rFonts w:ascii="Arial" w:hAnsi="Arial"/>
          <w:b w:val="0"/>
          <w:szCs w:val="24"/>
        </w:rPr>
      </w:pPr>
      <w:r w:rsidRPr="002E647B">
        <w:rPr>
          <w:rFonts w:ascii="Arial" w:hAnsi="Arial"/>
          <w:b w:val="0"/>
          <w:szCs w:val="24"/>
        </w:rPr>
        <w:t>Children staying with families while attending a school away from their home area</w:t>
      </w:r>
      <w:r w:rsidR="00351DA7">
        <w:rPr>
          <w:rFonts w:ascii="Arial" w:hAnsi="Arial"/>
          <w:b w:val="0"/>
          <w:szCs w:val="24"/>
        </w:rPr>
        <w:t>.</w:t>
      </w:r>
    </w:p>
    <w:p w:rsidR="002E647B" w:rsidRDefault="002E647B" w:rsidP="002E647B">
      <w:pPr>
        <w:pStyle w:val="BodyText2"/>
        <w:ind w:left="720" w:hanging="720"/>
        <w:rPr>
          <w:rFonts w:ascii="Arial" w:hAnsi="Arial"/>
          <w:b w:val="0"/>
          <w:szCs w:val="24"/>
        </w:rPr>
      </w:pPr>
    </w:p>
    <w:p w:rsidR="00351DA7" w:rsidRPr="00EC5E7A" w:rsidRDefault="00351DA7" w:rsidP="00790B97">
      <w:pPr>
        <w:pStyle w:val="BodyText2"/>
        <w:ind w:left="720" w:hanging="720"/>
        <w:jc w:val="both"/>
        <w:rPr>
          <w:rFonts w:ascii="Arial" w:hAnsi="Arial"/>
          <w:b w:val="0"/>
          <w:szCs w:val="24"/>
        </w:rPr>
      </w:pPr>
      <w:r w:rsidRPr="00551522">
        <w:rPr>
          <w:rFonts w:ascii="Arial" w:hAnsi="Arial"/>
          <w:b w:val="0"/>
          <w:color w:val="000000" w:themeColor="text1"/>
          <w:szCs w:val="24"/>
        </w:rPr>
        <w:t>19.5</w:t>
      </w:r>
      <w:r w:rsidRPr="00551522">
        <w:rPr>
          <w:rFonts w:ascii="Arial" w:hAnsi="Arial"/>
          <w:b w:val="0"/>
          <w:color w:val="000000" w:themeColor="text1"/>
          <w:szCs w:val="24"/>
        </w:rPr>
        <w:tab/>
        <w:t xml:space="preserve">There is a mandatory duty </w:t>
      </w:r>
      <w:r w:rsidR="00EC5E7A" w:rsidRPr="00551522">
        <w:rPr>
          <w:rFonts w:ascii="Arial" w:hAnsi="Arial"/>
          <w:b w:val="0"/>
          <w:color w:val="000000" w:themeColor="text1"/>
          <w:szCs w:val="24"/>
        </w:rPr>
        <w:t xml:space="preserve">on </w:t>
      </w:r>
      <w:r w:rsidR="004C1C18" w:rsidRPr="00551522">
        <w:rPr>
          <w:rFonts w:ascii="Arial" w:hAnsi="Arial"/>
          <w:b w:val="0"/>
          <w:color w:val="000000" w:themeColor="text1"/>
          <w:szCs w:val="24"/>
        </w:rPr>
        <w:t xml:space="preserve">the school to </w:t>
      </w:r>
      <w:r w:rsidRPr="00551522">
        <w:rPr>
          <w:rFonts w:ascii="Arial" w:hAnsi="Arial"/>
          <w:b w:val="0"/>
          <w:color w:val="000000" w:themeColor="text1"/>
          <w:szCs w:val="24"/>
        </w:rPr>
        <w:t xml:space="preserve">inform the </w:t>
      </w:r>
      <w:r w:rsidR="00EC5E7A" w:rsidRPr="00551522">
        <w:rPr>
          <w:rFonts w:ascii="Arial" w:hAnsi="Arial"/>
          <w:b w:val="0"/>
          <w:color w:val="000000" w:themeColor="text1"/>
          <w:szCs w:val="24"/>
        </w:rPr>
        <w:t xml:space="preserve">local authority </w:t>
      </w:r>
      <w:r w:rsidRPr="00551522">
        <w:rPr>
          <w:rFonts w:ascii="Arial" w:hAnsi="Arial"/>
          <w:b w:val="0"/>
          <w:color w:val="000000" w:themeColor="text1"/>
          <w:szCs w:val="24"/>
        </w:rPr>
        <w:t>of a private fostering</w:t>
      </w:r>
      <w:r w:rsidR="00E60E88" w:rsidRPr="00551522">
        <w:rPr>
          <w:rFonts w:ascii="Arial" w:hAnsi="Arial"/>
          <w:b w:val="0"/>
          <w:color w:val="000000" w:themeColor="text1"/>
          <w:szCs w:val="24"/>
        </w:rPr>
        <w:t xml:space="preserve"> </w:t>
      </w:r>
      <w:r w:rsidR="005D5519" w:rsidRPr="00551522">
        <w:rPr>
          <w:rFonts w:ascii="Arial" w:hAnsi="Arial"/>
          <w:b w:val="0"/>
          <w:color w:val="000000" w:themeColor="text1"/>
          <w:szCs w:val="24"/>
        </w:rPr>
        <w:t>arrangement</w:t>
      </w:r>
      <w:r w:rsidR="00E60E88" w:rsidRPr="00551522">
        <w:rPr>
          <w:rFonts w:ascii="Arial" w:hAnsi="Arial"/>
          <w:b w:val="0"/>
          <w:color w:val="000000" w:themeColor="text1"/>
          <w:szCs w:val="24"/>
        </w:rPr>
        <w:t xml:space="preserve"> - this is done by contacting the CASS (0121 303 1888)</w:t>
      </w:r>
      <w:r w:rsidRPr="00551522">
        <w:rPr>
          <w:rFonts w:ascii="Arial" w:hAnsi="Arial"/>
          <w:b w:val="0"/>
          <w:color w:val="000000" w:themeColor="text1"/>
          <w:szCs w:val="24"/>
        </w:rPr>
        <w:t xml:space="preserve">.  The local </w:t>
      </w:r>
      <w:r w:rsidR="00EC5E7A" w:rsidRPr="00551522">
        <w:rPr>
          <w:rFonts w:ascii="Arial" w:hAnsi="Arial"/>
          <w:b w:val="0"/>
          <w:color w:val="000000" w:themeColor="text1"/>
          <w:szCs w:val="24"/>
        </w:rPr>
        <w:t>authority</w:t>
      </w:r>
      <w:r w:rsidR="00E60E88" w:rsidRPr="00551522">
        <w:rPr>
          <w:rFonts w:ascii="Arial" w:hAnsi="Arial"/>
          <w:b w:val="0"/>
          <w:color w:val="000000" w:themeColor="text1"/>
          <w:szCs w:val="24"/>
        </w:rPr>
        <w:t xml:space="preserve"> then</w:t>
      </w:r>
      <w:r w:rsidR="00EC5E7A" w:rsidRPr="00551522">
        <w:rPr>
          <w:rFonts w:ascii="Arial" w:hAnsi="Arial"/>
          <w:b w:val="0"/>
          <w:color w:val="000000" w:themeColor="text1"/>
          <w:szCs w:val="24"/>
        </w:rPr>
        <w:t xml:space="preserve"> has a duty to check that the young person is being </w:t>
      </w:r>
      <w:r w:rsidR="00EC5E7A" w:rsidRPr="00EC5E7A">
        <w:rPr>
          <w:rFonts w:ascii="Arial" w:hAnsi="Arial"/>
          <w:b w:val="0"/>
          <w:szCs w:val="24"/>
        </w:rPr>
        <w:t>properly cared for and that the arrangement is</w:t>
      </w:r>
      <w:r w:rsidR="00EC5E7A" w:rsidRPr="002E647B">
        <w:rPr>
          <w:rFonts w:ascii="Arial" w:hAnsi="Arial"/>
          <w:b w:val="0"/>
          <w:szCs w:val="24"/>
        </w:rPr>
        <w:t xml:space="preserve"> </w:t>
      </w:r>
      <w:r w:rsidR="00E60E88">
        <w:rPr>
          <w:rFonts w:ascii="Arial" w:hAnsi="Arial"/>
          <w:b w:val="0"/>
          <w:szCs w:val="24"/>
        </w:rPr>
        <w:t xml:space="preserve">satisfactory. </w:t>
      </w:r>
    </w:p>
    <w:p w:rsidR="009A5D6A" w:rsidRDefault="009A5D6A" w:rsidP="00AD5753">
      <w:pPr>
        <w:pStyle w:val="BodyText2"/>
        <w:ind w:left="720" w:hanging="720"/>
        <w:rPr>
          <w:rFonts w:ascii="Arial" w:hAnsi="Arial"/>
          <w:b w:val="0"/>
          <w:szCs w:val="24"/>
        </w:rPr>
      </w:pPr>
    </w:p>
    <w:p w:rsidR="009A5D6A" w:rsidRPr="009A5D6A" w:rsidRDefault="009A5D6A" w:rsidP="009A5D6A">
      <w:pPr>
        <w:pStyle w:val="BodyText2"/>
        <w:ind w:left="1440" w:hanging="720"/>
        <w:rPr>
          <w:rFonts w:ascii="Arial" w:hAnsi="Arial"/>
          <w:szCs w:val="24"/>
        </w:rPr>
      </w:pPr>
      <w:r>
        <w:rPr>
          <w:rFonts w:ascii="Arial" w:hAnsi="Arial"/>
          <w:szCs w:val="24"/>
        </w:rPr>
        <w:t xml:space="preserve">Other </w:t>
      </w:r>
      <w:r w:rsidR="00F105A2">
        <w:rPr>
          <w:rFonts w:ascii="Arial" w:hAnsi="Arial"/>
          <w:szCs w:val="24"/>
        </w:rPr>
        <w:t>S</w:t>
      </w:r>
      <w:r>
        <w:rPr>
          <w:rFonts w:ascii="Arial" w:hAnsi="Arial"/>
          <w:szCs w:val="24"/>
        </w:rPr>
        <w:t xml:space="preserve">pecific </w:t>
      </w:r>
      <w:r w:rsidR="00F105A2">
        <w:rPr>
          <w:rFonts w:ascii="Arial" w:hAnsi="Arial"/>
          <w:szCs w:val="24"/>
        </w:rPr>
        <w:t>C</w:t>
      </w:r>
      <w:r>
        <w:rPr>
          <w:rFonts w:ascii="Arial" w:hAnsi="Arial"/>
          <w:szCs w:val="24"/>
        </w:rPr>
        <w:t xml:space="preserve">ircumstances </w:t>
      </w:r>
    </w:p>
    <w:p w:rsidR="0021498E" w:rsidRDefault="001B1478" w:rsidP="004C1C18">
      <w:pPr>
        <w:pStyle w:val="BodyText2"/>
        <w:ind w:left="720" w:hanging="720"/>
        <w:jc w:val="both"/>
        <w:rPr>
          <w:rFonts w:ascii="Arial" w:hAnsi="Arial"/>
          <w:b w:val="0"/>
          <w:szCs w:val="24"/>
        </w:rPr>
      </w:pPr>
      <w:r>
        <w:rPr>
          <w:rFonts w:ascii="Arial" w:hAnsi="Arial"/>
          <w:b w:val="0"/>
          <w:szCs w:val="24"/>
        </w:rPr>
        <w:t>1</w:t>
      </w:r>
      <w:r w:rsidR="003320A3">
        <w:rPr>
          <w:rFonts w:ascii="Arial" w:hAnsi="Arial"/>
          <w:b w:val="0"/>
          <w:szCs w:val="24"/>
        </w:rPr>
        <w:t>9</w:t>
      </w:r>
      <w:r w:rsidR="0021498E">
        <w:rPr>
          <w:rFonts w:ascii="Arial" w:hAnsi="Arial"/>
          <w:b w:val="0"/>
          <w:szCs w:val="24"/>
        </w:rPr>
        <w:t>.</w:t>
      </w:r>
      <w:r w:rsidR="002E647B">
        <w:rPr>
          <w:rFonts w:ascii="Arial" w:hAnsi="Arial"/>
          <w:b w:val="0"/>
          <w:szCs w:val="24"/>
        </w:rPr>
        <w:t>6</w:t>
      </w:r>
      <w:r w:rsidR="0021498E">
        <w:rPr>
          <w:rFonts w:ascii="Arial" w:hAnsi="Arial"/>
          <w:b w:val="0"/>
          <w:szCs w:val="24"/>
        </w:rPr>
        <w:tab/>
        <w:t>Guidance on children in specific circumstances is in Birmingham Safeguarding Children Board’s procedures as listed below</w:t>
      </w:r>
      <w:r w:rsidR="00F105A2">
        <w:rPr>
          <w:rFonts w:ascii="Arial" w:hAnsi="Arial"/>
          <w:b w:val="0"/>
          <w:szCs w:val="24"/>
        </w:rPr>
        <w:t>:</w:t>
      </w:r>
    </w:p>
    <w:p w:rsidR="00466A63" w:rsidRPr="0090425B" w:rsidRDefault="00466A63" w:rsidP="00466A63">
      <w:pPr>
        <w:pStyle w:val="BodyText2"/>
        <w:ind w:left="1440" w:hanging="720"/>
        <w:rPr>
          <w:rFonts w:ascii="Arial" w:hAnsi="Arial" w:cs="Arial"/>
          <w:b w:val="0"/>
          <w:szCs w:val="24"/>
        </w:rPr>
      </w:pPr>
    </w:p>
    <w:p w:rsidR="00357C23" w:rsidRPr="00033B89" w:rsidRDefault="00A002E6" w:rsidP="00466A63">
      <w:pPr>
        <w:pStyle w:val="BodyText2"/>
        <w:ind w:left="1440" w:hanging="720"/>
        <w:rPr>
          <w:rStyle w:val="Hyperlink"/>
          <w:rFonts w:ascii="Arial" w:hAnsi="Arial"/>
          <w:b w:val="0"/>
          <w:color w:val="002060"/>
          <w:szCs w:val="24"/>
        </w:rPr>
      </w:pPr>
      <w:r w:rsidRPr="00033B89">
        <w:rPr>
          <w:rFonts w:ascii="Arial" w:hAnsi="Arial"/>
          <w:b w:val="0"/>
          <w:color w:val="002060"/>
          <w:szCs w:val="24"/>
        </w:rPr>
        <w:fldChar w:fldCharType="begin"/>
      </w:r>
      <w:r w:rsidRPr="00033B89">
        <w:rPr>
          <w:rFonts w:ascii="Arial" w:hAnsi="Arial"/>
          <w:b w:val="0"/>
          <w:color w:val="002060"/>
          <w:szCs w:val="24"/>
        </w:rPr>
        <w:instrText xml:space="preserve"> HYPERLINK "http://westmidlands.procedures.org.uk/pkphh/regional-safeguarding-guidance/bullying" </w:instrText>
      </w:r>
      <w:r w:rsidRPr="00033B89">
        <w:rPr>
          <w:rFonts w:ascii="Arial" w:hAnsi="Arial"/>
          <w:b w:val="0"/>
          <w:color w:val="002060"/>
          <w:szCs w:val="24"/>
        </w:rPr>
        <w:fldChar w:fldCharType="separate"/>
      </w:r>
      <w:r w:rsidR="00357C23" w:rsidRPr="00033B89">
        <w:rPr>
          <w:rStyle w:val="Hyperlink"/>
          <w:rFonts w:ascii="Arial" w:hAnsi="Arial"/>
          <w:b w:val="0"/>
          <w:color w:val="002060"/>
          <w:szCs w:val="24"/>
        </w:rPr>
        <w:t>Bullying</w:t>
      </w:r>
    </w:p>
    <w:p w:rsidR="00357C23" w:rsidRPr="00033B89" w:rsidRDefault="00A002E6" w:rsidP="00357C23">
      <w:pPr>
        <w:pStyle w:val="BodyText2"/>
        <w:ind w:left="1440" w:hanging="720"/>
        <w:rPr>
          <w:rFonts w:ascii="Arial" w:hAnsi="Arial"/>
          <w:b w:val="0"/>
          <w:color w:val="002060"/>
          <w:szCs w:val="24"/>
        </w:rPr>
      </w:pPr>
      <w:r w:rsidRPr="00033B89">
        <w:rPr>
          <w:rFonts w:ascii="Arial" w:hAnsi="Arial"/>
          <w:b w:val="0"/>
          <w:color w:val="002060"/>
          <w:szCs w:val="24"/>
        </w:rPr>
        <w:fldChar w:fldCharType="end"/>
      </w:r>
    </w:p>
    <w:p w:rsidR="00585A76" w:rsidRPr="00033B89" w:rsidRDefault="00585A76" w:rsidP="00585A76">
      <w:pPr>
        <w:pStyle w:val="BodyText2"/>
        <w:ind w:left="1440" w:hanging="720"/>
        <w:rPr>
          <w:rStyle w:val="Hyperlink"/>
          <w:rFonts w:ascii="Arial" w:hAnsi="Arial"/>
          <w:b w:val="0"/>
          <w:color w:val="002060"/>
          <w:szCs w:val="24"/>
        </w:rPr>
      </w:pPr>
      <w:r w:rsidRPr="00033B89">
        <w:rPr>
          <w:rFonts w:ascii="Arial" w:hAnsi="Arial"/>
          <w:b w:val="0"/>
          <w:color w:val="002060"/>
          <w:szCs w:val="24"/>
        </w:rPr>
        <w:fldChar w:fldCharType="begin"/>
      </w:r>
      <w:r w:rsidRPr="00033B89">
        <w:rPr>
          <w:rFonts w:ascii="Arial" w:hAnsi="Arial"/>
          <w:b w:val="0"/>
          <w:color w:val="002060"/>
          <w:szCs w:val="24"/>
        </w:rPr>
        <w:instrText xml:space="preserve"> HYPERLINK "http://westmidlands.procedures.org.uk/pkphx/regional-safeguarding-guidance/children-with-disabilities" </w:instrText>
      </w:r>
      <w:r w:rsidRPr="00033B89">
        <w:rPr>
          <w:rFonts w:ascii="Arial" w:hAnsi="Arial"/>
          <w:b w:val="0"/>
          <w:color w:val="002060"/>
          <w:szCs w:val="24"/>
        </w:rPr>
        <w:fldChar w:fldCharType="separate"/>
      </w:r>
      <w:r w:rsidRPr="00033B89">
        <w:rPr>
          <w:rStyle w:val="Hyperlink"/>
          <w:rFonts w:ascii="Arial" w:hAnsi="Arial"/>
          <w:b w:val="0"/>
          <w:color w:val="002060"/>
          <w:szCs w:val="24"/>
        </w:rPr>
        <w:t xml:space="preserve">Children with </w:t>
      </w:r>
      <w:r w:rsidRPr="00327C5C">
        <w:rPr>
          <w:rStyle w:val="Hyperlink"/>
          <w:rFonts w:ascii="Arial" w:hAnsi="Arial"/>
          <w:color w:val="002060"/>
          <w:szCs w:val="24"/>
        </w:rPr>
        <w:t>Disabilities</w:t>
      </w:r>
    </w:p>
    <w:p w:rsidR="00585A76" w:rsidRDefault="00585A76" w:rsidP="00585A76">
      <w:pPr>
        <w:pStyle w:val="BodyText2"/>
        <w:ind w:left="1440" w:hanging="720"/>
        <w:rPr>
          <w:rFonts w:ascii="Arial" w:hAnsi="Arial"/>
          <w:b w:val="0"/>
          <w:color w:val="002060"/>
          <w:szCs w:val="24"/>
        </w:rPr>
      </w:pPr>
      <w:r w:rsidRPr="00033B89">
        <w:rPr>
          <w:rFonts w:ascii="Arial" w:hAnsi="Arial"/>
          <w:b w:val="0"/>
          <w:color w:val="002060"/>
          <w:szCs w:val="24"/>
        </w:rPr>
        <w:fldChar w:fldCharType="end"/>
      </w:r>
    </w:p>
    <w:p w:rsidR="000D3EAE" w:rsidRDefault="007719D2" w:rsidP="004C1C18">
      <w:pPr>
        <w:pStyle w:val="BodyText2"/>
        <w:ind w:left="1440" w:hanging="720"/>
        <w:rPr>
          <w:rFonts w:ascii="Arial" w:hAnsi="Arial"/>
          <w:b w:val="0"/>
          <w:color w:val="002060"/>
          <w:szCs w:val="24"/>
        </w:rPr>
      </w:pPr>
      <w:hyperlink r:id="rId24" w:history="1">
        <w:r w:rsidR="000D3EAE" w:rsidRPr="00033B89">
          <w:rPr>
            <w:rStyle w:val="Hyperlink"/>
            <w:rFonts w:ascii="Arial" w:hAnsi="Arial"/>
            <w:b w:val="0"/>
            <w:color w:val="002060"/>
            <w:szCs w:val="24"/>
          </w:rPr>
          <w:t xml:space="preserve">Children Affected by </w:t>
        </w:r>
        <w:r w:rsidR="000D3EAE" w:rsidRPr="00327C5C">
          <w:rPr>
            <w:rStyle w:val="Hyperlink"/>
            <w:rFonts w:ascii="Arial" w:hAnsi="Arial"/>
            <w:color w:val="002060"/>
            <w:szCs w:val="24"/>
          </w:rPr>
          <w:t>Gang</w:t>
        </w:r>
        <w:r w:rsidR="000D3EAE" w:rsidRPr="00033B89">
          <w:rPr>
            <w:rStyle w:val="Hyperlink"/>
            <w:rFonts w:ascii="Arial" w:hAnsi="Arial"/>
            <w:b w:val="0"/>
            <w:color w:val="002060"/>
            <w:szCs w:val="24"/>
          </w:rPr>
          <w:t xml:space="preserve"> </w:t>
        </w:r>
        <w:r w:rsidR="000D3EAE" w:rsidRPr="00327C5C">
          <w:rPr>
            <w:rStyle w:val="Hyperlink"/>
            <w:rFonts w:ascii="Arial" w:hAnsi="Arial"/>
            <w:color w:val="002060"/>
            <w:szCs w:val="24"/>
          </w:rPr>
          <w:t>Activit</w:t>
        </w:r>
        <w:r w:rsidR="00327C5C">
          <w:rPr>
            <w:rStyle w:val="Hyperlink"/>
            <w:rFonts w:ascii="Arial" w:hAnsi="Arial"/>
            <w:color w:val="002060"/>
            <w:szCs w:val="24"/>
          </w:rPr>
          <w:t>y</w:t>
        </w:r>
      </w:hyperlink>
    </w:p>
    <w:p w:rsidR="000D3EAE" w:rsidRDefault="000D3EAE" w:rsidP="004C1C18">
      <w:pPr>
        <w:pStyle w:val="BodyText2"/>
        <w:ind w:left="1440" w:hanging="720"/>
        <w:rPr>
          <w:rFonts w:ascii="Arial" w:hAnsi="Arial"/>
          <w:b w:val="0"/>
          <w:color w:val="002060"/>
          <w:szCs w:val="24"/>
        </w:rPr>
      </w:pPr>
    </w:p>
    <w:p w:rsidR="00585A76" w:rsidRPr="00033B89" w:rsidRDefault="00585A76" w:rsidP="00585A76">
      <w:pPr>
        <w:pStyle w:val="BodyText2"/>
        <w:ind w:left="1440" w:hanging="720"/>
        <w:rPr>
          <w:rStyle w:val="Hyperlink"/>
          <w:color w:val="002060"/>
        </w:rPr>
      </w:pPr>
      <w:r w:rsidRPr="00033B89">
        <w:rPr>
          <w:rFonts w:ascii="Arial" w:hAnsi="Arial"/>
          <w:b w:val="0"/>
          <w:color w:val="002060"/>
          <w:szCs w:val="24"/>
        </w:rPr>
        <w:fldChar w:fldCharType="begin"/>
      </w:r>
      <w:r w:rsidRPr="00033B89">
        <w:rPr>
          <w:rFonts w:ascii="Arial" w:hAnsi="Arial"/>
          <w:b w:val="0"/>
          <w:color w:val="002060"/>
          <w:szCs w:val="24"/>
        </w:rPr>
        <w:instrText xml:space="preserve"> HYPERLINK "http://westmidlands.procedures.org.uk/pkplq/regional-safeguarding-guidance/children-living-away-from-home" </w:instrText>
      </w:r>
      <w:r w:rsidRPr="00033B89">
        <w:rPr>
          <w:rFonts w:ascii="Arial" w:hAnsi="Arial"/>
          <w:b w:val="0"/>
          <w:color w:val="002060"/>
          <w:szCs w:val="24"/>
        </w:rPr>
        <w:fldChar w:fldCharType="separate"/>
      </w:r>
      <w:r w:rsidRPr="00033B89">
        <w:rPr>
          <w:rStyle w:val="Hyperlink"/>
          <w:rFonts w:ascii="Arial" w:hAnsi="Arial"/>
          <w:b w:val="0"/>
          <w:color w:val="002060"/>
          <w:szCs w:val="24"/>
        </w:rPr>
        <w:t xml:space="preserve">Children </w:t>
      </w:r>
      <w:r w:rsidRPr="00327C5C">
        <w:rPr>
          <w:rStyle w:val="Hyperlink"/>
          <w:rFonts w:ascii="Arial" w:hAnsi="Arial"/>
          <w:color w:val="002060"/>
          <w:szCs w:val="24"/>
        </w:rPr>
        <w:t>Living</w:t>
      </w:r>
      <w:r w:rsidRPr="00033B89">
        <w:rPr>
          <w:rStyle w:val="Hyperlink"/>
          <w:rFonts w:ascii="Arial" w:hAnsi="Arial"/>
          <w:b w:val="0"/>
          <w:color w:val="002060"/>
          <w:szCs w:val="24"/>
        </w:rPr>
        <w:t xml:space="preserve"> </w:t>
      </w:r>
      <w:r>
        <w:rPr>
          <w:rStyle w:val="Hyperlink"/>
          <w:rFonts w:ascii="Arial" w:hAnsi="Arial"/>
          <w:color w:val="002060"/>
          <w:szCs w:val="24"/>
        </w:rPr>
        <w:t>A</w:t>
      </w:r>
      <w:r w:rsidRPr="00327C5C">
        <w:rPr>
          <w:rStyle w:val="Hyperlink"/>
          <w:rFonts w:ascii="Arial" w:hAnsi="Arial"/>
          <w:color w:val="002060"/>
          <w:szCs w:val="24"/>
        </w:rPr>
        <w:t>way</w:t>
      </w:r>
      <w:r w:rsidRPr="00033B89">
        <w:rPr>
          <w:rStyle w:val="Hyperlink"/>
          <w:rFonts w:ascii="Arial" w:hAnsi="Arial"/>
          <w:b w:val="0"/>
          <w:color w:val="002060"/>
          <w:szCs w:val="24"/>
        </w:rPr>
        <w:t xml:space="preserve"> from Home</w:t>
      </w:r>
    </w:p>
    <w:p w:rsidR="00585A76" w:rsidRDefault="00585A76" w:rsidP="004C1C18">
      <w:pPr>
        <w:pStyle w:val="BodyText2"/>
        <w:ind w:left="1440" w:hanging="720"/>
        <w:rPr>
          <w:rFonts w:ascii="Arial" w:hAnsi="Arial"/>
          <w:b w:val="0"/>
          <w:color w:val="002060"/>
          <w:szCs w:val="24"/>
        </w:rPr>
      </w:pPr>
      <w:r w:rsidRPr="00033B89">
        <w:rPr>
          <w:rFonts w:ascii="Arial" w:hAnsi="Arial"/>
          <w:b w:val="0"/>
          <w:color w:val="002060"/>
          <w:szCs w:val="24"/>
        </w:rPr>
        <w:fldChar w:fldCharType="end"/>
      </w:r>
    </w:p>
    <w:p w:rsidR="00585A76" w:rsidRPr="00033B89" w:rsidRDefault="007719D2" w:rsidP="00585A76">
      <w:pPr>
        <w:pStyle w:val="BodyText2"/>
        <w:ind w:left="1440" w:hanging="720"/>
        <w:rPr>
          <w:rFonts w:ascii="Arial" w:hAnsi="Arial"/>
          <w:b w:val="0"/>
          <w:color w:val="002060"/>
          <w:szCs w:val="24"/>
        </w:rPr>
      </w:pPr>
      <w:hyperlink r:id="rId25" w:history="1">
        <w:r w:rsidR="00585A76" w:rsidRPr="00033B89">
          <w:rPr>
            <w:rStyle w:val="Hyperlink"/>
            <w:rFonts w:ascii="Arial" w:hAnsi="Arial"/>
            <w:b w:val="0"/>
            <w:color w:val="002060"/>
            <w:szCs w:val="24"/>
          </w:rPr>
          <w:t xml:space="preserve">Children of </w:t>
        </w:r>
        <w:r w:rsidR="00585A76" w:rsidRPr="00327C5C">
          <w:rPr>
            <w:rStyle w:val="Hyperlink"/>
            <w:rFonts w:ascii="Arial" w:hAnsi="Arial"/>
            <w:color w:val="002060"/>
            <w:szCs w:val="24"/>
          </w:rPr>
          <w:t>Parents</w:t>
        </w:r>
        <w:r w:rsidR="00585A76" w:rsidRPr="00033B89">
          <w:rPr>
            <w:rStyle w:val="Hyperlink"/>
            <w:rFonts w:ascii="Arial" w:hAnsi="Arial"/>
            <w:b w:val="0"/>
            <w:color w:val="002060"/>
            <w:szCs w:val="24"/>
          </w:rPr>
          <w:t xml:space="preserve"> with </w:t>
        </w:r>
        <w:r w:rsidR="00585A76" w:rsidRPr="00327C5C">
          <w:rPr>
            <w:rStyle w:val="Hyperlink"/>
            <w:rFonts w:ascii="Arial" w:hAnsi="Arial"/>
            <w:color w:val="002060"/>
            <w:szCs w:val="24"/>
          </w:rPr>
          <w:t>Mental Health</w:t>
        </w:r>
        <w:r w:rsidR="00585A76" w:rsidRPr="00033B89">
          <w:rPr>
            <w:rStyle w:val="Hyperlink"/>
            <w:rFonts w:ascii="Arial" w:hAnsi="Arial"/>
            <w:b w:val="0"/>
            <w:color w:val="002060"/>
            <w:szCs w:val="24"/>
          </w:rPr>
          <w:t xml:space="preserve"> Problems</w:t>
        </w:r>
      </w:hyperlink>
      <w:r w:rsidR="00585A76" w:rsidRPr="00033B89">
        <w:rPr>
          <w:rFonts w:ascii="Arial" w:hAnsi="Arial"/>
          <w:b w:val="0"/>
          <w:color w:val="002060"/>
          <w:szCs w:val="24"/>
        </w:rPr>
        <w:t xml:space="preserve"> </w:t>
      </w:r>
    </w:p>
    <w:p w:rsidR="00585A76" w:rsidRDefault="00585A76" w:rsidP="004C1C18">
      <w:pPr>
        <w:pStyle w:val="BodyText2"/>
        <w:ind w:left="1440" w:hanging="720"/>
        <w:rPr>
          <w:rFonts w:ascii="Arial" w:hAnsi="Arial"/>
          <w:b w:val="0"/>
          <w:color w:val="002060"/>
          <w:szCs w:val="24"/>
        </w:rPr>
      </w:pPr>
    </w:p>
    <w:p w:rsidR="00F105A2" w:rsidRPr="00033B89" w:rsidRDefault="00A002E6" w:rsidP="004C1C18">
      <w:pPr>
        <w:pStyle w:val="BodyText2"/>
        <w:ind w:left="1440" w:hanging="720"/>
        <w:rPr>
          <w:rStyle w:val="Hyperlink"/>
          <w:rFonts w:ascii="Arial" w:hAnsi="Arial"/>
          <w:b w:val="0"/>
          <w:color w:val="002060"/>
          <w:szCs w:val="24"/>
        </w:rPr>
      </w:pPr>
      <w:r w:rsidRPr="00033B89">
        <w:rPr>
          <w:rFonts w:ascii="Arial" w:hAnsi="Arial"/>
          <w:b w:val="0"/>
          <w:color w:val="002060"/>
          <w:szCs w:val="24"/>
        </w:rPr>
        <w:fldChar w:fldCharType="begin"/>
      </w:r>
      <w:r w:rsidRPr="00033B89">
        <w:rPr>
          <w:rFonts w:ascii="Arial" w:hAnsi="Arial"/>
          <w:b w:val="0"/>
          <w:color w:val="002060"/>
          <w:szCs w:val="24"/>
        </w:rPr>
        <w:instrText xml:space="preserve"> HYPERLINK "http://westmidlands.procedures.org.uk/pkpls/regional-safeguarding-guidance/children-missing-from-care-home-and-education" </w:instrText>
      </w:r>
      <w:r w:rsidRPr="00033B89">
        <w:rPr>
          <w:rFonts w:ascii="Arial" w:hAnsi="Arial"/>
          <w:b w:val="0"/>
          <w:color w:val="002060"/>
          <w:szCs w:val="24"/>
        </w:rPr>
        <w:fldChar w:fldCharType="separate"/>
      </w:r>
      <w:r w:rsidR="004C1C18" w:rsidRPr="00033B89">
        <w:rPr>
          <w:rStyle w:val="Hyperlink"/>
          <w:rFonts w:ascii="Arial" w:hAnsi="Arial"/>
          <w:b w:val="0"/>
          <w:color w:val="002060"/>
          <w:szCs w:val="24"/>
        </w:rPr>
        <w:t xml:space="preserve">Children </w:t>
      </w:r>
      <w:r w:rsidR="004C1C18" w:rsidRPr="00327C5C">
        <w:rPr>
          <w:rStyle w:val="Hyperlink"/>
          <w:rFonts w:ascii="Arial" w:hAnsi="Arial"/>
          <w:color w:val="002060"/>
          <w:szCs w:val="24"/>
        </w:rPr>
        <w:t>Missing</w:t>
      </w:r>
      <w:r w:rsidR="004C1C18" w:rsidRPr="00033B89">
        <w:rPr>
          <w:rStyle w:val="Hyperlink"/>
          <w:rFonts w:ascii="Arial" w:hAnsi="Arial"/>
          <w:b w:val="0"/>
          <w:color w:val="002060"/>
          <w:szCs w:val="24"/>
        </w:rPr>
        <w:t xml:space="preserve"> from </w:t>
      </w:r>
      <w:r w:rsidR="004C1C18" w:rsidRPr="00327C5C">
        <w:rPr>
          <w:rStyle w:val="Hyperlink"/>
          <w:rFonts w:ascii="Arial" w:hAnsi="Arial"/>
          <w:color w:val="002060"/>
          <w:szCs w:val="24"/>
        </w:rPr>
        <w:t>Care</w:t>
      </w:r>
      <w:r w:rsidR="004C1C18" w:rsidRPr="00033B89">
        <w:rPr>
          <w:rStyle w:val="Hyperlink"/>
          <w:rFonts w:ascii="Arial" w:hAnsi="Arial"/>
          <w:b w:val="0"/>
          <w:color w:val="002060"/>
          <w:szCs w:val="24"/>
        </w:rPr>
        <w:t xml:space="preserve">, </w:t>
      </w:r>
      <w:r w:rsidR="004C1C18" w:rsidRPr="00327C5C">
        <w:rPr>
          <w:rStyle w:val="Hyperlink"/>
          <w:rFonts w:ascii="Arial" w:hAnsi="Arial"/>
          <w:color w:val="002060"/>
          <w:szCs w:val="24"/>
        </w:rPr>
        <w:t>Home</w:t>
      </w:r>
      <w:r w:rsidR="004C1C18" w:rsidRPr="00033B89">
        <w:rPr>
          <w:rStyle w:val="Hyperlink"/>
          <w:rFonts w:ascii="Arial" w:hAnsi="Arial"/>
          <w:b w:val="0"/>
          <w:color w:val="002060"/>
          <w:szCs w:val="24"/>
        </w:rPr>
        <w:t xml:space="preserve"> and </w:t>
      </w:r>
      <w:r w:rsidR="004C1C18" w:rsidRPr="00327C5C">
        <w:rPr>
          <w:rStyle w:val="Hyperlink"/>
          <w:rFonts w:ascii="Arial" w:hAnsi="Arial"/>
          <w:color w:val="002060"/>
          <w:szCs w:val="24"/>
        </w:rPr>
        <w:t>Education</w:t>
      </w:r>
    </w:p>
    <w:p w:rsidR="000D3EAE" w:rsidRPr="00033B89" w:rsidRDefault="00A002E6" w:rsidP="000D3EAE">
      <w:pPr>
        <w:pStyle w:val="BodyText2"/>
        <w:ind w:left="1440" w:hanging="720"/>
        <w:rPr>
          <w:rFonts w:ascii="Arial" w:hAnsi="Arial"/>
          <w:b w:val="0"/>
          <w:color w:val="002060"/>
          <w:szCs w:val="24"/>
        </w:rPr>
      </w:pPr>
      <w:r w:rsidRPr="00033B89">
        <w:rPr>
          <w:rFonts w:ascii="Arial" w:hAnsi="Arial"/>
          <w:b w:val="0"/>
          <w:color w:val="002060"/>
          <w:szCs w:val="24"/>
        </w:rPr>
        <w:fldChar w:fldCharType="end"/>
      </w:r>
    </w:p>
    <w:p w:rsidR="00585A76" w:rsidRPr="00033B89" w:rsidRDefault="007719D2" w:rsidP="00585A76">
      <w:pPr>
        <w:pStyle w:val="BodyText2"/>
        <w:ind w:left="1440" w:hanging="720"/>
        <w:rPr>
          <w:rFonts w:ascii="Arial" w:hAnsi="Arial"/>
          <w:b w:val="0"/>
          <w:color w:val="002060"/>
          <w:szCs w:val="24"/>
        </w:rPr>
      </w:pPr>
      <w:hyperlink r:id="rId26" w:history="1">
        <w:r w:rsidR="00585A76" w:rsidRPr="00033B89">
          <w:rPr>
            <w:rStyle w:val="Hyperlink"/>
            <w:rFonts w:ascii="Arial" w:hAnsi="Arial"/>
            <w:b w:val="0"/>
            <w:color w:val="002060"/>
            <w:szCs w:val="24"/>
          </w:rPr>
          <w:t xml:space="preserve">Children of </w:t>
        </w:r>
        <w:r w:rsidR="00585A76" w:rsidRPr="00327C5C">
          <w:rPr>
            <w:rStyle w:val="Hyperlink"/>
            <w:rFonts w:ascii="Arial" w:hAnsi="Arial"/>
            <w:color w:val="002060"/>
            <w:szCs w:val="24"/>
          </w:rPr>
          <w:t>Parents</w:t>
        </w:r>
        <w:r w:rsidR="00585A76" w:rsidRPr="00033B89">
          <w:rPr>
            <w:rStyle w:val="Hyperlink"/>
            <w:rFonts w:ascii="Arial" w:hAnsi="Arial"/>
            <w:b w:val="0"/>
            <w:color w:val="002060"/>
            <w:szCs w:val="24"/>
          </w:rPr>
          <w:t xml:space="preserve"> who </w:t>
        </w:r>
        <w:r w:rsidR="00585A76" w:rsidRPr="00327C5C">
          <w:rPr>
            <w:rStyle w:val="Hyperlink"/>
            <w:rFonts w:ascii="Arial" w:hAnsi="Arial"/>
            <w:color w:val="002060"/>
            <w:szCs w:val="24"/>
          </w:rPr>
          <w:t>Misuse</w:t>
        </w:r>
        <w:r w:rsidR="00585A76" w:rsidRPr="00033B89">
          <w:rPr>
            <w:rStyle w:val="Hyperlink"/>
            <w:rFonts w:ascii="Arial" w:hAnsi="Arial"/>
            <w:b w:val="0"/>
            <w:color w:val="002060"/>
            <w:szCs w:val="24"/>
          </w:rPr>
          <w:t xml:space="preserve"> </w:t>
        </w:r>
        <w:r w:rsidR="00585A76" w:rsidRPr="00327C5C">
          <w:rPr>
            <w:rStyle w:val="Hyperlink"/>
            <w:rFonts w:ascii="Arial" w:hAnsi="Arial"/>
            <w:color w:val="002060"/>
            <w:szCs w:val="24"/>
          </w:rPr>
          <w:t>Substance</w:t>
        </w:r>
        <w:r w:rsidR="00585A76">
          <w:rPr>
            <w:rStyle w:val="Hyperlink"/>
            <w:rFonts w:ascii="Arial" w:hAnsi="Arial"/>
            <w:b w:val="0"/>
            <w:color w:val="002060"/>
            <w:szCs w:val="24"/>
          </w:rPr>
          <w:t>s</w:t>
        </w:r>
      </w:hyperlink>
      <w:r w:rsidR="00585A76" w:rsidRPr="00033B89">
        <w:rPr>
          <w:rFonts w:ascii="Arial" w:hAnsi="Arial"/>
          <w:b w:val="0"/>
          <w:color w:val="002060"/>
          <w:szCs w:val="24"/>
        </w:rPr>
        <w:t xml:space="preserve"> </w:t>
      </w:r>
    </w:p>
    <w:p w:rsidR="00585A76" w:rsidRDefault="00585A76" w:rsidP="00466A63">
      <w:pPr>
        <w:pStyle w:val="BodyText2"/>
        <w:ind w:left="1440" w:hanging="720"/>
        <w:rPr>
          <w:rFonts w:ascii="Arial" w:hAnsi="Arial"/>
          <w:b w:val="0"/>
          <w:color w:val="002060"/>
          <w:szCs w:val="24"/>
        </w:rPr>
      </w:pPr>
    </w:p>
    <w:p w:rsidR="00357C23" w:rsidRPr="00033B89" w:rsidRDefault="00A002E6" w:rsidP="00466A63">
      <w:pPr>
        <w:pStyle w:val="BodyText2"/>
        <w:ind w:left="1440" w:hanging="720"/>
        <w:rPr>
          <w:rStyle w:val="Hyperlink"/>
          <w:rFonts w:ascii="Arial" w:hAnsi="Arial"/>
          <w:b w:val="0"/>
          <w:color w:val="002060"/>
          <w:szCs w:val="24"/>
        </w:rPr>
      </w:pPr>
      <w:r w:rsidRPr="00033B89">
        <w:rPr>
          <w:rFonts w:ascii="Arial" w:hAnsi="Arial"/>
          <w:b w:val="0"/>
          <w:color w:val="002060"/>
          <w:szCs w:val="24"/>
        </w:rPr>
        <w:fldChar w:fldCharType="begin"/>
      </w:r>
      <w:r w:rsidRPr="00033B89">
        <w:rPr>
          <w:rFonts w:ascii="Arial" w:hAnsi="Arial"/>
          <w:b w:val="0"/>
          <w:color w:val="002060"/>
          <w:szCs w:val="24"/>
        </w:rPr>
        <w:instrText xml:space="preserve"> HYPERLINK "http://westmidlands.procedures.org.uk/pkpll/regional-safeguarding-guidance/child-sexual-exploitation" </w:instrText>
      </w:r>
      <w:r w:rsidRPr="00033B89">
        <w:rPr>
          <w:rFonts w:ascii="Arial" w:hAnsi="Arial"/>
          <w:b w:val="0"/>
          <w:color w:val="002060"/>
          <w:szCs w:val="24"/>
        </w:rPr>
        <w:fldChar w:fldCharType="separate"/>
      </w:r>
      <w:r w:rsidR="00357C23" w:rsidRPr="00033B89">
        <w:rPr>
          <w:rStyle w:val="Hyperlink"/>
          <w:rFonts w:ascii="Arial" w:hAnsi="Arial"/>
          <w:b w:val="0"/>
          <w:color w:val="002060"/>
          <w:szCs w:val="24"/>
        </w:rPr>
        <w:t xml:space="preserve">Child </w:t>
      </w:r>
      <w:r w:rsidR="00357C23" w:rsidRPr="00327C5C">
        <w:rPr>
          <w:rStyle w:val="Hyperlink"/>
          <w:rFonts w:ascii="Arial" w:hAnsi="Arial"/>
          <w:color w:val="002060"/>
          <w:szCs w:val="24"/>
        </w:rPr>
        <w:t>Sexual Exploitation</w:t>
      </w:r>
    </w:p>
    <w:p w:rsidR="00357C23" w:rsidRPr="00033B89" w:rsidRDefault="00A002E6" w:rsidP="00357C23">
      <w:pPr>
        <w:pStyle w:val="BodyText2"/>
        <w:ind w:left="1440" w:hanging="720"/>
        <w:rPr>
          <w:rFonts w:ascii="Arial" w:hAnsi="Arial"/>
          <w:b w:val="0"/>
          <w:color w:val="002060"/>
          <w:szCs w:val="24"/>
        </w:rPr>
      </w:pPr>
      <w:r w:rsidRPr="00033B89">
        <w:rPr>
          <w:rFonts w:ascii="Arial" w:hAnsi="Arial"/>
          <w:b w:val="0"/>
          <w:color w:val="002060"/>
          <w:szCs w:val="24"/>
        </w:rPr>
        <w:fldChar w:fldCharType="end"/>
      </w:r>
    </w:p>
    <w:p w:rsidR="000D3EAE" w:rsidRPr="00B85B50" w:rsidRDefault="000D3EAE" w:rsidP="000D3EAE">
      <w:pPr>
        <w:pStyle w:val="BodyText2"/>
        <w:ind w:left="1440" w:hanging="720"/>
        <w:rPr>
          <w:rStyle w:val="Hyperlink"/>
          <w:rFonts w:ascii="Arial" w:hAnsi="Arial" w:cs="Arial"/>
          <w:b w:val="0"/>
          <w:color w:val="002060"/>
          <w:szCs w:val="24"/>
        </w:rPr>
      </w:pPr>
      <w:r w:rsidRPr="00B85B50">
        <w:rPr>
          <w:rFonts w:ascii="Arial" w:hAnsi="Arial" w:cs="Arial"/>
          <w:b w:val="0"/>
          <w:color w:val="002060"/>
          <w:szCs w:val="24"/>
        </w:rPr>
        <w:fldChar w:fldCharType="begin"/>
      </w:r>
      <w:r w:rsidRPr="00B85B50">
        <w:rPr>
          <w:rFonts w:ascii="Arial" w:hAnsi="Arial" w:cs="Arial"/>
          <w:b w:val="0"/>
          <w:color w:val="002060"/>
          <w:szCs w:val="24"/>
        </w:rPr>
        <w:instrText xml:space="preserve"> HYPERLINK "http://westmidlands.procedures.org.uk/pkpsy/regional-safeguarding-guidance/domestic-violence-and-abuse" </w:instrText>
      </w:r>
      <w:r w:rsidRPr="00B85B50">
        <w:rPr>
          <w:rFonts w:ascii="Arial" w:hAnsi="Arial" w:cs="Arial"/>
          <w:b w:val="0"/>
          <w:color w:val="002060"/>
          <w:szCs w:val="24"/>
        </w:rPr>
        <w:fldChar w:fldCharType="separate"/>
      </w:r>
      <w:r w:rsidRPr="00B85B50">
        <w:rPr>
          <w:rStyle w:val="Hyperlink"/>
          <w:rFonts w:ascii="Arial" w:hAnsi="Arial" w:cs="Arial"/>
          <w:b w:val="0"/>
          <w:color w:val="002060"/>
          <w:szCs w:val="24"/>
        </w:rPr>
        <w:t xml:space="preserve">Domestic </w:t>
      </w:r>
      <w:r w:rsidRPr="00327C5C">
        <w:rPr>
          <w:rStyle w:val="Hyperlink"/>
          <w:rFonts w:ascii="Arial" w:hAnsi="Arial" w:cs="Arial"/>
          <w:color w:val="002060"/>
          <w:szCs w:val="24"/>
        </w:rPr>
        <w:t>Violence</w:t>
      </w:r>
      <w:r w:rsidRPr="00B85B50">
        <w:rPr>
          <w:rStyle w:val="Hyperlink"/>
          <w:rFonts w:ascii="Arial" w:hAnsi="Arial" w:cs="Arial"/>
          <w:b w:val="0"/>
          <w:color w:val="002060"/>
          <w:szCs w:val="24"/>
        </w:rPr>
        <w:t xml:space="preserve"> and </w:t>
      </w:r>
      <w:r w:rsidRPr="00327C5C">
        <w:rPr>
          <w:rStyle w:val="Hyperlink"/>
          <w:rFonts w:ascii="Arial" w:hAnsi="Arial" w:cs="Arial"/>
          <w:color w:val="002060"/>
          <w:szCs w:val="24"/>
        </w:rPr>
        <w:t>Abuse</w:t>
      </w:r>
    </w:p>
    <w:p w:rsidR="000D3EAE" w:rsidRDefault="000D3EAE" w:rsidP="000D3EAE">
      <w:pPr>
        <w:pStyle w:val="BodyText2"/>
        <w:ind w:left="1440" w:hanging="720"/>
      </w:pPr>
      <w:r w:rsidRPr="00B85B50">
        <w:rPr>
          <w:rFonts w:ascii="Arial" w:hAnsi="Arial" w:cs="Arial"/>
          <w:b w:val="0"/>
          <w:color w:val="002060"/>
          <w:szCs w:val="24"/>
        </w:rPr>
        <w:fldChar w:fldCharType="end"/>
      </w:r>
    </w:p>
    <w:p w:rsidR="000D3EAE" w:rsidRPr="00033B89" w:rsidRDefault="007719D2" w:rsidP="000D3EAE">
      <w:pPr>
        <w:pStyle w:val="BodyText2"/>
        <w:ind w:left="1440" w:hanging="720"/>
        <w:rPr>
          <w:color w:val="002060"/>
        </w:rPr>
      </w:pPr>
      <w:hyperlink r:id="rId27" w:history="1">
        <w:r w:rsidR="000D3EAE" w:rsidRPr="00033B89">
          <w:rPr>
            <w:rStyle w:val="Hyperlink"/>
            <w:rFonts w:ascii="Arial" w:hAnsi="Arial"/>
            <w:b w:val="0"/>
            <w:color w:val="002060"/>
            <w:szCs w:val="24"/>
          </w:rPr>
          <w:t>E-</w:t>
        </w:r>
        <w:r w:rsidR="000D3EAE" w:rsidRPr="00327C5C">
          <w:rPr>
            <w:rStyle w:val="Hyperlink"/>
            <w:rFonts w:ascii="Arial" w:hAnsi="Arial"/>
            <w:color w:val="002060"/>
            <w:szCs w:val="24"/>
          </w:rPr>
          <w:t>Safety</w:t>
        </w:r>
        <w:r w:rsidR="000D3EAE" w:rsidRPr="00033B89">
          <w:rPr>
            <w:rStyle w:val="Hyperlink"/>
            <w:rFonts w:ascii="Arial" w:hAnsi="Arial"/>
            <w:b w:val="0"/>
            <w:color w:val="002060"/>
            <w:szCs w:val="24"/>
          </w:rPr>
          <w:t xml:space="preserve"> – Children Exposed to Abuse through the Digital Media</w:t>
        </w:r>
      </w:hyperlink>
      <w:r w:rsidR="000D3EAE" w:rsidRPr="00033B89">
        <w:rPr>
          <w:color w:val="002060"/>
        </w:rPr>
        <w:t xml:space="preserve"> </w:t>
      </w:r>
    </w:p>
    <w:p w:rsidR="000D3EAE" w:rsidRDefault="000D3EAE" w:rsidP="004C1C18">
      <w:pPr>
        <w:pStyle w:val="BodyText2"/>
        <w:ind w:left="1440" w:hanging="720"/>
        <w:rPr>
          <w:rFonts w:ascii="Arial" w:hAnsi="Arial" w:cs="Arial"/>
          <w:b w:val="0"/>
          <w:color w:val="002060"/>
          <w:szCs w:val="24"/>
        </w:rPr>
      </w:pPr>
    </w:p>
    <w:p w:rsidR="004C1C18" w:rsidRPr="00327C5C" w:rsidRDefault="00EC386B" w:rsidP="004C1C18">
      <w:pPr>
        <w:pStyle w:val="BodyText2"/>
        <w:ind w:left="1440" w:hanging="720"/>
        <w:rPr>
          <w:rStyle w:val="Hyperlink"/>
          <w:rFonts w:ascii="Arial" w:hAnsi="Arial" w:cs="Arial"/>
          <w:b w:val="0"/>
          <w:color w:val="002060"/>
          <w:szCs w:val="24"/>
        </w:rPr>
      </w:pPr>
      <w:r w:rsidRPr="00327C5C">
        <w:rPr>
          <w:rFonts w:ascii="Arial" w:hAnsi="Arial" w:cs="Arial"/>
          <w:b w:val="0"/>
          <w:color w:val="002060"/>
          <w:szCs w:val="24"/>
        </w:rPr>
        <w:fldChar w:fldCharType="begin"/>
      </w:r>
      <w:r w:rsidR="00A002E6" w:rsidRPr="00327C5C">
        <w:rPr>
          <w:rFonts w:ascii="Arial" w:hAnsi="Arial" w:cs="Arial"/>
          <w:b w:val="0"/>
          <w:color w:val="002060"/>
          <w:szCs w:val="24"/>
        </w:rPr>
        <w:instrText>HYPERLINK "http://westmidlands.procedures.org.uk/pkphp/regional-safeguarding-guidance/fabricated-or-induced-illness"</w:instrText>
      </w:r>
      <w:r w:rsidRPr="00327C5C">
        <w:rPr>
          <w:rFonts w:ascii="Arial" w:hAnsi="Arial" w:cs="Arial"/>
          <w:b w:val="0"/>
          <w:color w:val="002060"/>
          <w:szCs w:val="24"/>
        </w:rPr>
        <w:fldChar w:fldCharType="separate"/>
      </w:r>
      <w:r w:rsidR="00327C5C" w:rsidRPr="00327C5C">
        <w:rPr>
          <w:rStyle w:val="Hyperlink"/>
          <w:rFonts w:ascii="Arial" w:hAnsi="Arial" w:cs="Arial"/>
          <w:b w:val="0"/>
          <w:color w:val="002060"/>
          <w:szCs w:val="24"/>
        </w:rPr>
        <w:t>F</w:t>
      </w:r>
      <w:r w:rsidR="004C1C18" w:rsidRPr="00327C5C">
        <w:rPr>
          <w:rStyle w:val="Hyperlink"/>
          <w:rFonts w:ascii="Arial" w:hAnsi="Arial" w:cs="Arial"/>
          <w:b w:val="0"/>
          <w:color w:val="002060"/>
          <w:szCs w:val="24"/>
        </w:rPr>
        <w:t>abricated or Induced Illness</w:t>
      </w:r>
    </w:p>
    <w:p w:rsidR="004C1C18" w:rsidRPr="00033B89" w:rsidRDefault="00EC386B" w:rsidP="00466A63">
      <w:pPr>
        <w:pStyle w:val="BodyText2"/>
        <w:ind w:left="1440" w:hanging="720"/>
        <w:rPr>
          <w:rFonts w:ascii="Arial" w:hAnsi="Arial"/>
          <w:b w:val="0"/>
          <w:color w:val="002060"/>
          <w:szCs w:val="24"/>
        </w:rPr>
      </w:pPr>
      <w:r w:rsidRPr="00327C5C">
        <w:rPr>
          <w:rFonts w:ascii="Arial" w:hAnsi="Arial" w:cs="Arial"/>
          <w:b w:val="0"/>
          <w:color w:val="002060"/>
          <w:szCs w:val="24"/>
        </w:rPr>
        <w:fldChar w:fldCharType="end"/>
      </w:r>
    </w:p>
    <w:p w:rsidR="004C1C18" w:rsidRPr="00327C5C" w:rsidRDefault="007719D2" w:rsidP="004C1C18">
      <w:pPr>
        <w:pStyle w:val="BodyText2"/>
        <w:ind w:left="1440" w:hanging="720"/>
        <w:rPr>
          <w:rFonts w:ascii="Arial" w:hAnsi="Arial"/>
          <w:b w:val="0"/>
          <w:color w:val="002060"/>
          <w:szCs w:val="24"/>
        </w:rPr>
      </w:pPr>
      <w:hyperlink r:id="rId28" w:history="1">
        <w:r w:rsidR="004C1C18" w:rsidRPr="00327C5C">
          <w:rPr>
            <w:rStyle w:val="Hyperlink"/>
            <w:rFonts w:ascii="Arial" w:hAnsi="Arial"/>
            <w:b w:val="0"/>
            <w:color w:val="002060"/>
            <w:szCs w:val="24"/>
          </w:rPr>
          <w:t>Faith Abuse</w:t>
        </w:r>
      </w:hyperlink>
      <w:r w:rsidR="004C1C18" w:rsidRPr="00327C5C">
        <w:rPr>
          <w:rFonts w:ascii="Arial" w:hAnsi="Arial"/>
          <w:b w:val="0"/>
          <w:color w:val="002060"/>
          <w:szCs w:val="24"/>
        </w:rPr>
        <w:t xml:space="preserve">  </w:t>
      </w:r>
    </w:p>
    <w:p w:rsidR="004C1C18" w:rsidRDefault="004C1C18" w:rsidP="004C1C18">
      <w:pPr>
        <w:pStyle w:val="BodyText2"/>
        <w:ind w:left="1440" w:hanging="720"/>
        <w:rPr>
          <w:rFonts w:ascii="Arial" w:hAnsi="Arial"/>
          <w:b w:val="0"/>
          <w:szCs w:val="24"/>
        </w:rPr>
      </w:pPr>
    </w:p>
    <w:p w:rsidR="005B0EA4" w:rsidRPr="00B85B50" w:rsidRDefault="00B85B50" w:rsidP="005B0EA4">
      <w:pPr>
        <w:pStyle w:val="BodyText2"/>
        <w:ind w:left="1440" w:hanging="720"/>
        <w:rPr>
          <w:rStyle w:val="Hyperlink"/>
          <w:rFonts w:ascii="Arial" w:hAnsi="Arial" w:cs="Arial"/>
          <w:b w:val="0"/>
          <w:color w:val="002060"/>
          <w:szCs w:val="24"/>
        </w:rPr>
      </w:pPr>
      <w:r w:rsidRPr="00B85B50">
        <w:rPr>
          <w:rFonts w:ascii="Arial" w:hAnsi="Arial" w:cs="Arial"/>
          <w:b w:val="0"/>
          <w:color w:val="002060"/>
          <w:szCs w:val="24"/>
        </w:rPr>
        <w:fldChar w:fldCharType="begin"/>
      </w:r>
      <w:r w:rsidRPr="00B85B50">
        <w:rPr>
          <w:rFonts w:ascii="Arial" w:hAnsi="Arial" w:cs="Arial"/>
          <w:b w:val="0"/>
          <w:color w:val="002060"/>
          <w:szCs w:val="24"/>
        </w:rPr>
        <w:instrText xml:space="preserve"> HYPERLINK "http://westmidlands.procedures.org.uk/pkplt/regional-safeguarding-guidance/female-genital-mutilation" </w:instrText>
      </w:r>
      <w:r w:rsidRPr="00B85B50">
        <w:rPr>
          <w:rFonts w:ascii="Arial" w:hAnsi="Arial" w:cs="Arial"/>
          <w:b w:val="0"/>
          <w:color w:val="002060"/>
          <w:szCs w:val="24"/>
        </w:rPr>
        <w:fldChar w:fldCharType="separate"/>
      </w:r>
      <w:r w:rsidR="005B0EA4" w:rsidRPr="00B85B50">
        <w:rPr>
          <w:rStyle w:val="Hyperlink"/>
          <w:rFonts w:ascii="Arial" w:hAnsi="Arial" w:cs="Arial"/>
          <w:b w:val="0"/>
          <w:color w:val="002060"/>
          <w:szCs w:val="24"/>
        </w:rPr>
        <w:t>Female Genital Mutilation</w:t>
      </w:r>
    </w:p>
    <w:p w:rsidR="005B0EA4" w:rsidRPr="007B613F" w:rsidRDefault="00B85B50" w:rsidP="005B0EA4">
      <w:pPr>
        <w:pStyle w:val="BodyText2"/>
        <w:ind w:left="1440" w:hanging="720"/>
        <w:rPr>
          <w:rFonts w:ascii="Arial" w:hAnsi="Arial" w:cs="Arial"/>
          <w:b w:val="0"/>
          <w:color w:val="FF0000"/>
          <w:szCs w:val="24"/>
        </w:rPr>
      </w:pPr>
      <w:r w:rsidRPr="00B85B50">
        <w:rPr>
          <w:rFonts w:ascii="Arial" w:hAnsi="Arial" w:cs="Arial"/>
          <w:b w:val="0"/>
          <w:color w:val="002060"/>
          <w:szCs w:val="24"/>
        </w:rPr>
        <w:fldChar w:fldCharType="end"/>
      </w:r>
    </w:p>
    <w:p w:rsidR="005B0EA4" w:rsidRPr="00033B89" w:rsidRDefault="005B0EA4" w:rsidP="005B0EA4">
      <w:pPr>
        <w:pStyle w:val="BodyText2"/>
        <w:ind w:left="1440" w:hanging="720"/>
        <w:rPr>
          <w:rStyle w:val="Hyperlink"/>
          <w:rFonts w:ascii="Arial" w:hAnsi="Arial" w:cs="Arial"/>
          <w:b w:val="0"/>
          <w:color w:val="002060"/>
          <w:szCs w:val="24"/>
        </w:rPr>
      </w:pPr>
      <w:r w:rsidRPr="00033B89">
        <w:rPr>
          <w:rFonts w:ascii="Arial" w:hAnsi="Arial" w:cs="Arial"/>
          <w:b w:val="0"/>
          <w:color w:val="002060"/>
          <w:szCs w:val="24"/>
        </w:rPr>
        <w:fldChar w:fldCharType="begin"/>
      </w:r>
      <w:r w:rsidRPr="00033B89">
        <w:rPr>
          <w:rFonts w:ascii="Arial" w:hAnsi="Arial" w:cs="Arial"/>
          <w:b w:val="0"/>
          <w:color w:val="002060"/>
          <w:szCs w:val="24"/>
        </w:rPr>
        <w:instrText xml:space="preserve"> HYPERLINK "http://westmidlands.procedures.org.uk/pkplo/regional-safeguarding-guidance/forced-marriage" </w:instrText>
      </w:r>
      <w:r w:rsidRPr="00033B89">
        <w:rPr>
          <w:rFonts w:ascii="Arial" w:hAnsi="Arial" w:cs="Arial"/>
          <w:b w:val="0"/>
          <w:color w:val="002060"/>
          <w:szCs w:val="24"/>
        </w:rPr>
        <w:fldChar w:fldCharType="separate"/>
      </w:r>
      <w:r w:rsidRPr="00033B89">
        <w:rPr>
          <w:rStyle w:val="Hyperlink"/>
          <w:rFonts w:ascii="Arial" w:hAnsi="Arial" w:cs="Arial"/>
          <w:b w:val="0"/>
          <w:color w:val="002060"/>
          <w:szCs w:val="24"/>
        </w:rPr>
        <w:t xml:space="preserve">Forced Marriage </w:t>
      </w:r>
    </w:p>
    <w:p w:rsidR="005B0EA4" w:rsidRPr="00033B89" w:rsidRDefault="005B0EA4" w:rsidP="005B0EA4">
      <w:pPr>
        <w:pStyle w:val="BodyText2"/>
        <w:ind w:left="1440" w:hanging="720"/>
        <w:rPr>
          <w:rStyle w:val="Hyperlink"/>
          <w:rFonts w:ascii="Arial" w:hAnsi="Arial" w:cs="Arial"/>
          <w:b w:val="0"/>
          <w:color w:val="002060"/>
          <w:szCs w:val="24"/>
        </w:rPr>
      </w:pPr>
    </w:p>
    <w:p w:rsidR="000D3EAE" w:rsidRDefault="005B0EA4" w:rsidP="005B0EA4">
      <w:pPr>
        <w:pStyle w:val="BodyText2"/>
        <w:ind w:left="1440" w:hanging="720"/>
        <w:rPr>
          <w:rStyle w:val="Hyperlink"/>
          <w:rFonts w:ascii="Arial" w:hAnsi="Arial"/>
          <w:b w:val="0"/>
          <w:color w:val="002060"/>
          <w:szCs w:val="24"/>
        </w:rPr>
      </w:pPr>
      <w:r w:rsidRPr="00033B89">
        <w:rPr>
          <w:rFonts w:ascii="Arial" w:hAnsi="Arial" w:cs="Arial"/>
          <w:b w:val="0"/>
          <w:color w:val="002060"/>
          <w:szCs w:val="24"/>
        </w:rPr>
        <w:fldChar w:fldCharType="end"/>
      </w:r>
      <w:hyperlink r:id="rId29" w:history="1">
        <w:r w:rsidR="000D3EAE" w:rsidRPr="00033B89">
          <w:rPr>
            <w:rStyle w:val="Hyperlink"/>
            <w:rFonts w:ascii="Arial" w:hAnsi="Arial"/>
            <w:b w:val="0"/>
            <w:color w:val="002060"/>
            <w:szCs w:val="24"/>
          </w:rPr>
          <w:t>Honour Based Violence</w:t>
        </w:r>
      </w:hyperlink>
    </w:p>
    <w:p w:rsidR="005B0EA4" w:rsidRPr="00033B89" w:rsidRDefault="005B0EA4" w:rsidP="0084015D">
      <w:pPr>
        <w:pStyle w:val="BodyText2"/>
        <w:ind w:left="1440" w:hanging="720"/>
        <w:rPr>
          <w:rFonts w:ascii="Arial" w:hAnsi="Arial"/>
          <w:b w:val="0"/>
          <w:color w:val="002060"/>
          <w:szCs w:val="24"/>
        </w:rPr>
      </w:pPr>
    </w:p>
    <w:p w:rsidR="0084015D" w:rsidRPr="00033B89" w:rsidRDefault="007719D2" w:rsidP="0084015D">
      <w:pPr>
        <w:pStyle w:val="BodyText2"/>
        <w:ind w:left="1440" w:hanging="720"/>
        <w:rPr>
          <w:rFonts w:ascii="Arial" w:hAnsi="Arial"/>
          <w:b w:val="0"/>
          <w:color w:val="002060"/>
          <w:szCs w:val="24"/>
        </w:rPr>
      </w:pPr>
      <w:hyperlink r:id="rId30" w:history="1">
        <w:r w:rsidR="005B0EA4" w:rsidRPr="00033B89">
          <w:rPr>
            <w:rStyle w:val="Hyperlink"/>
            <w:rFonts w:ascii="Arial" w:hAnsi="Arial"/>
            <w:b w:val="0"/>
            <w:color w:val="002060"/>
            <w:szCs w:val="24"/>
          </w:rPr>
          <w:t>Hate</w:t>
        </w:r>
      </w:hyperlink>
      <w:r w:rsidR="0084015D" w:rsidRPr="00033B89">
        <w:rPr>
          <w:rFonts w:ascii="Arial" w:hAnsi="Arial"/>
          <w:b w:val="0"/>
          <w:color w:val="002060"/>
          <w:szCs w:val="24"/>
        </w:rPr>
        <w:t xml:space="preserve"> </w:t>
      </w:r>
    </w:p>
    <w:p w:rsidR="0084015D" w:rsidRPr="00033B89" w:rsidRDefault="0084015D" w:rsidP="004C1C18">
      <w:pPr>
        <w:pStyle w:val="BodyText2"/>
        <w:ind w:left="1440" w:hanging="720"/>
        <w:rPr>
          <w:rFonts w:ascii="Arial" w:hAnsi="Arial" w:cs="Arial"/>
          <w:b w:val="0"/>
          <w:color w:val="002060"/>
          <w:szCs w:val="24"/>
        </w:rPr>
      </w:pPr>
    </w:p>
    <w:p w:rsidR="004C1C18" w:rsidRPr="00033B89" w:rsidRDefault="007719D2" w:rsidP="00466A63">
      <w:pPr>
        <w:pStyle w:val="BodyText2"/>
        <w:ind w:left="1440" w:hanging="720"/>
        <w:rPr>
          <w:rFonts w:ascii="Arial" w:hAnsi="Arial"/>
          <w:b w:val="0"/>
          <w:color w:val="002060"/>
          <w:szCs w:val="24"/>
        </w:rPr>
      </w:pPr>
      <w:hyperlink r:id="rId31" w:history="1">
        <w:r w:rsidR="005B0EA4" w:rsidRPr="00033B89">
          <w:rPr>
            <w:rStyle w:val="Hyperlink"/>
            <w:rFonts w:ascii="Arial" w:hAnsi="Arial"/>
            <w:b w:val="0"/>
            <w:color w:val="002060"/>
            <w:szCs w:val="24"/>
          </w:rPr>
          <w:t>Missing Children &amp; Adults</w:t>
        </w:r>
      </w:hyperlink>
    </w:p>
    <w:p w:rsidR="00357C23" w:rsidRPr="00033B89" w:rsidRDefault="00357C23" w:rsidP="00357C23">
      <w:pPr>
        <w:pStyle w:val="BodyText2"/>
        <w:ind w:left="1440" w:hanging="720"/>
        <w:rPr>
          <w:rFonts w:ascii="Arial" w:hAnsi="Arial"/>
          <w:b w:val="0"/>
          <w:color w:val="002060"/>
          <w:szCs w:val="24"/>
        </w:rPr>
      </w:pPr>
    </w:p>
    <w:p w:rsidR="000D3EAE" w:rsidRPr="00033B89" w:rsidRDefault="007719D2" w:rsidP="000D3EAE">
      <w:pPr>
        <w:pStyle w:val="BodyText2"/>
        <w:ind w:left="720"/>
        <w:rPr>
          <w:rFonts w:ascii="Arial" w:hAnsi="Arial"/>
          <w:b w:val="0"/>
          <w:color w:val="002060"/>
          <w:szCs w:val="24"/>
        </w:rPr>
      </w:pPr>
      <w:hyperlink r:id="rId32" w:history="1">
        <w:r w:rsidR="000D3EAE" w:rsidRPr="00033B89">
          <w:rPr>
            <w:rStyle w:val="Hyperlink"/>
            <w:rFonts w:ascii="Arial" w:hAnsi="Arial"/>
            <w:b w:val="0"/>
            <w:color w:val="002060"/>
            <w:szCs w:val="24"/>
          </w:rPr>
          <w:t>Safeguarding</w:t>
        </w:r>
        <w:r w:rsidR="000D3EAE">
          <w:rPr>
            <w:rStyle w:val="Hyperlink"/>
            <w:rFonts w:ascii="Arial" w:hAnsi="Arial"/>
            <w:b w:val="0"/>
            <w:color w:val="002060"/>
            <w:szCs w:val="24"/>
          </w:rPr>
          <w:t xml:space="preserve"> </w:t>
        </w:r>
        <w:r w:rsidR="000D3EAE" w:rsidRPr="00033B89">
          <w:rPr>
            <w:rStyle w:val="Hyperlink"/>
            <w:rFonts w:ascii="Arial" w:hAnsi="Arial"/>
            <w:b w:val="0"/>
            <w:color w:val="002060"/>
            <w:szCs w:val="24"/>
          </w:rPr>
          <w:t xml:space="preserve"> Children and Young People against </w:t>
        </w:r>
        <w:r w:rsidR="000D3EAE" w:rsidRPr="00585A76">
          <w:rPr>
            <w:rStyle w:val="Hyperlink"/>
            <w:rFonts w:ascii="Arial" w:hAnsi="Arial"/>
            <w:color w:val="002060"/>
            <w:szCs w:val="24"/>
          </w:rPr>
          <w:t>Radicalisation</w:t>
        </w:r>
        <w:r w:rsidR="000D3EAE" w:rsidRPr="00033B89">
          <w:rPr>
            <w:rStyle w:val="Hyperlink"/>
            <w:rFonts w:ascii="Arial" w:hAnsi="Arial"/>
            <w:b w:val="0"/>
            <w:color w:val="002060"/>
            <w:szCs w:val="24"/>
          </w:rPr>
          <w:t xml:space="preserve"> and </w:t>
        </w:r>
        <w:r w:rsidR="000D3EAE" w:rsidRPr="00585A76">
          <w:rPr>
            <w:rStyle w:val="Hyperlink"/>
            <w:rFonts w:ascii="Arial" w:hAnsi="Arial"/>
            <w:color w:val="002060"/>
            <w:szCs w:val="24"/>
          </w:rPr>
          <w:t>Violent</w:t>
        </w:r>
        <w:r w:rsidR="000D3EAE" w:rsidRPr="00033B89">
          <w:rPr>
            <w:rStyle w:val="Hyperlink"/>
            <w:rFonts w:ascii="Arial" w:hAnsi="Arial"/>
            <w:b w:val="0"/>
            <w:color w:val="002060"/>
            <w:szCs w:val="24"/>
          </w:rPr>
          <w:t xml:space="preserve"> </w:t>
        </w:r>
        <w:r w:rsidR="000D3EAE" w:rsidRPr="00585A76">
          <w:rPr>
            <w:rStyle w:val="Hyperlink"/>
            <w:rFonts w:ascii="Arial" w:hAnsi="Arial"/>
            <w:color w:val="002060"/>
            <w:szCs w:val="24"/>
          </w:rPr>
          <w:t>Extremi</w:t>
        </w:r>
        <w:r w:rsidR="00585A76">
          <w:rPr>
            <w:rStyle w:val="Hyperlink"/>
            <w:rFonts w:ascii="Arial" w:hAnsi="Arial"/>
            <w:color w:val="002060"/>
            <w:szCs w:val="24"/>
          </w:rPr>
          <w:t>sm</w:t>
        </w:r>
      </w:hyperlink>
    </w:p>
    <w:p w:rsidR="00585A76" w:rsidRDefault="00585A76" w:rsidP="0044750F">
      <w:pPr>
        <w:pStyle w:val="BodyText2"/>
        <w:ind w:left="1440" w:hanging="720"/>
      </w:pPr>
    </w:p>
    <w:p w:rsidR="00585A76" w:rsidRPr="00033B89" w:rsidRDefault="007719D2" w:rsidP="00585A76">
      <w:pPr>
        <w:pStyle w:val="BodyText2"/>
        <w:ind w:left="720"/>
        <w:rPr>
          <w:rFonts w:ascii="Arial" w:hAnsi="Arial"/>
          <w:b w:val="0"/>
          <w:color w:val="002060"/>
          <w:szCs w:val="24"/>
        </w:rPr>
      </w:pPr>
      <w:hyperlink r:id="rId33" w:history="1">
        <w:r w:rsidR="00585A76" w:rsidRPr="00033B89">
          <w:rPr>
            <w:rStyle w:val="Hyperlink"/>
            <w:rFonts w:ascii="Arial" w:hAnsi="Arial"/>
            <w:b w:val="0"/>
            <w:color w:val="002060"/>
            <w:szCs w:val="24"/>
          </w:rPr>
          <w:t>Relationship</w:t>
        </w:r>
      </w:hyperlink>
      <w:r w:rsidR="00585A76" w:rsidRPr="00033B89">
        <w:rPr>
          <w:rStyle w:val="Hyperlink"/>
          <w:rFonts w:ascii="Arial" w:hAnsi="Arial"/>
          <w:b w:val="0"/>
          <w:color w:val="002060"/>
          <w:szCs w:val="24"/>
        </w:rPr>
        <w:t xml:space="preserve"> Abuse</w:t>
      </w:r>
    </w:p>
    <w:p w:rsidR="00585A76" w:rsidRDefault="00585A76" w:rsidP="0044750F">
      <w:pPr>
        <w:pStyle w:val="BodyText2"/>
        <w:ind w:left="1440" w:hanging="720"/>
      </w:pPr>
    </w:p>
    <w:p w:rsidR="0044750F" w:rsidRPr="00033B89" w:rsidRDefault="007719D2" w:rsidP="0044750F">
      <w:pPr>
        <w:pStyle w:val="BodyText2"/>
        <w:ind w:left="1440" w:hanging="720"/>
        <w:rPr>
          <w:rFonts w:ascii="Arial" w:hAnsi="Arial"/>
          <w:b w:val="0"/>
          <w:color w:val="002060"/>
          <w:szCs w:val="24"/>
        </w:rPr>
      </w:pPr>
      <w:hyperlink r:id="rId34" w:history="1">
        <w:r w:rsidR="0044750F" w:rsidRPr="00033B89">
          <w:rPr>
            <w:rStyle w:val="Hyperlink"/>
            <w:rFonts w:ascii="Arial" w:hAnsi="Arial"/>
            <w:b w:val="0"/>
            <w:color w:val="002060"/>
            <w:szCs w:val="24"/>
          </w:rPr>
          <w:t>Sexting</w:t>
        </w:r>
      </w:hyperlink>
      <w:r w:rsidR="0044750F" w:rsidRPr="00033B89">
        <w:rPr>
          <w:rFonts w:ascii="Arial" w:hAnsi="Arial"/>
          <w:b w:val="0"/>
          <w:color w:val="002060"/>
          <w:szCs w:val="24"/>
        </w:rPr>
        <w:t xml:space="preserve"> </w:t>
      </w:r>
    </w:p>
    <w:p w:rsidR="0044750F" w:rsidRPr="00033B89" w:rsidRDefault="0044750F" w:rsidP="0044750F">
      <w:pPr>
        <w:pStyle w:val="BodyText2"/>
        <w:ind w:left="1440" w:hanging="720"/>
        <w:rPr>
          <w:rFonts w:ascii="Arial" w:hAnsi="Arial"/>
          <w:b w:val="0"/>
          <w:color w:val="002060"/>
          <w:szCs w:val="24"/>
        </w:rPr>
      </w:pPr>
    </w:p>
    <w:p w:rsidR="00357C23" w:rsidRPr="00033B89" w:rsidRDefault="007719D2" w:rsidP="00466A63">
      <w:pPr>
        <w:pStyle w:val="BodyText2"/>
        <w:ind w:left="1440" w:hanging="720"/>
        <w:rPr>
          <w:rFonts w:ascii="Arial" w:hAnsi="Arial"/>
          <w:b w:val="0"/>
          <w:color w:val="002060"/>
          <w:szCs w:val="24"/>
        </w:rPr>
      </w:pPr>
      <w:hyperlink r:id="rId35" w:history="1">
        <w:r w:rsidR="00357C23" w:rsidRPr="00033B89">
          <w:rPr>
            <w:rStyle w:val="Hyperlink"/>
            <w:rFonts w:ascii="Arial" w:hAnsi="Arial"/>
            <w:b w:val="0"/>
            <w:color w:val="002060"/>
            <w:szCs w:val="24"/>
          </w:rPr>
          <w:t>Trafficked Children</w:t>
        </w:r>
      </w:hyperlink>
      <w:r w:rsidR="00357C23" w:rsidRPr="00033B89">
        <w:rPr>
          <w:rFonts w:ascii="Arial" w:hAnsi="Arial"/>
          <w:b w:val="0"/>
          <w:color w:val="002060"/>
          <w:szCs w:val="24"/>
        </w:rPr>
        <w:t xml:space="preserve"> </w:t>
      </w:r>
    </w:p>
    <w:p w:rsidR="00B237E6" w:rsidRPr="0090425B" w:rsidRDefault="00B237E6" w:rsidP="00B237E6">
      <w:pPr>
        <w:pStyle w:val="BodyText2"/>
        <w:ind w:left="1440" w:hanging="720"/>
        <w:rPr>
          <w:rFonts w:ascii="Arial" w:hAnsi="Arial"/>
          <w:b w:val="0"/>
          <w:szCs w:val="24"/>
        </w:rPr>
      </w:pPr>
    </w:p>
    <w:p w:rsidR="00357C23" w:rsidRPr="00033B89" w:rsidRDefault="009617C4" w:rsidP="00466A63">
      <w:pPr>
        <w:pStyle w:val="BodyText2"/>
        <w:ind w:left="1440" w:hanging="720"/>
        <w:rPr>
          <w:rStyle w:val="Hyperlink"/>
          <w:color w:val="002060"/>
        </w:rPr>
      </w:pPr>
      <w:r w:rsidRPr="00033B89">
        <w:rPr>
          <w:rFonts w:ascii="Arial" w:hAnsi="Arial" w:cs="Arial"/>
          <w:b w:val="0"/>
          <w:color w:val="002060"/>
          <w:szCs w:val="24"/>
        </w:rPr>
        <w:fldChar w:fldCharType="begin"/>
      </w:r>
      <w:r w:rsidRPr="00033B89">
        <w:rPr>
          <w:rFonts w:ascii="Arial" w:hAnsi="Arial" w:cs="Arial"/>
          <w:b w:val="0"/>
          <w:color w:val="002060"/>
          <w:szCs w:val="24"/>
        </w:rPr>
        <w:instrText xml:space="preserve"> HYPERLINK "http://westmidlands.procedures.org.uk/pkplh/regional-safeguarding-guidance/sexually-active-children-and-young-people-including-under-age-sexual-activity" </w:instrText>
      </w:r>
      <w:r w:rsidRPr="00033B89">
        <w:rPr>
          <w:rFonts w:ascii="Arial" w:hAnsi="Arial" w:cs="Arial"/>
          <w:b w:val="0"/>
          <w:color w:val="002060"/>
          <w:szCs w:val="24"/>
        </w:rPr>
        <w:fldChar w:fldCharType="separate"/>
      </w:r>
      <w:r w:rsidR="00357C23" w:rsidRPr="00033B89">
        <w:rPr>
          <w:rStyle w:val="Hyperlink"/>
          <w:rFonts w:ascii="Arial" w:hAnsi="Arial" w:cs="Arial"/>
          <w:b w:val="0"/>
          <w:color w:val="002060"/>
          <w:szCs w:val="24"/>
        </w:rPr>
        <w:t>Underage Sexual Activity</w:t>
      </w:r>
    </w:p>
    <w:p w:rsidR="004476C1" w:rsidRPr="00033B89" w:rsidRDefault="009617C4" w:rsidP="001E0132">
      <w:pPr>
        <w:pStyle w:val="BodyText2"/>
        <w:ind w:left="720"/>
        <w:rPr>
          <w:rFonts w:ascii="Arial" w:hAnsi="Arial"/>
          <w:b w:val="0"/>
          <w:color w:val="002060"/>
          <w:szCs w:val="24"/>
        </w:rPr>
      </w:pPr>
      <w:r w:rsidRPr="00033B89">
        <w:rPr>
          <w:rFonts w:ascii="Arial" w:hAnsi="Arial" w:cs="Arial"/>
          <w:b w:val="0"/>
          <w:color w:val="002060"/>
          <w:szCs w:val="24"/>
        </w:rPr>
        <w:fldChar w:fldCharType="end"/>
      </w:r>
    </w:p>
    <w:p w:rsidR="000D3EAE" w:rsidRPr="007316D3" w:rsidRDefault="007719D2" w:rsidP="000D3EAE">
      <w:pPr>
        <w:pStyle w:val="BodyText2"/>
        <w:ind w:left="1440" w:hanging="720"/>
        <w:rPr>
          <w:rFonts w:ascii="Arial" w:hAnsi="Arial" w:cs="Arial"/>
          <w:b w:val="0"/>
          <w:color w:val="002060"/>
          <w:szCs w:val="24"/>
        </w:rPr>
      </w:pPr>
      <w:hyperlink r:id="rId36" w:history="1">
        <w:r w:rsidR="000D3EAE" w:rsidRPr="00822304">
          <w:rPr>
            <w:rStyle w:val="Hyperlink"/>
            <w:rFonts w:ascii="Arial" w:hAnsi="Arial" w:cs="Arial"/>
            <w:b w:val="0"/>
            <w:color w:val="002060"/>
          </w:rPr>
          <w:t>Violence against Women and Girls</w:t>
        </w:r>
      </w:hyperlink>
    </w:p>
    <w:p w:rsidR="000D3EAE" w:rsidRDefault="000D3EAE" w:rsidP="001E0132">
      <w:pPr>
        <w:pStyle w:val="BodyText2"/>
        <w:ind w:left="720"/>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Pr="00C62677" w:rsidRDefault="00174B84" w:rsidP="00C62677">
      <w:pPr>
        <w:pStyle w:val="BodyText2"/>
        <w:jc w:val="center"/>
        <w:rPr>
          <w:rFonts w:ascii="Arial" w:hAnsi="Arial"/>
          <w:sz w:val="96"/>
          <w:szCs w:val="96"/>
        </w:rPr>
      </w:pPr>
      <w:r w:rsidRPr="00C62677">
        <w:rPr>
          <w:rFonts w:ascii="Arial" w:hAnsi="Arial"/>
          <w:sz w:val="96"/>
          <w:szCs w:val="96"/>
        </w:rPr>
        <w:t>APPENDICES</w:t>
      </w: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174B84" w:rsidRDefault="00174B84" w:rsidP="006471D9">
      <w:pPr>
        <w:pStyle w:val="BodyText2"/>
        <w:rPr>
          <w:rFonts w:ascii="Arial" w:hAnsi="Arial"/>
          <w:b w:val="0"/>
          <w:szCs w:val="24"/>
        </w:rPr>
      </w:pPr>
    </w:p>
    <w:p w:rsidR="006471D9" w:rsidRDefault="006471D9" w:rsidP="00C62677">
      <w:pPr>
        <w:pStyle w:val="BodyText2"/>
        <w:rPr>
          <w:rFonts w:ascii="Arial" w:hAnsi="Arial"/>
          <w:b w:val="0"/>
          <w:szCs w:val="24"/>
        </w:rPr>
      </w:pPr>
    </w:p>
    <w:p w:rsidR="003B34AE" w:rsidRPr="001C5B92" w:rsidRDefault="00481D60" w:rsidP="0074544F">
      <w:pPr>
        <w:pStyle w:val="BodyText2"/>
        <w:jc w:val="right"/>
        <w:rPr>
          <w:rFonts w:ascii="Arial" w:hAnsi="Arial" w:cs="Arial"/>
          <w:sz w:val="28"/>
          <w:szCs w:val="28"/>
        </w:rPr>
      </w:pPr>
      <w:r>
        <w:rPr>
          <w:rFonts w:ascii="Arial" w:hAnsi="Arial"/>
          <w:b w:val="0"/>
          <w:szCs w:val="24"/>
        </w:rPr>
        <w:br w:type="page"/>
      </w:r>
      <w:r w:rsidR="001C5B92" w:rsidRPr="001C5B92">
        <w:rPr>
          <w:rFonts w:ascii="Arial" w:hAnsi="Arial" w:cs="Arial"/>
          <w:sz w:val="28"/>
          <w:szCs w:val="28"/>
        </w:rPr>
        <w:t xml:space="preserve">APPENDIX </w:t>
      </w:r>
      <w:r w:rsidR="0084015D">
        <w:rPr>
          <w:rFonts w:ascii="Arial" w:hAnsi="Arial" w:cs="Arial"/>
          <w:sz w:val="28"/>
          <w:szCs w:val="28"/>
        </w:rPr>
        <w:t>1</w:t>
      </w:r>
    </w:p>
    <w:p w:rsidR="003B34AE" w:rsidRPr="00EA7112" w:rsidRDefault="003B34AE" w:rsidP="00612A38">
      <w:pPr>
        <w:pStyle w:val="BodyText2"/>
        <w:jc w:val="center"/>
        <w:rPr>
          <w:rFonts w:ascii="Arial" w:hAnsi="Arial" w:cs="Arial"/>
          <w:b w:val="0"/>
          <w:sz w:val="32"/>
          <w:szCs w:val="32"/>
        </w:rPr>
      </w:pPr>
    </w:p>
    <w:p w:rsidR="003B34AE" w:rsidRPr="0074544F" w:rsidRDefault="0074544F" w:rsidP="00612A38">
      <w:pPr>
        <w:pStyle w:val="BodyText2"/>
        <w:jc w:val="center"/>
        <w:rPr>
          <w:rFonts w:ascii="Arial" w:hAnsi="Arial" w:cs="Arial"/>
          <w:sz w:val="32"/>
          <w:szCs w:val="32"/>
        </w:rPr>
      </w:pPr>
      <w:r w:rsidRPr="0074544F">
        <w:rPr>
          <w:rFonts w:ascii="Arial" w:hAnsi="Arial" w:cs="Arial"/>
          <w:sz w:val="32"/>
          <w:szCs w:val="32"/>
        </w:rPr>
        <w:t>DEFINITIONS AND INDICATORS OF ABUSE</w:t>
      </w:r>
    </w:p>
    <w:p w:rsidR="00612A38" w:rsidRDefault="00612A38">
      <w:pPr>
        <w:pStyle w:val="BodyText2"/>
        <w:rPr>
          <w:rFonts w:ascii="Arial" w:hAnsi="Arial" w:cs="Arial"/>
          <w:szCs w:val="24"/>
          <w:u w:val="single"/>
        </w:rPr>
      </w:pPr>
    </w:p>
    <w:p w:rsidR="00EA7112" w:rsidRPr="0074544F" w:rsidRDefault="00EA7112">
      <w:pPr>
        <w:pStyle w:val="BodyText2"/>
        <w:rPr>
          <w:rFonts w:ascii="Arial" w:hAnsi="Arial" w:cs="Arial"/>
          <w:szCs w:val="24"/>
          <w:u w:val="single"/>
        </w:rPr>
      </w:pPr>
    </w:p>
    <w:p w:rsidR="00B771DC" w:rsidRPr="0074544F" w:rsidRDefault="008036FF" w:rsidP="001C5B92">
      <w:pPr>
        <w:pStyle w:val="Heading1"/>
        <w:jc w:val="left"/>
        <w:rPr>
          <w:rFonts w:cs="Arial"/>
          <w:b w:val="0"/>
          <w:sz w:val="24"/>
          <w:szCs w:val="24"/>
          <w:u w:val="single"/>
        </w:rPr>
      </w:pPr>
      <w:r>
        <w:rPr>
          <w:rFonts w:cs="Arial"/>
          <w:sz w:val="24"/>
          <w:szCs w:val="24"/>
        </w:rPr>
        <w:t xml:space="preserve">1. </w:t>
      </w:r>
      <w:r w:rsidR="0074544F" w:rsidRPr="0074544F">
        <w:rPr>
          <w:rFonts w:cs="Arial"/>
          <w:sz w:val="24"/>
          <w:szCs w:val="24"/>
        </w:rPr>
        <w:t>NEGLECT</w:t>
      </w:r>
    </w:p>
    <w:p w:rsidR="009A3926" w:rsidRPr="0074544F" w:rsidRDefault="009A3926" w:rsidP="009A3926">
      <w:pPr>
        <w:rPr>
          <w:rFonts w:cs="Arial"/>
          <w:szCs w:val="24"/>
        </w:rPr>
      </w:pPr>
    </w:p>
    <w:p w:rsidR="009A3926" w:rsidRDefault="00B771DC" w:rsidP="004C1C18">
      <w:pPr>
        <w:jc w:val="both"/>
        <w:rPr>
          <w:rFonts w:cs="Arial"/>
          <w:szCs w:val="24"/>
        </w:rPr>
      </w:pPr>
      <w:r w:rsidRPr="0074544F">
        <w:rPr>
          <w:rFonts w:cs="Arial"/>
          <w:szCs w:val="24"/>
        </w:rPr>
        <w:t xml:space="preserve">Neglect is the persistent failure to meet a child's basic physical and/or psychological needs, likely to result in the serious impairment of the child's health or development. </w:t>
      </w:r>
      <w:r w:rsidR="001C5B92" w:rsidRPr="0074544F">
        <w:rPr>
          <w:rFonts w:cs="Arial"/>
          <w:szCs w:val="24"/>
        </w:rPr>
        <w:t xml:space="preserve"> </w:t>
      </w:r>
      <w:r w:rsidRPr="0074544F">
        <w:rPr>
          <w:rFonts w:cs="Arial"/>
          <w:szCs w:val="24"/>
        </w:rPr>
        <w:t>Neglect may occur during pregnancy as a result maternal substance abuse. Once a child is born, neglect may involve a parent or carer failing to</w:t>
      </w:r>
      <w:r w:rsidR="00284B3F" w:rsidRPr="0074544F">
        <w:rPr>
          <w:rFonts w:cs="Arial"/>
          <w:szCs w:val="24"/>
        </w:rPr>
        <w:t xml:space="preserve">: </w:t>
      </w:r>
    </w:p>
    <w:p w:rsidR="00EA7112" w:rsidRDefault="00EA7112" w:rsidP="004C1C18">
      <w:pPr>
        <w:jc w:val="both"/>
        <w:rPr>
          <w:rFonts w:cs="Arial"/>
          <w:szCs w:val="24"/>
        </w:rPr>
      </w:pPr>
    </w:p>
    <w:p w:rsidR="001C5B92" w:rsidRPr="0074544F" w:rsidRDefault="00B771DC" w:rsidP="004C1C18">
      <w:pPr>
        <w:numPr>
          <w:ilvl w:val="0"/>
          <w:numId w:val="9"/>
        </w:numPr>
        <w:jc w:val="both"/>
        <w:rPr>
          <w:rFonts w:cs="Arial"/>
          <w:szCs w:val="24"/>
        </w:rPr>
      </w:pPr>
      <w:r w:rsidRPr="0074544F">
        <w:rPr>
          <w:rFonts w:cs="Arial"/>
          <w:szCs w:val="24"/>
        </w:rPr>
        <w:t>Provide adequate food, clothing and shelter (including exclusion from home or abandonment)</w:t>
      </w:r>
      <w:r w:rsidR="00284B3F" w:rsidRPr="0074544F">
        <w:rPr>
          <w:rFonts w:cs="Arial"/>
          <w:szCs w:val="24"/>
        </w:rPr>
        <w:t xml:space="preserve">; </w:t>
      </w:r>
    </w:p>
    <w:p w:rsidR="001C5B92" w:rsidRPr="0074544F" w:rsidRDefault="00B771DC" w:rsidP="004C1C18">
      <w:pPr>
        <w:numPr>
          <w:ilvl w:val="0"/>
          <w:numId w:val="9"/>
        </w:numPr>
        <w:jc w:val="both"/>
        <w:rPr>
          <w:rFonts w:cs="Arial"/>
          <w:szCs w:val="24"/>
        </w:rPr>
      </w:pPr>
      <w:r w:rsidRPr="0074544F">
        <w:rPr>
          <w:rFonts w:cs="Arial"/>
          <w:szCs w:val="24"/>
        </w:rPr>
        <w:t>Protect a child from physical and emotional harm or danger</w:t>
      </w:r>
      <w:r w:rsidR="00284B3F" w:rsidRPr="0074544F">
        <w:rPr>
          <w:rFonts w:cs="Arial"/>
          <w:szCs w:val="24"/>
        </w:rPr>
        <w:t>;</w:t>
      </w:r>
    </w:p>
    <w:p w:rsidR="001C5B92" w:rsidRPr="0074544F" w:rsidRDefault="00B771DC" w:rsidP="004C1C18">
      <w:pPr>
        <w:numPr>
          <w:ilvl w:val="0"/>
          <w:numId w:val="9"/>
        </w:numPr>
        <w:jc w:val="both"/>
        <w:rPr>
          <w:rFonts w:cs="Arial"/>
          <w:szCs w:val="24"/>
        </w:rPr>
      </w:pPr>
      <w:r w:rsidRPr="0074544F">
        <w:rPr>
          <w:rFonts w:cs="Arial"/>
          <w:szCs w:val="24"/>
        </w:rPr>
        <w:t>Ensure adequate supervision (including the use of inadequate care-givers</w:t>
      </w:r>
      <w:r w:rsidR="00664E1A">
        <w:rPr>
          <w:rFonts w:cs="Arial"/>
          <w:szCs w:val="24"/>
        </w:rPr>
        <w:t>); or</w:t>
      </w:r>
    </w:p>
    <w:p w:rsidR="001C5B92" w:rsidRPr="0074544F" w:rsidRDefault="00B771DC" w:rsidP="004C1C18">
      <w:pPr>
        <w:numPr>
          <w:ilvl w:val="0"/>
          <w:numId w:val="9"/>
        </w:numPr>
        <w:jc w:val="both"/>
        <w:rPr>
          <w:rFonts w:cs="Arial"/>
          <w:szCs w:val="24"/>
        </w:rPr>
      </w:pPr>
      <w:r w:rsidRPr="0074544F">
        <w:rPr>
          <w:rFonts w:cs="Arial"/>
          <w:szCs w:val="24"/>
        </w:rPr>
        <w:t>Ensure access to appropriate medical care or treatment</w:t>
      </w:r>
      <w:r w:rsidR="00664E1A">
        <w:rPr>
          <w:rFonts w:cs="Arial"/>
          <w:szCs w:val="24"/>
        </w:rPr>
        <w:t>.</w:t>
      </w:r>
    </w:p>
    <w:p w:rsidR="00EA7112" w:rsidRDefault="00EA7112" w:rsidP="004C1C18">
      <w:pPr>
        <w:jc w:val="both"/>
        <w:rPr>
          <w:rFonts w:cs="Arial"/>
          <w:szCs w:val="24"/>
        </w:rPr>
      </w:pPr>
    </w:p>
    <w:p w:rsidR="00B771DC" w:rsidRPr="0074544F" w:rsidRDefault="00B771DC" w:rsidP="004C1C18">
      <w:pPr>
        <w:jc w:val="both"/>
        <w:rPr>
          <w:rFonts w:cs="Arial"/>
          <w:szCs w:val="24"/>
        </w:rPr>
      </w:pPr>
      <w:r w:rsidRPr="0074544F">
        <w:rPr>
          <w:rFonts w:cs="Arial"/>
          <w:szCs w:val="24"/>
        </w:rPr>
        <w:t>It may also include neglect of, or unresponsiveness to, a child's basic emotional needs.</w:t>
      </w:r>
    </w:p>
    <w:p w:rsidR="003B34AE" w:rsidRPr="0074544F" w:rsidRDefault="003B34AE" w:rsidP="004C1C18">
      <w:pPr>
        <w:jc w:val="both"/>
        <w:rPr>
          <w:rFonts w:cs="Arial"/>
          <w:szCs w:val="24"/>
        </w:rPr>
      </w:pPr>
    </w:p>
    <w:p w:rsidR="003B34AE" w:rsidRDefault="001C5B92" w:rsidP="004C1C18">
      <w:pPr>
        <w:tabs>
          <w:tab w:val="left" w:pos="0"/>
          <w:tab w:val="left" w:pos="10080"/>
          <w:tab w:val="left" w:pos="10800"/>
          <w:tab w:val="left" w:pos="11520"/>
          <w:tab w:val="left" w:pos="12240"/>
        </w:tabs>
        <w:jc w:val="both"/>
        <w:rPr>
          <w:rFonts w:cs="Arial"/>
          <w:szCs w:val="24"/>
        </w:rPr>
      </w:pPr>
      <w:r w:rsidRPr="0074544F">
        <w:rPr>
          <w:rFonts w:cs="Arial"/>
          <w:szCs w:val="24"/>
        </w:rPr>
        <w:t xml:space="preserve">The following may be indicators of </w:t>
      </w:r>
      <w:r w:rsidR="003B34AE" w:rsidRPr="0074544F">
        <w:rPr>
          <w:rFonts w:cs="Arial"/>
          <w:szCs w:val="24"/>
        </w:rPr>
        <w:t>neglect (</w:t>
      </w:r>
      <w:r w:rsidRPr="0074544F">
        <w:rPr>
          <w:rFonts w:cs="Arial"/>
          <w:szCs w:val="24"/>
        </w:rPr>
        <w:t xml:space="preserve">this </w:t>
      </w:r>
      <w:r w:rsidR="003B34AE" w:rsidRPr="0074544F">
        <w:rPr>
          <w:rFonts w:cs="Arial"/>
          <w:szCs w:val="24"/>
        </w:rPr>
        <w:t>is not designed to be used as a checklist):</w:t>
      </w:r>
    </w:p>
    <w:p w:rsidR="00EA7112" w:rsidRDefault="00EA7112" w:rsidP="004C1C18">
      <w:pPr>
        <w:tabs>
          <w:tab w:val="left" w:pos="0"/>
          <w:tab w:val="left" w:pos="10080"/>
          <w:tab w:val="left" w:pos="10800"/>
          <w:tab w:val="left" w:pos="11520"/>
          <w:tab w:val="left" w:pos="12240"/>
        </w:tabs>
        <w:jc w:val="both"/>
        <w:rPr>
          <w:rFonts w:cs="Arial"/>
          <w:szCs w:val="24"/>
        </w:rPr>
      </w:pP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 xml:space="preserve">Constant </w:t>
      </w:r>
      <w:r w:rsidR="001C5B92" w:rsidRPr="0074544F">
        <w:rPr>
          <w:rFonts w:cs="Arial"/>
          <w:szCs w:val="24"/>
        </w:rPr>
        <w:t>hung</w:t>
      </w:r>
      <w:r w:rsidRPr="0074544F">
        <w:rPr>
          <w:rFonts w:cs="Arial"/>
          <w:szCs w:val="24"/>
        </w:rPr>
        <w:t>e</w:t>
      </w:r>
      <w:r w:rsidR="001C5B92" w:rsidRPr="0074544F">
        <w:rPr>
          <w:rFonts w:cs="Arial"/>
          <w:szCs w:val="24"/>
        </w:rPr>
        <w:t>r</w:t>
      </w:r>
      <w:r w:rsidR="00664E1A">
        <w:rPr>
          <w:rFonts w:cs="Arial"/>
          <w:szCs w:val="24"/>
        </w:rPr>
        <w:t>;</w:t>
      </w:r>
    </w:p>
    <w:p w:rsidR="001C5B92"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S</w:t>
      </w:r>
      <w:r w:rsidR="001C5B92" w:rsidRPr="0074544F">
        <w:rPr>
          <w:rFonts w:cs="Arial"/>
          <w:szCs w:val="24"/>
        </w:rPr>
        <w:t>teal</w:t>
      </w:r>
      <w:r w:rsidRPr="0074544F">
        <w:rPr>
          <w:rFonts w:cs="Arial"/>
          <w:szCs w:val="24"/>
        </w:rPr>
        <w:t>ing, scavenging</w:t>
      </w:r>
      <w:r w:rsidR="001C5B92" w:rsidRPr="0074544F">
        <w:rPr>
          <w:rFonts w:cs="Arial"/>
          <w:szCs w:val="24"/>
        </w:rPr>
        <w:t xml:space="preserve"> </w:t>
      </w:r>
      <w:r w:rsidRPr="0074544F">
        <w:rPr>
          <w:rFonts w:cs="Arial"/>
          <w:szCs w:val="24"/>
        </w:rPr>
        <w:t xml:space="preserve">and/or hoarding </w:t>
      </w:r>
      <w:r w:rsidR="001C5B92" w:rsidRPr="0074544F">
        <w:rPr>
          <w:rFonts w:cs="Arial"/>
          <w:szCs w:val="24"/>
        </w:rPr>
        <w:t>food</w:t>
      </w:r>
      <w:r w:rsidRPr="0074544F">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color w:val="000000"/>
          <w:szCs w:val="24"/>
        </w:rPr>
      </w:pPr>
      <w:r w:rsidRPr="0074544F">
        <w:rPr>
          <w:rFonts w:cs="Arial"/>
          <w:szCs w:val="24"/>
        </w:rPr>
        <w:t>Frequent tiredness or listlessness</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 xml:space="preserve">Frequently </w:t>
      </w:r>
      <w:r w:rsidR="00664E1A">
        <w:rPr>
          <w:rFonts w:cs="Arial"/>
          <w:szCs w:val="24"/>
        </w:rPr>
        <w:t>dirty or unkempt;</w:t>
      </w:r>
    </w:p>
    <w:p w:rsidR="001C5B92"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 xml:space="preserve">Often </w:t>
      </w:r>
      <w:r w:rsidR="001C5B92" w:rsidRPr="0074544F">
        <w:rPr>
          <w:rFonts w:cs="Arial"/>
          <w:szCs w:val="24"/>
        </w:rPr>
        <w:t>poorly or inappropriately clad for the weather</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Poor school attendance or often late for school</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Poor concentration</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Affection or attention seeking behaviour</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Illnesses or injuries that are left untreated</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Failure to achieve developmental milestones, for example growth, weight</w:t>
      </w:r>
      <w:r w:rsidR="00664E1A">
        <w:rPr>
          <w:rFonts w:cs="Arial"/>
          <w:szCs w:val="24"/>
        </w:rPr>
        <w:t>;</w:t>
      </w:r>
    </w:p>
    <w:p w:rsidR="00461D58" w:rsidRPr="0074544F" w:rsidRDefault="00461D58" w:rsidP="004C1C18">
      <w:pPr>
        <w:numPr>
          <w:ilvl w:val="0"/>
          <w:numId w:val="12"/>
        </w:numPr>
        <w:tabs>
          <w:tab w:val="left" w:pos="0"/>
          <w:tab w:val="left" w:pos="10080"/>
          <w:tab w:val="left" w:pos="10800"/>
          <w:tab w:val="left" w:pos="11520"/>
          <w:tab w:val="left" w:pos="12240"/>
        </w:tabs>
        <w:jc w:val="both"/>
        <w:rPr>
          <w:rFonts w:cs="Arial"/>
          <w:szCs w:val="24"/>
        </w:rPr>
      </w:pPr>
      <w:r w:rsidRPr="0074544F">
        <w:rPr>
          <w:rFonts w:cs="Arial"/>
          <w:szCs w:val="24"/>
        </w:rPr>
        <w:t>Failure to develop intellectually or socially</w:t>
      </w:r>
      <w:r w:rsidR="00664E1A">
        <w:rPr>
          <w:rFonts w:cs="Arial"/>
          <w:szCs w:val="24"/>
        </w:rPr>
        <w:t>;</w:t>
      </w:r>
    </w:p>
    <w:p w:rsidR="001C5B92" w:rsidRPr="0074544F" w:rsidRDefault="00461D58" w:rsidP="004C1C18">
      <w:pPr>
        <w:numPr>
          <w:ilvl w:val="0"/>
          <w:numId w:val="12"/>
        </w:numPr>
        <w:autoSpaceDE w:val="0"/>
        <w:autoSpaceDN w:val="0"/>
        <w:adjustRightInd w:val="0"/>
        <w:jc w:val="both"/>
        <w:rPr>
          <w:rFonts w:cs="Arial"/>
          <w:color w:val="000000"/>
          <w:szCs w:val="24"/>
        </w:rPr>
      </w:pPr>
      <w:r w:rsidRPr="0074544F">
        <w:rPr>
          <w:rFonts w:cs="Arial"/>
          <w:color w:val="000000"/>
          <w:szCs w:val="24"/>
        </w:rPr>
        <w:t xml:space="preserve">Responsibility </w:t>
      </w:r>
      <w:r w:rsidR="001C5B92" w:rsidRPr="0074544F">
        <w:rPr>
          <w:rFonts w:cs="Arial"/>
          <w:color w:val="000000"/>
          <w:szCs w:val="24"/>
        </w:rPr>
        <w:t>for activity that is not age appropriate such as cooking, ironing, caring for siblings;</w:t>
      </w:r>
    </w:p>
    <w:p w:rsidR="00461D58" w:rsidRPr="0074544F" w:rsidRDefault="00461D58" w:rsidP="004C1C18">
      <w:pPr>
        <w:numPr>
          <w:ilvl w:val="0"/>
          <w:numId w:val="12"/>
        </w:numPr>
        <w:autoSpaceDE w:val="0"/>
        <w:autoSpaceDN w:val="0"/>
        <w:adjustRightInd w:val="0"/>
        <w:jc w:val="both"/>
        <w:rPr>
          <w:rFonts w:cs="Arial"/>
          <w:color w:val="000000"/>
          <w:szCs w:val="24"/>
        </w:rPr>
      </w:pPr>
      <w:r w:rsidRPr="0074544F">
        <w:rPr>
          <w:rFonts w:cs="Arial"/>
          <w:color w:val="000000"/>
          <w:szCs w:val="24"/>
        </w:rPr>
        <w:t>The child is regularly not collected or received from school;</w:t>
      </w:r>
      <w:r w:rsidR="00664E1A">
        <w:rPr>
          <w:rFonts w:cs="Arial"/>
          <w:color w:val="000000"/>
          <w:szCs w:val="24"/>
        </w:rPr>
        <w:t xml:space="preserve"> or</w:t>
      </w:r>
    </w:p>
    <w:p w:rsidR="001C5B92" w:rsidRPr="0074544F" w:rsidRDefault="001C5B92" w:rsidP="004C1C18">
      <w:pPr>
        <w:numPr>
          <w:ilvl w:val="0"/>
          <w:numId w:val="12"/>
        </w:numPr>
        <w:autoSpaceDE w:val="0"/>
        <w:autoSpaceDN w:val="0"/>
        <w:adjustRightInd w:val="0"/>
        <w:jc w:val="both"/>
        <w:rPr>
          <w:rFonts w:cs="Arial"/>
          <w:color w:val="000000"/>
          <w:szCs w:val="24"/>
        </w:rPr>
      </w:pPr>
      <w:r w:rsidRPr="0074544F">
        <w:rPr>
          <w:rFonts w:cs="Arial"/>
          <w:color w:val="000000"/>
          <w:szCs w:val="24"/>
        </w:rPr>
        <w:t>The child is left at home alone or with inappropriate carers</w:t>
      </w:r>
      <w:r w:rsidR="0084015D">
        <w:rPr>
          <w:rFonts w:cs="Arial"/>
          <w:color w:val="000000"/>
          <w:szCs w:val="24"/>
        </w:rPr>
        <w:t>.</w:t>
      </w:r>
    </w:p>
    <w:p w:rsidR="001C5B92" w:rsidRDefault="001C5B92" w:rsidP="004C1C18">
      <w:pPr>
        <w:autoSpaceDE w:val="0"/>
        <w:autoSpaceDN w:val="0"/>
        <w:adjustRightInd w:val="0"/>
        <w:jc w:val="both"/>
        <w:rPr>
          <w:rFonts w:cs="Arial"/>
          <w:color w:val="000000"/>
          <w:szCs w:val="24"/>
        </w:rPr>
      </w:pPr>
    </w:p>
    <w:p w:rsidR="00EA7112" w:rsidRPr="0074544F" w:rsidRDefault="00EA7112" w:rsidP="004C1C18">
      <w:pPr>
        <w:autoSpaceDE w:val="0"/>
        <w:autoSpaceDN w:val="0"/>
        <w:adjustRightInd w:val="0"/>
        <w:jc w:val="both"/>
        <w:rPr>
          <w:rFonts w:cs="Arial"/>
          <w:color w:val="000000"/>
          <w:szCs w:val="24"/>
        </w:rPr>
      </w:pPr>
    </w:p>
    <w:p w:rsidR="003B34AE" w:rsidRPr="0075322F" w:rsidRDefault="008036FF" w:rsidP="004C1C18">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rPr>
      </w:pPr>
      <w:r>
        <w:rPr>
          <w:sz w:val="24"/>
        </w:rPr>
        <w:t xml:space="preserve">2. </w:t>
      </w:r>
      <w:r w:rsidR="0074544F" w:rsidRPr="0075322F">
        <w:rPr>
          <w:sz w:val="24"/>
        </w:rPr>
        <w:t>PHYSICAL ABUSE</w:t>
      </w:r>
    </w:p>
    <w:p w:rsidR="009A3926" w:rsidRPr="0075322F" w:rsidRDefault="009A3926" w:rsidP="004C1C18">
      <w:pPr>
        <w:jc w:val="both"/>
      </w:pPr>
    </w:p>
    <w:p w:rsidR="00B771DC" w:rsidRPr="0075322F" w:rsidRDefault="00B771DC" w:rsidP="004C1C18">
      <w:pPr>
        <w:jc w:val="both"/>
        <w:rPr>
          <w:bCs/>
        </w:rPr>
      </w:pPr>
      <w:r w:rsidRPr="0075322F">
        <w:rPr>
          <w:bCs/>
          <w:lang w:val="en-US"/>
        </w:rPr>
        <w:t xml:space="preserve">Physical abuse </w:t>
      </w:r>
      <w:r w:rsidRPr="0075322F">
        <w:rPr>
          <w:bCs/>
        </w:rPr>
        <w:t xml:space="preserve">may involve hitting, shaking, throwing, poisoning, burning or scalding, drowning, suffocating or otherwise causing physical harm to a child. </w:t>
      </w:r>
      <w:r w:rsidR="00F129D3">
        <w:rPr>
          <w:bCs/>
        </w:rPr>
        <w:t xml:space="preserve"> </w:t>
      </w:r>
      <w:r w:rsidRPr="0075322F">
        <w:rPr>
          <w:bCs/>
        </w:rPr>
        <w:t>Physical harm may also be caused when a parent or carer fabricates the symptoms of, or deliberately induces, illness in a child.</w:t>
      </w:r>
    </w:p>
    <w:p w:rsidR="00EA5EBE" w:rsidRPr="0075322F" w:rsidRDefault="00EA5EBE" w:rsidP="004C1C18">
      <w:pPr>
        <w:jc w:val="both"/>
        <w:rPr>
          <w:bCs/>
          <w:lang w:val="en-US"/>
        </w:rPr>
      </w:pPr>
    </w:p>
    <w:p w:rsidR="0075322F" w:rsidRDefault="0075322F" w:rsidP="004C1C18">
      <w:pPr>
        <w:tabs>
          <w:tab w:val="left" w:pos="0"/>
          <w:tab w:val="left" w:pos="10080"/>
          <w:tab w:val="left" w:pos="10800"/>
          <w:tab w:val="left" w:pos="11520"/>
          <w:tab w:val="left" w:pos="12240"/>
        </w:tabs>
        <w:jc w:val="both"/>
        <w:rPr>
          <w:rFonts w:cs="Arial"/>
          <w:szCs w:val="24"/>
        </w:rPr>
      </w:pPr>
      <w:r w:rsidRPr="0074544F">
        <w:rPr>
          <w:rFonts w:cs="Arial"/>
          <w:szCs w:val="24"/>
        </w:rPr>
        <w:t>The following may be indicators of physical abuse (this is not designed to be used as a checklist):</w:t>
      </w:r>
    </w:p>
    <w:p w:rsidR="00EA7112" w:rsidRDefault="00EA7112" w:rsidP="004C1C18">
      <w:pPr>
        <w:tabs>
          <w:tab w:val="left" w:pos="0"/>
          <w:tab w:val="left" w:pos="10080"/>
          <w:tab w:val="left" w:pos="10800"/>
          <w:tab w:val="left" w:pos="11520"/>
          <w:tab w:val="left" w:pos="12240"/>
        </w:tabs>
        <w:jc w:val="both"/>
        <w:rPr>
          <w:rFonts w:cs="Arial"/>
          <w:szCs w:val="24"/>
        </w:rPr>
      </w:pPr>
    </w:p>
    <w:p w:rsidR="003B34AE" w:rsidRPr="0074544F" w:rsidRDefault="0075322F" w:rsidP="004C1C18">
      <w:pPr>
        <w:numPr>
          <w:ilvl w:val="0"/>
          <w:numId w:val="15"/>
        </w:numPr>
        <w:tabs>
          <w:tab w:val="left" w:pos="0"/>
          <w:tab w:val="left" w:pos="10080"/>
          <w:tab w:val="left" w:pos="10800"/>
          <w:tab w:val="left" w:pos="11520"/>
          <w:tab w:val="left" w:pos="12240"/>
        </w:tabs>
        <w:jc w:val="both"/>
      </w:pPr>
      <w:r w:rsidRPr="0074544F">
        <w:t>Multiple bruises in clusters, or of uniform shape</w:t>
      </w:r>
      <w:r w:rsidR="00664E1A">
        <w:t>;</w:t>
      </w:r>
    </w:p>
    <w:p w:rsidR="003B34AE" w:rsidRPr="0074544F" w:rsidRDefault="00F129D3" w:rsidP="004C1C18">
      <w:pPr>
        <w:numPr>
          <w:ilvl w:val="0"/>
          <w:numId w:val="15"/>
        </w:numPr>
        <w:tabs>
          <w:tab w:val="left" w:pos="0"/>
          <w:tab w:val="left" w:pos="10080"/>
          <w:tab w:val="left" w:pos="10800"/>
          <w:tab w:val="left" w:pos="11520"/>
          <w:tab w:val="left" w:pos="12240"/>
        </w:tabs>
        <w:jc w:val="both"/>
      </w:pPr>
      <w:r w:rsidRPr="0074544F">
        <w:t xml:space="preserve">Bruises that carry an imprint, </w:t>
      </w:r>
      <w:r w:rsidR="00AD3472">
        <w:t xml:space="preserve">such as </w:t>
      </w:r>
      <w:r w:rsidRPr="0074544F">
        <w:t>a hand</w:t>
      </w:r>
      <w:r w:rsidR="00AD3472">
        <w:t xml:space="preserve"> or a belt</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Bite marks</w:t>
      </w:r>
      <w:r w:rsidR="00664E1A">
        <w:t>;</w:t>
      </w:r>
    </w:p>
    <w:p w:rsidR="003B34AE" w:rsidRPr="0074544F" w:rsidRDefault="00664E1A" w:rsidP="004C1C18">
      <w:pPr>
        <w:numPr>
          <w:ilvl w:val="0"/>
          <w:numId w:val="15"/>
        </w:numPr>
        <w:tabs>
          <w:tab w:val="left" w:pos="0"/>
          <w:tab w:val="left" w:pos="10080"/>
          <w:tab w:val="left" w:pos="10800"/>
          <w:tab w:val="left" w:pos="11520"/>
          <w:tab w:val="left" w:pos="12240"/>
        </w:tabs>
        <w:jc w:val="both"/>
      </w:pPr>
      <w:r>
        <w:t>Round burn marks;</w:t>
      </w:r>
    </w:p>
    <w:p w:rsidR="0075322F" w:rsidRPr="0074544F" w:rsidRDefault="0075322F" w:rsidP="004C1C18">
      <w:pPr>
        <w:numPr>
          <w:ilvl w:val="0"/>
          <w:numId w:val="15"/>
        </w:numPr>
        <w:tabs>
          <w:tab w:val="left" w:pos="0"/>
          <w:tab w:val="left" w:pos="10080"/>
          <w:tab w:val="left" w:pos="10800"/>
          <w:tab w:val="left" w:pos="11520"/>
          <w:tab w:val="left" w:pos="12240"/>
        </w:tabs>
        <w:jc w:val="both"/>
      </w:pPr>
      <w:r w:rsidRPr="0074544F">
        <w:t xml:space="preserve">Multiple burn marks and burns on unusual areas of the body such as </w:t>
      </w:r>
      <w:r w:rsidR="00664E1A">
        <w:t>the back, shoulders or buttocks;</w:t>
      </w:r>
    </w:p>
    <w:p w:rsidR="0075322F" w:rsidRPr="0074544F" w:rsidRDefault="0075322F" w:rsidP="004C1C18">
      <w:pPr>
        <w:numPr>
          <w:ilvl w:val="0"/>
          <w:numId w:val="15"/>
        </w:numPr>
        <w:tabs>
          <w:tab w:val="left" w:pos="0"/>
          <w:tab w:val="left" w:pos="10080"/>
          <w:tab w:val="left" w:pos="10800"/>
          <w:tab w:val="left" w:pos="11520"/>
          <w:tab w:val="left" w:pos="12240"/>
        </w:tabs>
        <w:jc w:val="both"/>
      </w:pPr>
      <w:r w:rsidRPr="0074544F">
        <w:t>An injury that is not consistent with the account given</w:t>
      </w:r>
      <w:r w:rsidR="00664E1A">
        <w:t>;</w:t>
      </w:r>
    </w:p>
    <w:p w:rsidR="0075322F" w:rsidRPr="0074544F" w:rsidRDefault="0075322F" w:rsidP="004C1C18">
      <w:pPr>
        <w:numPr>
          <w:ilvl w:val="0"/>
          <w:numId w:val="15"/>
        </w:numPr>
        <w:tabs>
          <w:tab w:val="left" w:pos="0"/>
          <w:tab w:val="left" w:pos="10080"/>
          <w:tab w:val="left" w:pos="10800"/>
          <w:tab w:val="left" w:pos="11520"/>
          <w:tab w:val="left" w:pos="12240"/>
        </w:tabs>
        <w:jc w:val="both"/>
      </w:pPr>
      <w:r w:rsidRPr="0074544F">
        <w:t>Changing or different accounts of how an injury occurred</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Bald patches</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Symptoms of drug or alcohol intoxication or poisoning</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Unaccountable covering of limbs, even in hot weather</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Fear of going home or parents being contacted</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Fear of medical help</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Fear of changing for PE</w:t>
      </w:r>
      <w:r w:rsidR="00664E1A">
        <w:t>;</w:t>
      </w:r>
    </w:p>
    <w:p w:rsidR="003B34AE" w:rsidRPr="0074544F" w:rsidRDefault="003B34AE" w:rsidP="004C1C18">
      <w:pPr>
        <w:numPr>
          <w:ilvl w:val="0"/>
          <w:numId w:val="15"/>
        </w:numPr>
        <w:tabs>
          <w:tab w:val="left" w:pos="0"/>
          <w:tab w:val="left" w:pos="10080"/>
          <w:tab w:val="left" w:pos="10800"/>
          <w:tab w:val="left" w:pos="11520"/>
          <w:tab w:val="left" w:pos="12240"/>
        </w:tabs>
        <w:jc w:val="both"/>
      </w:pPr>
      <w:r w:rsidRPr="0074544F">
        <w:t>Inexplicable fear of adults or over-compliance</w:t>
      </w:r>
      <w:r w:rsidR="00664E1A">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74544F">
        <w:rPr>
          <w:b w:val="0"/>
          <w:sz w:val="24"/>
        </w:rPr>
        <w:t>Violence or aggression towards others including bullying</w:t>
      </w:r>
      <w:r w:rsidR="00664E1A">
        <w:rPr>
          <w:b w:val="0"/>
          <w:sz w:val="24"/>
        </w:rPr>
        <w:t>; or</w:t>
      </w:r>
    </w:p>
    <w:p w:rsidR="00612A38"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rPr>
      </w:pPr>
      <w:r w:rsidRPr="0074544F">
        <w:rPr>
          <w:b w:val="0"/>
          <w:sz w:val="24"/>
        </w:rPr>
        <w:t>Isolation from peers</w:t>
      </w:r>
      <w:r w:rsidR="004F73BB">
        <w:rPr>
          <w:b w:val="0"/>
          <w:sz w:val="24"/>
        </w:rPr>
        <w:t>.</w:t>
      </w:r>
    </w:p>
    <w:p w:rsidR="00612A38" w:rsidRDefault="00612A38"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rPr>
      </w:pPr>
    </w:p>
    <w:p w:rsidR="00EA7112" w:rsidRPr="004427CF" w:rsidRDefault="00EA7112"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rPr>
      </w:pPr>
    </w:p>
    <w:p w:rsidR="003B34AE" w:rsidRPr="00F129D3" w:rsidRDefault="008036FF"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szCs w:val="24"/>
        </w:rPr>
      </w:pPr>
      <w:r>
        <w:rPr>
          <w:sz w:val="24"/>
          <w:szCs w:val="24"/>
        </w:rPr>
        <w:t xml:space="preserve">3. </w:t>
      </w:r>
      <w:r w:rsidR="0074544F" w:rsidRPr="00F129D3">
        <w:rPr>
          <w:sz w:val="24"/>
          <w:szCs w:val="24"/>
        </w:rPr>
        <w:t>SEXUAL ABUSE</w:t>
      </w:r>
    </w:p>
    <w:p w:rsidR="009A3926" w:rsidRPr="004427CF" w:rsidRDefault="009A3926"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rPr>
      </w:pPr>
    </w:p>
    <w:p w:rsidR="00B771DC" w:rsidRPr="00F129D3" w:rsidRDefault="00B771DC"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F129D3">
        <w:rPr>
          <w:b w:val="0"/>
          <w:sz w:val="24"/>
          <w:szCs w:val="24"/>
        </w:rPr>
        <w:t xml:space="preserve">Sexual abuse involves forcing or enticing a child or young person to take part in sexual activities, </w:t>
      </w:r>
      <w:r w:rsidRPr="00F129D3">
        <w:rPr>
          <w:b w:val="0"/>
          <w:iCs/>
          <w:sz w:val="24"/>
          <w:szCs w:val="24"/>
        </w:rPr>
        <w:t>not necessarily involving a high level of violence,</w:t>
      </w:r>
      <w:r w:rsidRPr="00F129D3">
        <w:rPr>
          <w:b w:val="0"/>
          <w:sz w:val="24"/>
          <w:szCs w:val="24"/>
        </w:rPr>
        <w:t xml:space="preserve"> whether or not the child is aware of what is happening. </w:t>
      </w:r>
      <w:r w:rsidR="00F129D3">
        <w:rPr>
          <w:b w:val="0"/>
          <w:sz w:val="24"/>
          <w:szCs w:val="24"/>
        </w:rPr>
        <w:t xml:space="preserve"> </w:t>
      </w:r>
      <w:r w:rsidRPr="00F129D3">
        <w:rPr>
          <w:b w:val="0"/>
          <w:sz w:val="24"/>
          <w:szCs w:val="24"/>
        </w:rPr>
        <w:t xml:space="preserve">The activities may involve physical contact, including assault by penetration (for example, rape or oral sex) or </w:t>
      </w:r>
      <w:r w:rsidRPr="00F129D3">
        <w:rPr>
          <w:b w:val="0"/>
          <w:iCs/>
          <w:sz w:val="24"/>
          <w:szCs w:val="24"/>
        </w:rPr>
        <w:t>non-penetrative acts such as masturbation, kissing, rubbing and touching outside of clothing</w:t>
      </w:r>
      <w:r w:rsidRPr="00F129D3">
        <w:rPr>
          <w:b w:val="0"/>
          <w:i/>
          <w:sz w:val="24"/>
          <w:szCs w:val="24"/>
        </w:rPr>
        <w:t>.</w:t>
      </w:r>
      <w:r w:rsidR="00F129D3">
        <w:rPr>
          <w:b w:val="0"/>
          <w:i/>
          <w:sz w:val="24"/>
          <w:szCs w:val="24"/>
        </w:rPr>
        <w:t xml:space="preserve"> </w:t>
      </w:r>
      <w:r w:rsidRPr="00F129D3">
        <w:rPr>
          <w:b w:val="0"/>
          <w:i/>
          <w:sz w:val="24"/>
          <w:szCs w:val="24"/>
        </w:rPr>
        <w:t xml:space="preserve"> </w:t>
      </w:r>
      <w:r w:rsidRPr="00F129D3">
        <w:rPr>
          <w:b w:val="0"/>
          <w:sz w:val="24"/>
          <w:szCs w:val="24"/>
        </w:rPr>
        <w:t xml:space="preserve">They may also include non-contact activities, such as involving children in looking at, or in the production of, sexual images, watching sexual activities, encouraging children to behave in sexually inappropriate ways, </w:t>
      </w:r>
      <w:r w:rsidRPr="00F129D3">
        <w:rPr>
          <w:b w:val="0"/>
          <w:iCs/>
          <w:sz w:val="24"/>
          <w:szCs w:val="24"/>
        </w:rPr>
        <w:t xml:space="preserve">or grooming a child in preparation for abuse (including via the internet). </w:t>
      </w:r>
      <w:r w:rsidR="00F129D3">
        <w:rPr>
          <w:b w:val="0"/>
          <w:iCs/>
          <w:sz w:val="24"/>
          <w:szCs w:val="24"/>
        </w:rPr>
        <w:t xml:space="preserve"> </w:t>
      </w:r>
      <w:r w:rsidRPr="00F129D3">
        <w:rPr>
          <w:b w:val="0"/>
          <w:iCs/>
          <w:sz w:val="24"/>
          <w:szCs w:val="24"/>
        </w:rPr>
        <w:t xml:space="preserve">Sexual abuse is not solely perpetrated by adult males. </w:t>
      </w:r>
      <w:r w:rsidR="00F129D3">
        <w:rPr>
          <w:b w:val="0"/>
          <w:iCs/>
          <w:sz w:val="24"/>
          <w:szCs w:val="24"/>
        </w:rPr>
        <w:t xml:space="preserve"> </w:t>
      </w:r>
      <w:r w:rsidRPr="00F129D3">
        <w:rPr>
          <w:b w:val="0"/>
          <w:iCs/>
          <w:sz w:val="24"/>
          <w:szCs w:val="24"/>
        </w:rPr>
        <w:t>Women can also commit act</w:t>
      </w:r>
      <w:r w:rsidR="0084015D">
        <w:rPr>
          <w:b w:val="0"/>
          <w:iCs/>
          <w:sz w:val="24"/>
          <w:szCs w:val="24"/>
        </w:rPr>
        <w:t>s</w:t>
      </w:r>
      <w:r w:rsidRPr="00F129D3">
        <w:rPr>
          <w:b w:val="0"/>
          <w:iCs/>
          <w:sz w:val="24"/>
          <w:szCs w:val="24"/>
        </w:rPr>
        <w:t xml:space="preserve"> of sexual abuse</w:t>
      </w:r>
      <w:r w:rsidR="00664E1A">
        <w:rPr>
          <w:b w:val="0"/>
          <w:iCs/>
          <w:sz w:val="24"/>
          <w:szCs w:val="24"/>
        </w:rPr>
        <w:t>,</w:t>
      </w:r>
      <w:r w:rsidR="004F73BB">
        <w:rPr>
          <w:b w:val="0"/>
          <w:iCs/>
          <w:sz w:val="24"/>
          <w:szCs w:val="24"/>
        </w:rPr>
        <w:t xml:space="preserve"> as can other children.</w:t>
      </w:r>
    </w:p>
    <w:p w:rsidR="003B34AE" w:rsidRPr="004427CF" w:rsidRDefault="003B34AE"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i/>
          <w:sz w:val="24"/>
          <w:u w:val="single"/>
        </w:rPr>
      </w:pPr>
    </w:p>
    <w:p w:rsidR="00F129D3" w:rsidRDefault="00F129D3" w:rsidP="004C1C18">
      <w:pPr>
        <w:tabs>
          <w:tab w:val="left" w:pos="0"/>
          <w:tab w:val="left" w:pos="10080"/>
          <w:tab w:val="left" w:pos="10800"/>
          <w:tab w:val="left" w:pos="11520"/>
          <w:tab w:val="left" w:pos="12240"/>
        </w:tabs>
        <w:jc w:val="both"/>
        <w:rPr>
          <w:rFonts w:cs="Arial"/>
          <w:szCs w:val="24"/>
        </w:rPr>
      </w:pPr>
      <w:r w:rsidRPr="0074544F">
        <w:rPr>
          <w:rFonts w:cs="Arial"/>
          <w:szCs w:val="24"/>
        </w:rPr>
        <w:t>The following may be indicators of sexual abuse (this is not designed to be used as a checklist):</w:t>
      </w:r>
    </w:p>
    <w:p w:rsidR="00EA5EBE" w:rsidRPr="0074544F" w:rsidRDefault="00EA5EBE" w:rsidP="004C1C18">
      <w:pPr>
        <w:tabs>
          <w:tab w:val="left" w:pos="0"/>
          <w:tab w:val="left" w:pos="10080"/>
          <w:tab w:val="left" w:pos="10800"/>
          <w:tab w:val="left" w:pos="11520"/>
          <w:tab w:val="left" w:pos="12240"/>
        </w:tabs>
        <w:jc w:val="both"/>
        <w:rPr>
          <w:rFonts w:cs="Arial"/>
          <w:szCs w:val="24"/>
        </w:rPr>
      </w:pP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Sexually explicit play or behaviour or age-inappropriate knowledge</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Anal or vaginal discharge, soreness or scratching</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Reluctance to go home</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Inability to concentrate, tiredness</w:t>
      </w:r>
      <w:r w:rsidR="00664E1A">
        <w:rPr>
          <w:b w:val="0"/>
          <w:sz w:val="24"/>
          <w:szCs w:val="24"/>
        </w:rPr>
        <w:t>;</w:t>
      </w:r>
    </w:p>
    <w:p w:rsidR="003B34AE" w:rsidRPr="0074544F" w:rsidRDefault="00664E1A"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Pr>
          <w:b w:val="0"/>
          <w:sz w:val="24"/>
          <w:szCs w:val="24"/>
        </w:rPr>
        <w:t>Refusal to communicate;</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 xml:space="preserve">Thrush, </w:t>
      </w:r>
      <w:r w:rsidR="00664E1A" w:rsidRPr="0074544F">
        <w:rPr>
          <w:b w:val="0"/>
          <w:sz w:val="24"/>
          <w:szCs w:val="24"/>
        </w:rPr>
        <w:t xml:space="preserve">persistent </w:t>
      </w:r>
      <w:r w:rsidRPr="0074544F">
        <w:rPr>
          <w:b w:val="0"/>
          <w:sz w:val="24"/>
          <w:szCs w:val="24"/>
        </w:rPr>
        <w:t>complaints of stomach disorders or pains</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Eating disorders, for example anorexia nervosa and bulimia</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 xml:space="preserve">Attention seeking behaviour, </w:t>
      </w:r>
      <w:r w:rsidR="00664E1A" w:rsidRPr="0074544F">
        <w:rPr>
          <w:b w:val="0"/>
          <w:sz w:val="24"/>
          <w:szCs w:val="24"/>
        </w:rPr>
        <w:t>self-mutilation</w:t>
      </w:r>
      <w:r w:rsidRPr="0074544F">
        <w:rPr>
          <w:b w:val="0"/>
          <w:sz w:val="24"/>
          <w:szCs w:val="24"/>
        </w:rPr>
        <w:t>, substance abuse</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Aggressive behaviour including sexual harassment or molestation</w:t>
      </w:r>
      <w:r w:rsidR="00664E1A">
        <w:rPr>
          <w:b w:val="0"/>
          <w:sz w:val="24"/>
          <w:szCs w:val="24"/>
        </w:rPr>
        <w:t>;</w:t>
      </w:r>
    </w:p>
    <w:p w:rsidR="003B34AE" w:rsidRPr="0074544F" w:rsidRDefault="00664E1A"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Pr>
          <w:b w:val="0"/>
          <w:sz w:val="24"/>
          <w:szCs w:val="24"/>
        </w:rPr>
        <w:t>Unusual compliance;</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 xml:space="preserve">Regressive behaviour, </w:t>
      </w:r>
      <w:r w:rsidR="00664E1A" w:rsidRPr="0074544F">
        <w:rPr>
          <w:b w:val="0"/>
          <w:sz w:val="24"/>
          <w:szCs w:val="24"/>
        </w:rPr>
        <w:t>enuresis</w:t>
      </w:r>
      <w:r w:rsidRPr="0074544F">
        <w:rPr>
          <w:b w:val="0"/>
          <w:sz w:val="24"/>
          <w:szCs w:val="24"/>
        </w:rPr>
        <w:t>, soiling</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Frequent or open masturbation, touching others inappropriately</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Depression, withdrawal, isolation from peer group</w:t>
      </w:r>
      <w:r w:rsidR="00664E1A">
        <w:rPr>
          <w:b w:val="0"/>
          <w:sz w:val="24"/>
          <w:szCs w:val="24"/>
        </w:rPr>
        <w:t>;</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Reluctance to undress for PE or swimming</w:t>
      </w:r>
      <w:r w:rsidR="00664E1A">
        <w:rPr>
          <w:b w:val="0"/>
          <w:sz w:val="24"/>
          <w:szCs w:val="24"/>
        </w:rPr>
        <w:t>; or</w:t>
      </w:r>
    </w:p>
    <w:p w:rsidR="003B34AE" w:rsidRPr="0074544F" w:rsidRDefault="003B34AE"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74544F">
        <w:rPr>
          <w:b w:val="0"/>
          <w:sz w:val="24"/>
          <w:szCs w:val="24"/>
        </w:rPr>
        <w:t>Bruises</w:t>
      </w:r>
      <w:r w:rsidR="00664E1A">
        <w:rPr>
          <w:b w:val="0"/>
          <w:sz w:val="24"/>
          <w:szCs w:val="24"/>
        </w:rPr>
        <w:t xml:space="preserve"> or</w:t>
      </w:r>
      <w:r w:rsidRPr="0074544F">
        <w:rPr>
          <w:b w:val="0"/>
          <w:sz w:val="24"/>
          <w:szCs w:val="24"/>
        </w:rPr>
        <w:t xml:space="preserve"> scratches in </w:t>
      </w:r>
      <w:r w:rsidR="00664E1A">
        <w:rPr>
          <w:b w:val="0"/>
          <w:sz w:val="24"/>
          <w:szCs w:val="24"/>
        </w:rPr>
        <w:t xml:space="preserve">the </w:t>
      </w:r>
      <w:r w:rsidRPr="0074544F">
        <w:rPr>
          <w:b w:val="0"/>
          <w:sz w:val="24"/>
          <w:szCs w:val="24"/>
        </w:rPr>
        <w:t>genital area</w:t>
      </w:r>
      <w:r w:rsidR="00664E1A">
        <w:rPr>
          <w:b w:val="0"/>
          <w:sz w:val="24"/>
          <w:szCs w:val="24"/>
        </w:rPr>
        <w:t>.</w:t>
      </w:r>
    </w:p>
    <w:p w:rsidR="003B34AE" w:rsidRDefault="003B34AE"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AD3472" w:rsidRPr="00F5065C" w:rsidRDefault="00AD3472"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F5065C" w:rsidRPr="00F5065C" w:rsidRDefault="00AD3472"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sz w:val="24"/>
          <w:szCs w:val="24"/>
        </w:rPr>
      </w:pPr>
      <w:r>
        <w:rPr>
          <w:sz w:val="24"/>
          <w:szCs w:val="24"/>
        </w:rPr>
        <w:t xml:space="preserve">4. </w:t>
      </w:r>
      <w:r w:rsidR="00F5065C" w:rsidRPr="00F5065C">
        <w:rPr>
          <w:sz w:val="24"/>
          <w:szCs w:val="24"/>
        </w:rPr>
        <w:t>SEXUAL EXPLOITATION</w:t>
      </w:r>
    </w:p>
    <w:p w:rsidR="00F5065C" w:rsidRPr="00F5065C" w:rsidRDefault="00F5065C"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F5065C" w:rsidRPr="00F5065C" w:rsidRDefault="00F5065C"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u w:val="single"/>
        </w:rPr>
      </w:pPr>
      <w:r w:rsidRPr="00F5065C">
        <w:rPr>
          <w:b w:val="0"/>
          <w:sz w:val="24"/>
          <w:szCs w:val="24"/>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p>
    <w:p w:rsidR="00F5065C" w:rsidRPr="00F5065C" w:rsidRDefault="00F5065C"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u w:val="single"/>
        </w:rPr>
      </w:pPr>
    </w:p>
    <w:p w:rsidR="00F5065C" w:rsidRDefault="00AD3472"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AD3472">
        <w:rPr>
          <w:b w:val="0"/>
          <w:sz w:val="24"/>
          <w:szCs w:val="24"/>
        </w:rPr>
        <w:t>The</w:t>
      </w:r>
      <w:r>
        <w:rPr>
          <w:b w:val="0"/>
          <w:sz w:val="24"/>
          <w:szCs w:val="24"/>
        </w:rPr>
        <w:t xml:space="preserve"> presence of any significant indicator </w:t>
      </w:r>
      <w:r w:rsidRPr="00AD3472">
        <w:rPr>
          <w:b w:val="0"/>
          <w:sz w:val="24"/>
          <w:szCs w:val="24"/>
        </w:rPr>
        <w:t>for sexual exploitation</w:t>
      </w:r>
      <w:r>
        <w:rPr>
          <w:b w:val="0"/>
          <w:sz w:val="24"/>
          <w:szCs w:val="24"/>
        </w:rPr>
        <w:t xml:space="preserve"> should trigger a referral to children’s social care.  The </w:t>
      </w:r>
      <w:r w:rsidRPr="00AD3472">
        <w:rPr>
          <w:b w:val="0"/>
          <w:sz w:val="24"/>
          <w:szCs w:val="24"/>
        </w:rPr>
        <w:t xml:space="preserve">significant indicators </w:t>
      </w:r>
      <w:r>
        <w:rPr>
          <w:b w:val="0"/>
          <w:sz w:val="24"/>
          <w:szCs w:val="24"/>
        </w:rPr>
        <w:t xml:space="preserve">are: </w:t>
      </w:r>
    </w:p>
    <w:p w:rsidR="00EA7112" w:rsidRPr="00AD3472" w:rsidRDefault="00EA7112"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rFonts w:cs="Arial"/>
          <w:b w:val="0"/>
          <w:sz w:val="24"/>
          <w:szCs w:val="24"/>
          <w:lang w:eastAsia="en-US"/>
        </w:rPr>
        <w:t>Having a relationship of concern with a controlling adult or young person (this may involve physical and/or emotio</w:t>
      </w:r>
      <w:r w:rsidR="004F73BB">
        <w:rPr>
          <w:rFonts w:cs="Arial"/>
          <w:b w:val="0"/>
          <w:sz w:val="24"/>
          <w:szCs w:val="24"/>
          <w:lang w:eastAsia="en-US"/>
        </w:rPr>
        <w:t>nal abuse and/or gang activity);</w:t>
      </w: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rFonts w:cs="Arial"/>
          <w:b w:val="0"/>
          <w:sz w:val="24"/>
          <w:szCs w:val="24"/>
          <w:lang w:eastAsia="en-US"/>
        </w:rPr>
        <w:t xml:space="preserve">Entering </w:t>
      </w:r>
      <w:r w:rsidRPr="00AD3472">
        <w:rPr>
          <w:b w:val="0"/>
          <w:sz w:val="24"/>
          <w:szCs w:val="24"/>
        </w:rPr>
        <w:t>and</w:t>
      </w:r>
      <w:r w:rsidRPr="00AD3472">
        <w:rPr>
          <w:rFonts w:cs="Arial"/>
          <w:b w:val="0"/>
          <w:sz w:val="24"/>
          <w:szCs w:val="24"/>
          <w:lang w:eastAsia="en-US"/>
        </w:rPr>
        <w:t>/or leaving vehicles driven by unknown adults;</w:t>
      </w: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b w:val="0"/>
          <w:sz w:val="24"/>
          <w:szCs w:val="24"/>
        </w:rPr>
        <w:t>Possessing</w:t>
      </w:r>
      <w:r w:rsidRPr="00AD3472">
        <w:rPr>
          <w:rFonts w:cs="Arial"/>
          <w:b w:val="0"/>
          <w:sz w:val="24"/>
          <w:szCs w:val="24"/>
          <w:lang w:eastAsia="en-US"/>
        </w:rPr>
        <w:t xml:space="preserve"> unexplained amounts of money, expensive clothes or other items;</w:t>
      </w: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b w:val="0"/>
          <w:sz w:val="24"/>
          <w:szCs w:val="24"/>
        </w:rPr>
        <w:t>Frequenting</w:t>
      </w:r>
      <w:r w:rsidRPr="00AD3472">
        <w:rPr>
          <w:rFonts w:cs="Arial"/>
          <w:b w:val="0"/>
          <w:sz w:val="24"/>
          <w:szCs w:val="24"/>
          <w:lang w:eastAsia="en-US"/>
        </w:rPr>
        <w:t xml:space="preserve"> areas known for risky activities;</w:t>
      </w: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rFonts w:cs="Arial"/>
          <w:b w:val="0"/>
          <w:sz w:val="24"/>
          <w:szCs w:val="24"/>
          <w:lang w:eastAsia="en-US"/>
        </w:rPr>
        <w:t xml:space="preserve">Being </w:t>
      </w:r>
      <w:r w:rsidRPr="00AD3472">
        <w:rPr>
          <w:b w:val="0"/>
          <w:sz w:val="24"/>
          <w:szCs w:val="24"/>
        </w:rPr>
        <w:t>groomed</w:t>
      </w:r>
      <w:r w:rsidRPr="00AD3472">
        <w:rPr>
          <w:rFonts w:cs="Arial"/>
          <w:b w:val="0"/>
          <w:sz w:val="24"/>
          <w:szCs w:val="24"/>
          <w:lang w:eastAsia="en-US"/>
        </w:rPr>
        <w:t xml:space="preserve"> or abused via the Internet and mobile technology;</w:t>
      </w:r>
      <w:r w:rsidR="00CE4026">
        <w:rPr>
          <w:rFonts w:cs="Arial"/>
          <w:b w:val="0"/>
          <w:sz w:val="24"/>
          <w:szCs w:val="24"/>
          <w:lang w:eastAsia="en-US"/>
        </w:rPr>
        <w:t xml:space="preserve"> and</w:t>
      </w:r>
    </w:p>
    <w:p w:rsidR="00AD3472" w:rsidRPr="00AD3472" w:rsidRDefault="00AD3472" w:rsidP="004C1C18">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lang w:eastAsia="en-US"/>
        </w:rPr>
      </w:pPr>
      <w:r w:rsidRPr="00AD3472">
        <w:rPr>
          <w:b w:val="0"/>
          <w:sz w:val="24"/>
          <w:szCs w:val="24"/>
        </w:rPr>
        <w:t>Having</w:t>
      </w:r>
      <w:r w:rsidRPr="00AD3472">
        <w:rPr>
          <w:rFonts w:cs="Arial"/>
          <w:b w:val="0"/>
          <w:sz w:val="24"/>
          <w:szCs w:val="24"/>
          <w:lang w:eastAsia="en-US"/>
        </w:rPr>
        <w:t xml:space="preserve"> unexplained contact with hotels, taxi companies or fast food outlets.</w:t>
      </w:r>
    </w:p>
    <w:p w:rsidR="00F5065C" w:rsidRDefault="00F5065C"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EA7112" w:rsidRPr="00AD3472" w:rsidRDefault="00EA711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3B34AE" w:rsidRPr="00F129D3" w:rsidRDefault="00AD347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sz w:val="24"/>
        </w:rPr>
      </w:pPr>
      <w:r>
        <w:rPr>
          <w:sz w:val="24"/>
        </w:rPr>
        <w:t>5</w:t>
      </w:r>
      <w:r w:rsidR="008036FF">
        <w:rPr>
          <w:sz w:val="24"/>
        </w:rPr>
        <w:t xml:space="preserve">. </w:t>
      </w:r>
      <w:r w:rsidR="0074544F" w:rsidRPr="00F129D3">
        <w:rPr>
          <w:sz w:val="24"/>
        </w:rPr>
        <w:t>EMOTIONAL ABUSE</w:t>
      </w:r>
    </w:p>
    <w:p w:rsidR="009A3926" w:rsidRPr="004427CF" w:rsidRDefault="009A3926"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u w:val="single"/>
        </w:rPr>
      </w:pPr>
    </w:p>
    <w:p w:rsidR="008271B9" w:rsidRPr="00F129D3" w:rsidRDefault="008271B9"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F129D3">
        <w:rPr>
          <w:b w:val="0"/>
          <w:sz w:val="24"/>
          <w:szCs w:val="24"/>
        </w:rPr>
        <w:t xml:space="preserve">Emotional abuse is the persistent emotional maltreatment of a child such as to cause severe and persistent adverse effects on the child's emotional development. </w:t>
      </w:r>
      <w:r w:rsidR="00F129D3">
        <w:rPr>
          <w:b w:val="0"/>
          <w:sz w:val="24"/>
          <w:szCs w:val="24"/>
        </w:rPr>
        <w:t xml:space="preserve"> </w:t>
      </w:r>
      <w:r w:rsidRPr="00F129D3">
        <w:rPr>
          <w:b w:val="0"/>
          <w:sz w:val="24"/>
          <w:szCs w:val="24"/>
        </w:rPr>
        <w:t xml:space="preserve">It may involve conveying to children that they are worthless or unloved, inadequate, or valued only insofar as they meet the needs of another person. </w:t>
      </w:r>
      <w:r w:rsidR="00F129D3">
        <w:rPr>
          <w:b w:val="0"/>
          <w:sz w:val="24"/>
          <w:szCs w:val="24"/>
        </w:rPr>
        <w:t xml:space="preserve"> </w:t>
      </w:r>
      <w:r w:rsidRPr="00F129D3">
        <w:rPr>
          <w:b w:val="0"/>
          <w:iCs/>
          <w:sz w:val="24"/>
          <w:szCs w:val="24"/>
        </w:rPr>
        <w:t>It may include not giving the child opportunities to express their views, deliberately silencing them or 'making fun' of what they say or how they communicate.</w:t>
      </w:r>
      <w:r w:rsidRPr="00F129D3">
        <w:rPr>
          <w:b w:val="0"/>
          <w:sz w:val="24"/>
          <w:szCs w:val="24"/>
        </w:rPr>
        <w:t xml:space="preserve"> </w:t>
      </w:r>
      <w:r w:rsidR="00F129D3">
        <w:rPr>
          <w:b w:val="0"/>
          <w:sz w:val="24"/>
          <w:szCs w:val="24"/>
        </w:rPr>
        <w:t xml:space="preserve"> </w:t>
      </w:r>
      <w:r w:rsidRPr="00F129D3">
        <w:rPr>
          <w:b w:val="0"/>
          <w:sz w:val="24"/>
          <w:szCs w:val="24"/>
        </w:rPr>
        <w:t xml:space="preserve">It may feature age or developmentally inappropriate expectations being imposed on children. </w:t>
      </w:r>
      <w:r w:rsidR="00F129D3">
        <w:rPr>
          <w:b w:val="0"/>
          <w:sz w:val="24"/>
          <w:szCs w:val="24"/>
        </w:rPr>
        <w:t xml:space="preserve"> </w:t>
      </w:r>
      <w:r w:rsidRPr="00F129D3">
        <w:rPr>
          <w:b w:val="0"/>
          <w:sz w:val="24"/>
          <w:szCs w:val="24"/>
        </w:rPr>
        <w:t xml:space="preserve">These may include interactions that are beyond the child's developmental capability, as well as overprotection and limitation of exploration and learning, or preventing the child participating in normal social interaction. </w:t>
      </w:r>
      <w:r w:rsidR="00F129D3">
        <w:rPr>
          <w:b w:val="0"/>
          <w:sz w:val="24"/>
          <w:szCs w:val="24"/>
        </w:rPr>
        <w:t xml:space="preserve"> </w:t>
      </w:r>
      <w:r w:rsidRPr="00F129D3">
        <w:rPr>
          <w:b w:val="0"/>
          <w:sz w:val="24"/>
          <w:szCs w:val="24"/>
        </w:rPr>
        <w:t>It may also involve seeing or hearing the ill-treatment of another</w:t>
      </w:r>
      <w:r w:rsidR="00CE4026">
        <w:rPr>
          <w:b w:val="0"/>
          <w:sz w:val="24"/>
          <w:szCs w:val="24"/>
        </w:rPr>
        <w:t xml:space="preserve"> person</w:t>
      </w:r>
      <w:r w:rsidRPr="00F129D3">
        <w:rPr>
          <w:b w:val="0"/>
          <w:sz w:val="24"/>
          <w:szCs w:val="24"/>
        </w:rPr>
        <w:t xml:space="preserve">. </w:t>
      </w:r>
      <w:r w:rsidR="00F129D3">
        <w:rPr>
          <w:b w:val="0"/>
          <w:sz w:val="24"/>
          <w:szCs w:val="24"/>
        </w:rPr>
        <w:t xml:space="preserve"> </w:t>
      </w:r>
      <w:r w:rsidRPr="00F129D3">
        <w:rPr>
          <w:b w:val="0"/>
          <w:sz w:val="24"/>
          <w:szCs w:val="24"/>
        </w:rPr>
        <w:t>It may involve serious bullying (including cyber bullying)</w:t>
      </w:r>
      <w:r w:rsidRPr="00F129D3">
        <w:rPr>
          <w:b w:val="0"/>
          <w:i/>
          <w:sz w:val="24"/>
          <w:szCs w:val="24"/>
        </w:rPr>
        <w:t>,</w:t>
      </w:r>
      <w:r w:rsidRPr="00F129D3">
        <w:rPr>
          <w:b w:val="0"/>
          <w:sz w:val="24"/>
          <w:szCs w:val="24"/>
        </w:rPr>
        <w:t xml:space="preserve"> causing children frequently to feel frightened or in danger, or the exploitation or corruption of children.</w:t>
      </w:r>
      <w:r w:rsidR="00CE4026">
        <w:rPr>
          <w:b w:val="0"/>
          <w:sz w:val="24"/>
          <w:szCs w:val="24"/>
        </w:rPr>
        <w:t xml:space="preserve"> </w:t>
      </w:r>
      <w:r w:rsidRPr="00F129D3">
        <w:rPr>
          <w:b w:val="0"/>
          <w:sz w:val="24"/>
          <w:szCs w:val="24"/>
        </w:rPr>
        <w:t xml:space="preserve"> Some level of emotional abuse is involved in all types of maltreatment</w:t>
      </w:r>
      <w:r w:rsidR="00505C82">
        <w:rPr>
          <w:b w:val="0"/>
          <w:sz w:val="24"/>
          <w:szCs w:val="24"/>
        </w:rPr>
        <w:t>.</w:t>
      </w:r>
      <w:r w:rsidRPr="00F129D3">
        <w:rPr>
          <w:b w:val="0"/>
          <w:sz w:val="24"/>
          <w:szCs w:val="24"/>
        </w:rPr>
        <w:t xml:space="preserve"> </w:t>
      </w:r>
    </w:p>
    <w:p w:rsidR="003B34AE" w:rsidRDefault="003B34AE"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rPr>
      </w:pPr>
    </w:p>
    <w:p w:rsidR="00EA7112" w:rsidRDefault="00EA711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rPr>
      </w:pPr>
    </w:p>
    <w:p w:rsidR="00EA7112" w:rsidRPr="004427CF" w:rsidRDefault="00EA711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rPr>
      </w:pPr>
    </w:p>
    <w:p w:rsidR="00F129D3" w:rsidRDefault="00F129D3" w:rsidP="004C1C18">
      <w:pPr>
        <w:tabs>
          <w:tab w:val="left" w:pos="0"/>
          <w:tab w:val="left" w:pos="10080"/>
          <w:tab w:val="left" w:pos="10800"/>
          <w:tab w:val="left" w:pos="11520"/>
          <w:tab w:val="left" w:pos="12240"/>
        </w:tabs>
        <w:jc w:val="both"/>
        <w:rPr>
          <w:rFonts w:cs="Arial"/>
          <w:szCs w:val="24"/>
        </w:rPr>
      </w:pPr>
      <w:r w:rsidRPr="00EA5EBE">
        <w:rPr>
          <w:rFonts w:cs="Arial"/>
          <w:szCs w:val="24"/>
        </w:rPr>
        <w:t>The following may be indicators of emotional abuse (this is not designed to be used as a checklist):</w:t>
      </w:r>
    </w:p>
    <w:p w:rsidR="00EA7112" w:rsidRPr="00EA5EBE" w:rsidRDefault="00EA7112" w:rsidP="004C1C18">
      <w:pPr>
        <w:tabs>
          <w:tab w:val="left" w:pos="0"/>
          <w:tab w:val="left" w:pos="10080"/>
          <w:tab w:val="left" w:pos="10800"/>
          <w:tab w:val="left" w:pos="11520"/>
          <w:tab w:val="left" w:pos="12240"/>
        </w:tabs>
        <w:jc w:val="both"/>
        <w:rPr>
          <w:rFonts w:cs="Arial"/>
          <w:szCs w:val="24"/>
        </w:rPr>
      </w:pPr>
    </w:p>
    <w:p w:rsidR="005C2ED5" w:rsidRPr="0074544F" w:rsidRDefault="005C2ED5" w:rsidP="004C1C18">
      <w:pPr>
        <w:numPr>
          <w:ilvl w:val="0"/>
          <w:numId w:val="16"/>
        </w:numPr>
        <w:tabs>
          <w:tab w:val="left" w:pos="0"/>
          <w:tab w:val="left" w:pos="10080"/>
          <w:tab w:val="left" w:pos="10800"/>
          <w:tab w:val="left" w:pos="11520"/>
          <w:tab w:val="left" w:pos="12240"/>
        </w:tabs>
        <w:jc w:val="both"/>
      </w:pPr>
      <w:r w:rsidRPr="0074544F">
        <w:t xml:space="preserve">The child consistently describes him/herself in very negative ways – as </w:t>
      </w:r>
      <w:r w:rsidR="00CE4026">
        <w:t>stupid, naughty, hopeless, ugly;</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Over-reaction to mistakes</w:t>
      </w:r>
      <w:r w:rsidR="00CE4026">
        <w:t>;</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Delayed physical, mental</w:t>
      </w:r>
      <w:r w:rsidR="00CE4026">
        <w:t xml:space="preserve"> or</w:t>
      </w:r>
      <w:r w:rsidRPr="0074544F">
        <w:t xml:space="preserve"> emotional development</w:t>
      </w:r>
      <w:r w:rsidR="00CE4026">
        <w:t>;</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Sudden speech or sensory disorders</w:t>
      </w:r>
      <w:r w:rsidR="00CE4026">
        <w:t>;</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Inappropriate emotional responses, fantasies</w:t>
      </w:r>
      <w:r w:rsidR="00CE4026">
        <w:t>;</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Neurotic behaviour: rocking, banging head, regression, tics and twitches</w:t>
      </w:r>
      <w:r w:rsidR="00CE4026">
        <w:t>;</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Self harming, drug or solvent abuse</w:t>
      </w:r>
      <w:r w:rsidR="00CE4026">
        <w:t>;</w:t>
      </w:r>
    </w:p>
    <w:p w:rsidR="003B34AE" w:rsidRPr="0074544F" w:rsidRDefault="003B34AE" w:rsidP="004C1C18">
      <w:pPr>
        <w:pStyle w:val="Heading2"/>
        <w:numPr>
          <w:ilvl w:val="0"/>
          <w:numId w:val="16"/>
        </w:numPr>
        <w:jc w:val="both"/>
        <w:rPr>
          <w:b w:val="0"/>
        </w:rPr>
      </w:pPr>
      <w:r w:rsidRPr="0074544F">
        <w:rPr>
          <w:b w:val="0"/>
        </w:rPr>
        <w:t xml:space="preserve">Fear of parents being </w:t>
      </w:r>
      <w:r w:rsidR="00CE4026" w:rsidRPr="0074544F">
        <w:rPr>
          <w:b w:val="0"/>
        </w:rPr>
        <w:t>contacted;</w:t>
      </w:r>
    </w:p>
    <w:p w:rsidR="003B34AE" w:rsidRPr="0074544F" w:rsidRDefault="003B34AE" w:rsidP="004C1C18">
      <w:pPr>
        <w:pStyle w:val="Heading2"/>
        <w:numPr>
          <w:ilvl w:val="0"/>
          <w:numId w:val="16"/>
        </w:numPr>
        <w:jc w:val="both"/>
        <w:rPr>
          <w:b w:val="0"/>
        </w:rPr>
      </w:pPr>
      <w:r w:rsidRPr="0074544F">
        <w:rPr>
          <w:b w:val="0"/>
        </w:rPr>
        <w:t xml:space="preserve">Running </w:t>
      </w:r>
      <w:r w:rsidR="00CE4026" w:rsidRPr="0074544F">
        <w:rPr>
          <w:b w:val="0"/>
        </w:rPr>
        <w:t>away;</w:t>
      </w:r>
    </w:p>
    <w:p w:rsidR="003B34AE" w:rsidRPr="0074544F" w:rsidRDefault="003B34AE" w:rsidP="004C1C18">
      <w:pPr>
        <w:pStyle w:val="Heading2"/>
        <w:numPr>
          <w:ilvl w:val="0"/>
          <w:numId w:val="16"/>
        </w:numPr>
        <w:jc w:val="both"/>
        <w:rPr>
          <w:b w:val="0"/>
        </w:rPr>
      </w:pPr>
      <w:r w:rsidRPr="0074544F">
        <w:rPr>
          <w:b w:val="0"/>
        </w:rPr>
        <w:t>Compulsive stealing</w:t>
      </w:r>
      <w:r w:rsidR="00CE4026">
        <w:rPr>
          <w:b w:val="0"/>
        </w:rPr>
        <w:t>;</w:t>
      </w:r>
    </w:p>
    <w:p w:rsidR="003B34AE" w:rsidRPr="0074544F" w:rsidRDefault="00F129D3" w:rsidP="004C1C18">
      <w:pPr>
        <w:pStyle w:val="Heading3"/>
        <w:numPr>
          <w:ilvl w:val="0"/>
          <w:numId w:val="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pPr>
      <w:r w:rsidRPr="0074544F">
        <w:t xml:space="preserve">Appetite </w:t>
      </w:r>
      <w:r w:rsidR="003B34AE" w:rsidRPr="0074544F">
        <w:t>disorders - anorexia nervosa, bulimia</w:t>
      </w:r>
      <w:r w:rsidR="00CE4026">
        <w:t>; or</w:t>
      </w:r>
    </w:p>
    <w:p w:rsidR="003B34AE" w:rsidRPr="0074544F" w:rsidRDefault="003B34AE" w:rsidP="004C1C18">
      <w:pPr>
        <w:numPr>
          <w:ilvl w:val="0"/>
          <w:numId w:val="16"/>
        </w:numPr>
        <w:tabs>
          <w:tab w:val="left" w:pos="0"/>
          <w:tab w:val="left" w:pos="10080"/>
          <w:tab w:val="left" w:pos="10800"/>
          <w:tab w:val="left" w:pos="11520"/>
          <w:tab w:val="left" w:pos="12240"/>
        </w:tabs>
        <w:jc w:val="both"/>
      </w:pPr>
      <w:r w:rsidRPr="0074544F">
        <w:t>Soiling, smearing faeces, enuresis</w:t>
      </w:r>
      <w:r w:rsidR="00CE4026">
        <w:t>.</w:t>
      </w:r>
    </w:p>
    <w:p w:rsidR="003B34AE" w:rsidRPr="004427CF" w:rsidRDefault="003B34AE" w:rsidP="004C1C18">
      <w:pPr>
        <w:tabs>
          <w:tab w:val="left" w:pos="0"/>
          <w:tab w:val="left" w:pos="10080"/>
          <w:tab w:val="left" w:pos="10800"/>
          <w:tab w:val="left" w:pos="11520"/>
          <w:tab w:val="left" w:pos="12240"/>
        </w:tabs>
        <w:jc w:val="both"/>
      </w:pPr>
    </w:p>
    <w:p w:rsidR="008C3E9F" w:rsidRPr="0074544F" w:rsidRDefault="00284B3F" w:rsidP="004C1C18">
      <w:pPr>
        <w:jc w:val="both"/>
        <w:rPr>
          <w:rFonts w:cs="Arial"/>
          <w:szCs w:val="24"/>
        </w:rPr>
      </w:pPr>
      <w:r w:rsidRPr="0074544F">
        <w:rPr>
          <w:rFonts w:cs="Arial"/>
          <w:szCs w:val="24"/>
        </w:rPr>
        <w:t>N.B.</w:t>
      </w:r>
      <w:r w:rsidR="008C3E9F" w:rsidRPr="0074544F">
        <w:rPr>
          <w:rFonts w:cs="Arial"/>
          <w:szCs w:val="24"/>
        </w:rPr>
        <w:t>: Some situations where children stop communicati</w:t>
      </w:r>
      <w:r w:rsidR="001C68C6">
        <w:rPr>
          <w:rFonts w:cs="Arial"/>
          <w:szCs w:val="24"/>
        </w:rPr>
        <w:t>ng</w:t>
      </w:r>
      <w:r w:rsidR="008C3E9F" w:rsidRPr="0074544F">
        <w:rPr>
          <w:rFonts w:cs="Arial"/>
          <w:szCs w:val="24"/>
        </w:rPr>
        <w:t xml:space="preserve"> suddenly (known as “traumatic mutism”) can indicate maltreatment.</w:t>
      </w:r>
    </w:p>
    <w:p w:rsidR="00EA5EBE" w:rsidRDefault="00EA5EBE" w:rsidP="00AD5753">
      <w:pPr>
        <w:tabs>
          <w:tab w:val="left" w:pos="0"/>
          <w:tab w:val="left" w:pos="10080"/>
          <w:tab w:val="left" w:pos="10800"/>
          <w:tab w:val="left" w:pos="11520"/>
          <w:tab w:val="left" w:pos="12240"/>
        </w:tabs>
      </w:pPr>
    </w:p>
    <w:p w:rsidR="00EA7112" w:rsidRPr="004427CF" w:rsidRDefault="00EA7112" w:rsidP="00AD5753">
      <w:pPr>
        <w:tabs>
          <w:tab w:val="left" w:pos="0"/>
          <w:tab w:val="left" w:pos="10080"/>
          <w:tab w:val="left" w:pos="10800"/>
          <w:tab w:val="left" w:pos="11520"/>
          <w:tab w:val="left" w:pos="12240"/>
        </w:tabs>
      </w:pPr>
    </w:p>
    <w:p w:rsidR="003B34AE" w:rsidRPr="005C2ED5" w:rsidRDefault="00AD347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sz w:val="24"/>
        </w:rPr>
      </w:pPr>
      <w:r>
        <w:rPr>
          <w:sz w:val="24"/>
        </w:rPr>
        <w:t>6</w:t>
      </w:r>
      <w:r w:rsidR="008036FF">
        <w:rPr>
          <w:sz w:val="24"/>
        </w:rPr>
        <w:t xml:space="preserve">. </w:t>
      </w:r>
      <w:r w:rsidR="0074544F" w:rsidRPr="005C2ED5">
        <w:rPr>
          <w:sz w:val="24"/>
        </w:rPr>
        <w:t>RESPONSES FROM PARENTS</w:t>
      </w:r>
    </w:p>
    <w:p w:rsidR="003B34AE" w:rsidRPr="004427CF" w:rsidRDefault="003B34AE" w:rsidP="00EA5EB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u w:val="single"/>
        </w:rPr>
      </w:pPr>
    </w:p>
    <w:p w:rsidR="003B34AE" w:rsidRDefault="003B34AE"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Research and experience indicates that the following responses from parents may suggest a cause for concern across all four categories:</w:t>
      </w:r>
    </w:p>
    <w:p w:rsidR="00CE4026" w:rsidRDefault="00CE4026"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p>
    <w:p w:rsidR="003B34AE" w:rsidRPr="004427CF" w:rsidRDefault="005C2ED5"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 xml:space="preserve">Delay </w:t>
      </w:r>
      <w:r w:rsidR="003B34AE" w:rsidRPr="004427CF">
        <w:rPr>
          <w:b w:val="0"/>
          <w:sz w:val="24"/>
        </w:rPr>
        <w:t>in seeking treatment that is obviously needed</w:t>
      </w:r>
      <w:r w:rsidR="00CE4026">
        <w:rPr>
          <w:b w:val="0"/>
          <w:sz w:val="24"/>
        </w:rPr>
        <w:t>;</w:t>
      </w:r>
    </w:p>
    <w:p w:rsidR="003B34AE" w:rsidRPr="004427CF" w:rsidRDefault="005C2ED5"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 xml:space="preserve">Unawareness </w:t>
      </w:r>
      <w:r w:rsidR="003B34AE" w:rsidRPr="004427CF">
        <w:rPr>
          <w:b w:val="0"/>
          <w:sz w:val="24"/>
        </w:rPr>
        <w:t>or denial of any injury, pain or loss of function (for example, a fractured limb)</w:t>
      </w:r>
      <w:r w:rsidR="00CE4026">
        <w:rPr>
          <w:b w:val="0"/>
          <w:sz w:val="24"/>
        </w:rPr>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Incompatible explanations offered, several different explanations or the child is said to have acted in a way that is inappropriate to her/his age and development</w:t>
      </w:r>
      <w:r w:rsidR="00CE4026">
        <w:rPr>
          <w:b w:val="0"/>
          <w:sz w:val="24"/>
        </w:rPr>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Reluctance to give information or failure to mention other known relevant injuries</w:t>
      </w:r>
      <w:r w:rsidR="00CE4026">
        <w:rPr>
          <w:b w:val="0"/>
          <w:sz w:val="24"/>
        </w:rPr>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Frequent presentation of minor injuries</w:t>
      </w:r>
      <w:r w:rsidR="00CE4026">
        <w:rPr>
          <w:b w:val="0"/>
          <w:sz w:val="24"/>
        </w:rPr>
        <w:t>;</w:t>
      </w:r>
    </w:p>
    <w:p w:rsidR="005C2ED5" w:rsidRPr="0074544F" w:rsidRDefault="005C2ED5" w:rsidP="004C1C18">
      <w:pPr>
        <w:numPr>
          <w:ilvl w:val="0"/>
          <w:numId w:val="17"/>
        </w:numPr>
        <w:tabs>
          <w:tab w:val="left" w:pos="0"/>
          <w:tab w:val="left" w:pos="10080"/>
          <w:tab w:val="left" w:pos="10800"/>
          <w:tab w:val="left" w:pos="11520"/>
          <w:tab w:val="left" w:pos="12240"/>
        </w:tabs>
        <w:jc w:val="both"/>
      </w:pPr>
      <w:r w:rsidRPr="0074544F">
        <w:t>A persistently negative attitude towards the child</w:t>
      </w:r>
      <w:r w:rsidR="00CE4026">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Unrealistic expectations or constant complaints about the child</w:t>
      </w:r>
      <w:r w:rsidR="00CE4026">
        <w:rPr>
          <w:b w:val="0"/>
          <w:sz w:val="24"/>
        </w:rPr>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Alcohol misuse or other drug/substance misuse</w:t>
      </w:r>
      <w:r w:rsidR="00CE4026">
        <w:rPr>
          <w:b w:val="0"/>
          <w:sz w:val="24"/>
        </w:rPr>
        <w:t>;</w:t>
      </w:r>
    </w:p>
    <w:p w:rsidR="003B34AE" w:rsidRPr="004427CF"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rPr>
      </w:pPr>
      <w:r w:rsidRPr="004427CF">
        <w:rPr>
          <w:b w:val="0"/>
          <w:sz w:val="24"/>
        </w:rPr>
        <w:t>Parents request removal of the child from home</w:t>
      </w:r>
      <w:r w:rsidR="00CE4026">
        <w:rPr>
          <w:b w:val="0"/>
          <w:sz w:val="24"/>
        </w:rPr>
        <w:t>; or</w:t>
      </w:r>
    </w:p>
    <w:p w:rsidR="003B34AE" w:rsidRDefault="003B34AE"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sidRPr="004427CF">
        <w:rPr>
          <w:b w:val="0"/>
          <w:sz w:val="24"/>
          <w:szCs w:val="24"/>
        </w:rPr>
        <w:t>Violence b</w:t>
      </w:r>
      <w:r w:rsidR="00926779">
        <w:rPr>
          <w:b w:val="0"/>
          <w:sz w:val="24"/>
          <w:szCs w:val="24"/>
        </w:rPr>
        <w:t>etween adults in the household</w:t>
      </w:r>
      <w:r w:rsidR="00505C82">
        <w:rPr>
          <w:b w:val="0"/>
          <w:sz w:val="24"/>
          <w:szCs w:val="24"/>
        </w:rPr>
        <w:t>;</w:t>
      </w:r>
    </w:p>
    <w:p w:rsidR="00926779" w:rsidRPr="004427CF" w:rsidRDefault="00926779" w:rsidP="004C1C18">
      <w:pPr>
        <w:pStyle w:val="BodyText"/>
        <w:numPr>
          <w:ilvl w:val="0"/>
          <w:numId w:val="1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val="0"/>
          <w:sz w:val="24"/>
          <w:szCs w:val="24"/>
        </w:rPr>
      </w:pPr>
      <w:r>
        <w:rPr>
          <w:b w:val="0"/>
          <w:sz w:val="24"/>
          <w:szCs w:val="24"/>
        </w:rPr>
        <w:t>Evidence of coercion and control.</w:t>
      </w:r>
    </w:p>
    <w:p w:rsidR="00151699" w:rsidRDefault="00151699"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EA7112" w:rsidRPr="004427CF" w:rsidRDefault="00EA711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rPr>
      </w:pPr>
    </w:p>
    <w:p w:rsidR="00151699" w:rsidRPr="005C2ED5" w:rsidRDefault="00AD347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sz w:val="24"/>
          <w:szCs w:val="24"/>
        </w:rPr>
      </w:pPr>
      <w:r>
        <w:rPr>
          <w:sz w:val="24"/>
          <w:szCs w:val="24"/>
        </w:rPr>
        <w:t>7</w:t>
      </w:r>
      <w:r w:rsidR="008036FF">
        <w:rPr>
          <w:sz w:val="24"/>
          <w:szCs w:val="24"/>
        </w:rPr>
        <w:t xml:space="preserve">. </w:t>
      </w:r>
      <w:r w:rsidR="0074544F" w:rsidRPr="005C2ED5">
        <w:rPr>
          <w:sz w:val="24"/>
          <w:szCs w:val="24"/>
        </w:rPr>
        <w:t>DISABLED CHILDREN</w:t>
      </w:r>
    </w:p>
    <w:p w:rsidR="00632702" w:rsidRPr="004427CF" w:rsidRDefault="00632702"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b w:val="0"/>
          <w:sz w:val="24"/>
          <w:szCs w:val="24"/>
          <w:u w:val="single"/>
        </w:rPr>
      </w:pPr>
    </w:p>
    <w:p w:rsidR="00151699" w:rsidRDefault="006A3577"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rPr>
      </w:pPr>
      <w:r w:rsidRPr="004427CF">
        <w:rPr>
          <w:rFonts w:cs="Arial"/>
          <w:b w:val="0"/>
          <w:sz w:val="24"/>
          <w:szCs w:val="24"/>
        </w:rPr>
        <w:t>When working with children with disabilities, p</w:t>
      </w:r>
      <w:r w:rsidR="00632702" w:rsidRPr="004427CF">
        <w:rPr>
          <w:rFonts w:cs="Arial"/>
          <w:b w:val="0"/>
          <w:sz w:val="24"/>
          <w:szCs w:val="24"/>
        </w:rPr>
        <w:t>ract</w:t>
      </w:r>
      <w:r w:rsidRPr="004427CF">
        <w:rPr>
          <w:rFonts w:cs="Arial"/>
          <w:b w:val="0"/>
          <w:sz w:val="24"/>
          <w:szCs w:val="24"/>
        </w:rPr>
        <w:t xml:space="preserve">itioners need to be aware </w:t>
      </w:r>
      <w:r w:rsidR="00910E77" w:rsidRPr="004427CF">
        <w:rPr>
          <w:rFonts w:cs="Arial"/>
          <w:b w:val="0"/>
          <w:sz w:val="24"/>
          <w:szCs w:val="24"/>
        </w:rPr>
        <w:t>that additional</w:t>
      </w:r>
      <w:r w:rsidR="00632702" w:rsidRPr="004427CF">
        <w:rPr>
          <w:rFonts w:cs="Arial"/>
          <w:b w:val="0"/>
          <w:sz w:val="24"/>
          <w:szCs w:val="24"/>
        </w:rPr>
        <w:t xml:space="preserve"> </w:t>
      </w:r>
      <w:r w:rsidR="00632702" w:rsidRPr="004427CF">
        <w:rPr>
          <w:rFonts w:cs="Arial"/>
          <w:b w:val="0"/>
          <w:bCs/>
          <w:sz w:val="24"/>
          <w:szCs w:val="24"/>
        </w:rPr>
        <w:t>possible indicators of</w:t>
      </w:r>
      <w:r w:rsidR="00632702" w:rsidRPr="004427CF">
        <w:rPr>
          <w:rFonts w:cs="Arial"/>
          <w:b w:val="0"/>
          <w:sz w:val="24"/>
          <w:szCs w:val="24"/>
        </w:rPr>
        <w:t xml:space="preserve"> </w:t>
      </w:r>
      <w:r w:rsidR="00632702" w:rsidRPr="004427CF">
        <w:rPr>
          <w:rFonts w:cs="Arial"/>
          <w:b w:val="0"/>
          <w:bCs/>
          <w:sz w:val="24"/>
          <w:szCs w:val="24"/>
        </w:rPr>
        <w:t xml:space="preserve">abuse </w:t>
      </w:r>
      <w:r w:rsidR="00632702" w:rsidRPr="004427CF">
        <w:rPr>
          <w:rFonts w:cs="Arial"/>
          <w:b w:val="0"/>
          <w:sz w:val="24"/>
          <w:szCs w:val="24"/>
        </w:rPr>
        <w:t xml:space="preserve">and/or </w:t>
      </w:r>
      <w:r w:rsidR="00284B3F" w:rsidRPr="004427CF">
        <w:rPr>
          <w:rFonts w:cs="Arial"/>
          <w:b w:val="0"/>
          <w:sz w:val="24"/>
          <w:szCs w:val="24"/>
        </w:rPr>
        <w:t>neglect</w:t>
      </w:r>
      <w:r w:rsidR="00632702" w:rsidRPr="004427CF">
        <w:rPr>
          <w:rFonts w:cs="Arial"/>
          <w:b w:val="0"/>
          <w:sz w:val="24"/>
          <w:szCs w:val="24"/>
        </w:rPr>
        <w:t xml:space="preserve"> </w:t>
      </w:r>
      <w:r w:rsidR="00910E77" w:rsidRPr="004427CF">
        <w:rPr>
          <w:rFonts w:cs="Arial"/>
          <w:b w:val="0"/>
          <w:sz w:val="24"/>
          <w:szCs w:val="24"/>
        </w:rPr>
        <w:t>may</w:t>
      </w:r>
      <w:r w:rsidRPr="004427CF">
        <w:rPr>
          <w:rFonts w:cs="Arial"/>
          <w:b w:val="0"/>
          <w:sz w:val="24"/>
          <w:szCs w:val="24"/>
        </w:rPr>
        <w:t xml:space="preserve"> also</w:t>
      </w:r>
      <w:r w:rsidR="00632702" w:rsidRPr="004427CF">
        <w:rPr>
          <w:rFonts w:cs="Arial"/>
          <w:b w:val="0"/>
          <w:sz w:val="24"/>
          <w:szCs w:val="24"/>
        </w:rPr>
        <w:t xml:space="preserve"> include:</w:t>
      </w:r>
    </w:p>
    <w:p w:rsidR="00F21A94" w:rsidRDefault="00F21A94" w:rsidP="004C1C1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b w:val="0"/>
          <w:sz w:val="24"/>
          <w:szCs w:val="24"/>
        </w:rPr>
      </w:pPr>
    </w:p>
    <w:p w:rsidR="00632702" w:rsidRPr="004427CF" w:rsidRDefault="00632702" w:rsidP="004C1C18">
      <w:pPr>
        <w:numPr>
          <w:ilvl w:val="0"/>
          <w:numId w:val="4"/>
        </w:numPr>
        <w:autoSpaceDE w:val="0"/>
        <w:autoSpaceDN w:val="0"/>
        <w:adjustRightInd w:val="0"/>
        <w:jc w:val="both"/>
        <w:rPr>
          <w:rFonts w:cs="Arial"/>
        </w:rPr>
      </w:pPr>
      <w:r w:rsidRPr="004427CF">
        <w:rPr>
          <w:rFonts w:ascii="MyriadMM.412.601" w:hAnsi="MyriadMM.412.601" w:cs="MyriadMM.412.601"/>
        </w:rPr>
        <w:t>A bruise in a site that might not be of con</w:t>
      </w:r>
      <w:r w:rsidR="00F21A94">
        <w:rPr>
          <w:rFonts w:ascii="MyriadMM.412.601" w:hAnsi="MyriadMM.412.601" w:cs="MyriadMM.412.601"/>
        </w:rPr>
        <w:t xml:space="preserve">cern on an ambulant child such </w:t>
      </w:r>
      <w:r w:rsidRPr="004427CF">
        <w:rPr>
          <w:rFonts w:ascii="MyriadMM.412.601" w:hAnsi="MyriadMM.412.601" w:cs="MyriadMM.412.601"/>
        </w:rPr>
        <w:t>as the shin, might be of concern on a non-mobile child</w:t>
      </w:r>
      <w:r w:rsidR="00F21A94">
        <w:rPr>
          <w:rFonts w:ascii="MyriadMM.412.601" w:hAnsi="MyriadMM.412.601" w:cs="MyriadMM.412.601"/>
        </w:rPr>
        <w:t>;</w:t>
      </w:r>
    </w:p>
    <w:p w:rsidR="00632702" w:rsidRPr="004427CF" w:rsidRDefault="00632702" w:rsidP="004C1C18">
      <w:pPr>
        <w:numPr>
          <w:ilvl w:val="0"/>
          <w:numId w:val="4"/>
        </w:numPr>
        <w:autoSpaceDE w:val="0"/>
        <w:autoSpaceDN w:val="0"/>
        <w:adjustRightInd w:val="0"/>
        <w:jc w:val="both"/>
        <w:rPr>
          <w:rFonts w:ascii="MyriadMM.412.601" w:hAnsi="MyriadMM.412.601" w:cs="MyriadMM.412.601"/>
        </w:rPr>
      </w:pPr>
      <w:r w:rsidRPr="004427CF">
        <w:rPr>
          <w:rFonts w:ascii="MyriadMM.412.601" w:hAnsi="MyriadMM.412.601" w:cs="MyriadMM.412.601"/>
        </w:rPr>
        <w:t>Not getting enough help with feeding leading to malnourishment</w:t>
      </w:r>
      <w:r w:rsidR="00F21A94">
        <w:rPr>
          <w:rFonts w:ascii="MyriadMM.412.601" w:hAnsi="MyriadMM.412.601" w:cs="MyriadMM.412.601"/>
        </w:rPr>
        <w:t>;</w:t>
      </w:r>
    </w:p>
    <w:p w:rsidR="00632702" w:rsidRPr="004427CF" w:rsidRDefault="00632702" w:rsidP="004C1C18">
      <w:pPr>
        <w:numPr>
          <w:ilvl w:val="0"/>
          <w:numId w:val="4"/>
        </w:numPr>
        <w:autoSpaceDE w:val="0"/>
        <w:autoSpaceDN w:val="0"/>
        <w:adjustRightInd w:val="0"/>
        <w:jc w:val="both"/>
        <w:rPr>
          <w:rFonts w:ascii="MyriadMM.412.601" w:hAnsi="MyriadMM.412.601" w:cs="MyriadMM.412.601"/>
        </w:rPr>
      </w:pPr>
      <w:r w:rsidRPr="004427CF">
        <w:rPr>
          <w:rFonts w:ascii="MyriadMM.412.601" w:hAnsi="MyriadMM.412.601" w:cs="MyriadMM.412.601"/>
        </w:rPr>
        <w:t>Poor toileting arrangements</w:t>
      </w:r>
      <w:r w:rsidR="00F21A94">
        <w:rPr>
          <w:rFonts w:ascii="MyriadMM.412.601" w:hAnsi="MyriadMM.412.601" w:cs="MyriadMM.412.601"/>
        </w:rPr>
        <w:t>;</w:t>
      </w:r>
    </w:p>
    <w:p w:rsidR="00632702" w:rsidRPr="004427CF" w:rsidRDefault="00632702" w:rsidP="004C1C18">
      <w:pPr>
        <w:numPr>
          <w:ilvl w:val="0"/>
          <w:numId w:val="4"/>
        </w:numPr>
        <w:autoSpaceDE w:val="0"/>
        <w:autoSpaceDN w:val="0"/>
        <w:adjustRightInd w:val="0"/>
        <w:jc w:val="both"/>
        <w:rPr>
          <w:rFonts w:ascii="MyriadMM.412.601" w:hAnsi="MyriadMM.412.601" w:cs="MyriadMM.412.601"/>
        </w:rPr>
      </w:pPr>
      <w:r w:rsidRPr="004427CF">
        <w:rPr>
          <w:rFonts w:ascii="MyriadMM.412.601" w:hAnsi="MyriadMM.412.601" w:cs="MyriadMM.412.601"/>
        </w:rPr>
        <w:t>Lack of stimulation</w:t>
      </w:r>
      <w:r w:rsidR="00F21A94">
        <w:rPr>
          <w:rFonts w:ascii="MyriadMM.412.601" w:hAnsi="MyriadMM.412.601" w:cs="MyriadMM.412.601"/>
        </w:rPr>
        <w:t>;</w:t>
      </w:r>
    </w:p>
    <w:p w:rsidR="00632702" w:rsidRPr="004427CF" w:rsidRDefault="00632702" w:rsidP="004C1C18">
      <w:pPr>
        <w:numPr>
          <w:ilvl w:val="0"/>
          <w:numId w:val="4"/>
        </w:numPr>
        <w:autoSpaceDE w:val="0"/>
        <w:autoSpaceDN w:val="0"/>
        <w:adjustRightInd w:val="0"/>
        <w:jc w:val="both"/>
        <w:rPr>
          <w:rFonts w:ascii="MyriadMM.412.601" w:hAnsi="MyriadMM.412.601" w:cs="MyriadMM.412.601"/>
        </w:rPr>
      </w:pPr>
      <w:r w:rsidRPr="004427CF">
        <w:rPr>
          <w:rFonts w:ascii="MyriadMM.412.601" w:hAnsi="MyriadMM.412.601" w:cs="MyriadMM.412.601"/>
        </w:rPr>
        <w:t>Unjustified and/or excessive use of restraint</w:t>
      </w:r>
      <w:r w:rsidR="00F21A94">
        <w:rPr>
          <w:rFonts w:ascii="MyriadMM.412.601" w:hAnsi="MyriadMM.412.601" w:cs="MyriadMM.412.601"/>
        </w:rPr>
        <w:t>;</w:t>
      </w:r>
    </w:p>
    <w:p w:rsidR="00632702" w:rsidRPr="004427CF" w:rsidRDefault="00632702" w:rsidP="004C1C18">
      <w:pPr>
        <w:numPr>
          <w:ilvl w:val="0"/>
          <w:numId w:val="4"/>
        </w:numPr>
        <w:autoSpaceDE w:val="0"/>
        <w:autoSpaceDN w:val="0"/>
        <w:adjustRightInd w:val="0"/>
        <w:jc w:val="both"/>
        <w:rPr>
          <w:rFonts w:ascii="MyriadMM.412.601" w:hAnsi="MyriadMM.412.601" w:cs="MyriadMM.412.601"/>
        </w:rPr>
      </w:pPr>
      <w:r w:rsidRPr="004427CF">
        <w:rPr>
          <w:rFonts w:ascii="MyriadMM.412.601" w:hAnsi="MyriadMM.412.601" w:cs="MyriadMM.412.601"/>
        </w:rPr>
        <w:t>Rough handling, extreme behaviour modificat</w:t>
      </w:r>
      <w:r w:rsidR="006A3577" w:rsidRPr="004427CF">
        <w:rPr>
          <w:rFonts w:ascii="MyriadMM.412.601" w:hAnsi="MyriadMM.412.601" w:cs="MyriadMM.412.601"/>
        </w:rPr>
        <w:t xml:space="preserve">ion </w:t>
      </w:r>
      <w:r w:rsidR="00F21A94">
        <w:rPr>
          <w:rFonts w:ascii="MyriadMM.412.601" w:hAnsi="MyriadMM.412.601" w:cs="MyriadMM.412.601"/>
        </w:rPr>
        <w:t>such as</w:t>
      </w:r>
      <w:r w:rsidR="006A3577" w:rsidRPr="004427CF">
        <w:rPr>
          <w:rFonts w:ascii="MyriadMM.412.601" w:hAnsi="MyriadMM.412.601" w:cs="MyriadMM.412.601"/>
        </w:rPr>
        <w:t xml:space="preserve"> deprivation of </w:t>
      </w:r>
      <w:r w:rsidRPr="004427CF">
        <w:rPr>
          <w:rFonts w:ascii="MyriadMM.412.601" w:hAnsi="MyriadMM.412.601" w:cs="MyriadMM.412.601"/>
        </w:rPr>
        <w:t>medication, food or clothing</w:t>
      </w:r>
      <w:r w:rsidR="00910E77" w:rsidRPr="004427CF">
        <w:rPr>
          <w:rFonts w:ascii="MyriadMM.412.601" w:hAnsi="MyriadMM.412.601" w:cs="MyriadMM.412.601"/>
        </w:rPr>
        <w:t>, disabling wheelchair batteries</w:t>
      </w:r>
      <w:r w:rsidR="00F21A94">
        <w:rPr>
          <w:rFonts w:ascii="MyriadMM.412.601" w:hAnsi="MyriadMM.412.601" w:cs="MyriadMM.412.601"/>
        </w:rPr>
        <w:t>;</w:t>
      </w:r>
    </w:p>
    <w:p w:rsidR="00632702" w:rsidRPr="004427CF" w:rsidRDefault="00632702" w:rsidP="004C1C18">
      <w:pPr>
        <w:numPr>
          <w:ilvl w:val="0"/>
          <w:numId w:val="5"/>
        </w:numPr>
        <w:autoSpaceDE w:val="0"/>
        <w:autoSpaceDN w:val="0"/>
        <w:adjustRightInd w:val="0"/>
        <w:jc w:val="both"/>
        <w:rPr>
          <w:rFonts w:ascii="MyriadMM.412.601" w:hAnsi="MyriadMM.412.601" w:cs="MyriadMM.412.601"/>
        </w:rPr>
      </w:pPr>
      <w:r w:rsidRPr="004427CF">
        <w:rPr>
          <w:rFonts w:ascii="MyriadMM.412.601" w:hAnsi="MyriadMM.412.601" w:cs="MyriadMM.412.601"/>
        </w:rPr>
        <w:t>Unwillingness to try to learn a child’s means of communication</w:t>
      </w:r>
      <w:r w:rsidR="00F21A94">
        <w:rPr>
          <w:rFonts w:ascii="MyriadMM.412.601" w:hAnsi="MyriadMM.412.601" w:cs="MyriadMM.412.601"/>
        </w:rPr>
        <w:t>;</w:t>
      </w:r>
    </w:p>
    <w:p w:rsidR="00632702" w:rsidRPr="004427CF" w:rsidRDefault="00632702" w:rsidP="004C1C18">
      <w:pPr>
        <w:numPr>
          <w:ilvl w:val="0"/>
          <w:numId w:val="5"/>
        </w:numPr>
        <w:autoSpaceDE w:val="0"/>
        <w:autoSpaceDN w:val="0"/>
        <w:adjustRightInd w:val="0"/>
        <w:jc w:val="both"/>
        <w:rPr>
          <w:rFonts w:ascii="MyriadMM.412.601" w:hAnsi="MyriadMM.412.601" w:cs="MyriadMM.412.601"/>
        </w:rPr>
      </w:pPr>
      <w:r w:rsidRPr="004427CF">
        <w:rPr>
          <w:rFonts w:ascii="MyriadMM.412.601" w:hAnsi="MyriadMM.412.601" w:cs="MyriadMM.412.601"/>
        </w:rPr>
        <w:t>Ill</w:t>
      </w:r>
      <w:r w:rsidR="00F21A94">
        <w:rPr>
          <w:rFonts w:ascii="MyriadMM.412.601" w:hAnsi="MyriadMM.412.601" w:cs="MyriadMM.412.601"/>
        </w:rPr>
        <w:t xml:space="preserve">-fitting equipment. for example </w:t>
      </w:r>
      <w:r w:rsidRPr="004427CF">
        <w:rPr>
          <w:rFonts w:ascii="MyriadMM.412.601" w:hAnsi="MyriadMM.412.601" w:cs="MyriadMM.412.601"/>
        </w:rPr>
        <w:t>callipers, sleep boards, inappropriate splinting;</w:t>
      </w:r>
    </w:p>
    <w:p w:rsidR="00632702" w:rsidRPr="004427CF" w:rsidRDefault="00284B3F" w:rsidP="004C1C18">
      <w:pPr>
        <w:numPr>
          <w:ilvl w:val="0"/>
          <w:numId w:val="5"/>
        </w:numPr>
        <w:autoSpaceDE w:val="0"/>
        <w:autoSpaceDN w:val="0"/>
        <w:adjustRightInd w:val="0"/>
        <w:jc w:val="both"/>
        <w:rPr>
          <w:rFonts w:ascii="MyriadMM.412.601" w:hAnsi="MyriadMM.412.601" w:cs="MyriadMM.412.601"/>
        </w:rPr>
      </w:pPr>
      <w:r w:rsidRPr="004427CF">
        <w:rPr>
          <w:rFonts w:ascii="MyriadMM.412.601" w:hAnsi="MyriadMM.412.601" w:cs="MyriadMM.412.601"/>
        </w:rPr>
        <w:t>Misappropriation</w:t>
      </w:r>
      <w:r w:rsidR="00632702" w:rsidRPr="004427CF">
        <w:rPr>
          <w:rFonts w:ascii="MyriadMM.412.601" w:hAnsi="MyriadMM.412.601" w:cs="MyriadMM.412.601"/>
        </w:rPr>
        <w:t xml:space="preserve"> of a child’s finances</w:t>
      </w:r>
      <w:r w:rsidR="00F21A94">
        <w:rPr>
          <w:rFonts w:ascii="MyriadMM.412.601" w:hAnsi="MyriadMM.412.601" w:cs="MyriadMM.412.601"/>
        </w:rPr>
        <w:t>; or</w:t>
      </w:r>
    </w:p>
    <w:p w:rsidR="00632702" w:rsidRPr="004427CF" w:rsidRDefault="00632702" w:rsidP="004C1C18">
      <w:pPr>
        <w:numPr>
          <w:ilvl w:val="0"/>
          <w:numId w:val="6"/>
        </w:numPr>
        <w:autoSpaceDE w:val="0"/>
        <w:autoSpaceDN w:val="0"/>
        <w:adjustRightInd w:val="0"/>
        <w:jc w:val="both"/>
        <w:rPr>
          <w:rFonts w:cs="Arial"/>
        </w:rPr>
      </w:pPr>
      <w:r w:rsidRPr="004427CF">
        <w:rPr>
          <w:rFonts w:ascii="MyriadMM.412.601" w:hAnsi="MyriadMM.412.601" w:cs="MyriadMM.412.601"/>
        </w:rPr>
        <w:t>I</w:t>
      </w:r>
      <w:r w:rsidR="005C2ED5">
        <w:rPr>
          <w:rFonts w:ascii="MyriadMM.412.601" w:hAnsi="MyriadMM.412.601" w:cs="MyriadMM.412.601"/>
        </w:rPr>
        <w:t>nappropriate i</w:t>
      </w:r>
      <w:r w:rsidRPr="004427CF">
        <w:rPr>
          <w:rFonts w:ascii="MyriadMM.412.601" w:hAnsi="MyriadMM.412.601" w:cs="MyriadMM.412.601"/>
        </w:rPr>
        <w:t>nvasive procedures</w:t>
      </w:r>
      <w:r w:rsidR="00F21A94">
        <w:rPr>
          <w:rFonts w:ascii="MyriadMM.412.601" w:hAnsi="MyriadMM.412.601" w:cs="MyriadMM.412.601"/>
        </w:rPr>
        <w:t>.</w:t>
      </w:r>
    </w:p>
    <w:p w:rsidR="003B34AE" w:rsidRPr="0074544F" w:rsidRDefault="000D3CFC" w:rsidP="00AD575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sz w:val="24"/>
          <w:szCs w:val="24"/>
        </w:rPr>
      </w:pPr>
      <w:r>
        <w:rPr>
          <w:sz w:val="24"/>
          <w:szCs w:val="24"/>
        </w:rPr>
        <w:br w:type="page"/>
      </w:r>
      <w:r w:rsidR="0074544F" w:rsidRPr="0074544F">
        <w:rPr>
          <w:sz w:val="24"/>
          <w:szCs w:val="24"/>
        </w:rPr>
        <w:t xml:space="preserve">APPENDIX </w:t>
      </w:r>
      <w:r w:rsidR="00505C82">
        <w:rPr>
          <w:sz w:val="24"/>
          <w:szCs w:val="24"/>
        </w:rPr>
        <w:t>2</w:t>
      </w:r>
    </w:p>
    <w:p w:rsidR="003B34AE" w:rsidRPr="00EA7112" w:rsidRDefault="003B34AE">
      <w:pPr>
        <w:rPr>
          <w:sz w:val="32"/>
          <w:szCs w:val="32"/>
        </w:rPr>
      </w:pPr>
    </w:p>
    <w:p w:rsidR="003B34AE" w:rsidRPr="0074544F" w:rsidRDefault="0074544F" w:rsidP="005C16D9">
      <w:pPr>
        <w:pStyle w:val="Heading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imes New Roman Regular" w:hAnsi="Times New Roman Regular"/>
          <w:color w:val="auto"/>
          <w:sz w:val="32"/>
          <w:szCs w:val="32"/>
        </w:rPr>
      </w:pPr>
      <w:r w:rsidRPr="0074544F">
        <w:rPr>
          <w:color w:val="auto"/>
          <w:sz w:val="32"/>
          <w:szCs w:val="32"/>
        </w:rPr>
        <w:t>DEALING WITH A DISCLOSURE OF ABUSE</w:t>
      </w:r>
    </w:p>
    <w:p w:rsidR="003B34AE" w:rsidRPr="004427CF" w:rsidRDefault="003B34AE" w:rsidP="005C16D9">
      <w:pPr>
        <w:tabs>
          <w:tab w:val="left" w:pos="0"/>
          <w:tab w:val="left" w:pos="10080"/>
          <w:tab w:val="left" w:pos="10800"/>
          <w:tab w:val="left" w:pos="11520"/>
          <w:tab w:val="left" w:pos="12240"/>
        </w:tabs>
        <w:rPr>
          <w:rFonts w:ascii="Times New Roman Regular" w:hAnsi="Times New Roman Regular"/>
        </w:rPr>
      </w:pPr>
    </w:p>
    <w:p w:rsidR="003B34AE" w:rsidRDefault="003B34AE" w:rsidP="004C1C18">
      <w:pPr>
        <w:tabs>
          <w:tab w:val="left" w:pos="0"/>
          <w:tab w:val="left" w:pos="10080"/>
          <w:tab w:val="left" w:pos="10800"/>
          <w:tab w:val="left" w:pos="11520"/>
          <w:tab w:val="left" w:pos="12240"/>
        </w:tabs>
        <w:jc w:val="both"/>
        <w:rPr>
          <w:b/>
        </w:rPr>
      </w:pPr>
      <w:r w:rsidRPr="004427CF">
        <w:rPr>
          <w:b/>
        </w:rPr>
        <w:t>When a child tells me about abuse s/he has suffered, what must I remember?</w:t>
      </w:r>
    </w:p>
    <w:p w:rsidR="00EA5EBE" w:rsidRPr="004427CF" w:rsidRDefault="00EA5EBE" w:rsidP="004C1C18">
      <w:pPr>
        <w:tabs>
          <w:tab w:val="left" w:pos="0"/>
          <w:tab w:val="left" w:pos="10080"/>
          <w:tab w:val="left" w:pos="10800"/>
          <w:tab w:val="left" w:pos="11520"/>
          <w:tab w:val="left" w:pos="12240"/>
        </w:tabs>
        <w:jc w:val="both"/>
        <w:rPr>
          <w:rFonts w:ascii="Times New Roman Regular" w:hAnsi="Times New Roman Regular"/>
        </w:rPr>
      </w:pP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Stay calm</w:t>
      </w:r>
      <w:r w:rsidR="00540863">
        <w:t>.</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 xml:space="preserve">Do not </w:t>
      </w:r>
      <w:r w:rsidR="005C16D9">
        <w:t>communicate</w:t>
      </w:r>
      <w:r w:rsidRPr="004427CF">
        <w:t xml:space="preserve"> shock, anger or embarrassment.</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 xml:space="preserve">Reassure the child. </w:t>
      </w:r>
      <w:r w:rsidR="00540863">
        <w:t xml:space="preserve"> </w:t>
      </w:r>
      <w:r w:rsidRPr="004427CF">
        <w:t>Tell her/him you are pleased that s/he is speak</w:t>
      </w:r>
      <w:r w:rsidR="00E318E1">
        <w:t xml:space="preserve">ing to </w:t>
      </w:r>
      <w:r w:rsidRPr="004427CF">
        <w:t>you.</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Never enter into a pact of secrecy with the chil</w:t>
      </w:r>
      <w:r w:rsidR="00453F7C" w:rsidRPr="004427CF">
        <w:t xml:space="preserve">d. </w:t>
      </w:r>
      <w:r w:rsidR="00540863">
        <w:t xml:space="preserve"> </w:t>
      </w:r>
      <w:r w:rsidR="00453F7C" w:rsidRPr="004427CF">
        <w:t>Assure her/him that you will</w:t>
      </w:r>
      <w:r w:rsidRPr="004427CF">
        <w:t xml:space="preserve"> try to help but let the child know that you will have to tell other people in order to do this. </w:t>
      </w:r>
      <w:r w:rsidR="00540863">
        <w:t xml:space="preserve"> </w:t>
      </w:r>
      <w:r w:rsidRPr="004427CF">
        <w:t>State who this will be and why.</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 xml:space="preserve">Tell her/him that you believe them. </w:t>
      </w:r>
      <w:r w:rsidR="00540863">
        <w:t xml:space="preserve"> </w:t>
      </w:r>
      <w:r w:rsidRPr="004427CF">
        <w:t>Children very rarely lie about abuse; but s/he may have tried to tell others and not been heard or believed.</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Tell the child that it is not her/his fault.</w:t>
      </w:r>
    </w:p>
    <w:p w:rsidR="003B34AE" w:rsidRPr="004427CF" w:rsidRDefault="003B34AE" w:rsidP="004C1C18">
      <w:pPr>
        <w:numPr>
          <w:ilvl w:val="0"/>
          <w:numId w:val="6"/>
        </w:numPr>
        <w:tabs>
          <w:tab w:val="left" w:pos="990"/>
          <w:tab w:val="left" w:pos="10080"/>
          <w:tab w:val="left" w:pos="10800"/>
          <w:tab w:val="left" w:pos="11520"/>
          <w:tab w:val="left" w:pos="12240"/>
        </w:tabs>
        <w:jc w:val="both"/>
        <w:rPr>
          <w:u w:val="single"/>
        </w:rPr>
      </w:pPr>
      <w:r w:rsidRPr="004427CF">
        <w:t>Encourage the child to talk but do not ask "leading questi</w:t>
      </w:r>
      <w:r w:rsidR="00F21A94">
        <w:t>ons" or press for information.</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Listen and remember.</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Check that you have understood correctly what the child is trying to tell you.</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 xml:space="preserve">Praise the child for telling you. </w:t>
      </w:r>
      <w:r w:rsidR="00540863">
        <w:t xml:space="preserve"> </w:t>
      </w:r>
      <w:r w:rsidRPr="004427CF">
        <w:t>Communicate that s/he has a right to be safe and protected.</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Do not tell the child that what s/he experienced is dirty, naughty or bad.</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It is inappropriate to make any comments about the alleged offender.</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Be aware that the child may retract what s/he has told you.</w:t>
      </w:r>
      <w:r w:rsidR="00540863">
        <w:t xml:space="preserve"> </w:t>
      </w:r>
      <w:r w:rsidRPr="004427CF">
        <w:t xml:space="preserve"> It is essential to record all you have heard.</w:t>
      </w:r>
    </w:p>
    <w:p w:rsidR="003B34AE" w:rsidRPr="004427CF" w:rsidRDefault="003B34AE" w:rsidP="004C1C18">
      <w:pPr>
        <w:numPr>
          <w:ilvl w:val="0"/>
          <w:numId w:val="6"/>
        </w:numPr>
        <w:tabs>
          <w:tab w:val="left" w:pos="990"/>
          <w:tab w:val="left" w:pos="10080"/>
          <w:tab w:val="left" w:pos="10800"/>
          <w:tab w:val="left" w:pos="11520"/>
          <w:tab w:val="left" w:pos="12240"/>
        </w:tabs>
        <w:jc w:val="both"/>
      </w:pPr>
      <w:r w:rsidRPr="004427CF">
        <w:t>At the end of the conversation, tell the child again who you are going to tell and why that person or those people need to know.</w:t>
      </w:r>
    </w:p>
    <w:p w:rsidR="00ED43F4" w:rsidRDefault="003B34AE" w:rsidP="004C1C18">
      <w:pPr>
        <w:numPr>
          <w:ilvl w:val="0"/>
          <w:numId w:val="6"/>
        </w:numPr>
        <w:tabs>
          <w:tab w:val="left" w:pos="-90"/>
          <w:tab w:val="left" w:pos="990"/>
          <w:tab w:val="left" w:pos="10080"/>
          <w:tab w:val="left" w:pos="10800"/>
          <w:tab w:val="left" w:pos="11520"/>
          <w:tab w:val="left" w:pos="12240"/>
        </w:tabs>
        <w:jc w:val="both"/>
      </w:pPr>
      <w:r w:rsidRPr="004427CF">
        <w:t>As soon as you can afterwards, make a detailed record of the conversation using the child’s own language.</w:t>
      </w:r>
      <w:r w:rsidR="00540863">
        <w:t xml:space="preserve"> </w:t>
      </w:r>
      <w:r w:rsidRPr="004427CF">
        <w:t xml:space="preserve"> Include any</w:t>
      </w:r>
      <w:r w:rsidR="00540863">
        <w:t xml:space="preserve"> questions you may have asked. </w:t>
      </w:r>
      <w:r w:rsidRPr="004427CF">
        <w:t xml:space="preserve"> Do not add any opinions or interpretations</w:t>
      </w:r>
      <w:r w:rsidR="00ED43F4">
        <w:t>.</w:t>
      </w:r>
    </w:p>
    <w:p w:rsidR="003B34AE" w:rsidRPr="00551522" w:rsidRDefault="00ED43F4" w:rsidP="004C1C18">
      <w:pPr>
        <w:numPr>
          <w:ilvl w:val="0"/>
          <w:numId w:val="6"/>
        </w:numPr>
        <w:tabs>
          <w:tab w:val="left" w:pos="-90"/>
          <w:tab w:val="left" w:pos="990"/>
          <w:tab w:val="left" w:pos="10080"/>
          <w:tab w:val="left" w:pos="10800"/>
          <w:tab w:val="left" w:pos="11520"/>
          <w:tab w:val="left" w:pos="12240"/>
        </w:tabs>
        <w:jc w:val="both"/>
        <w:rPr>
          <w:color w:val="000000" w:themeColor="text1"/>
        </w:rPr>
      </w:pPr>
      <w:r w:rsidRPr="00551522">
        <w:rPr>
          <w:color w:val="000000" w:themeColor="text1"/>
        </w:rPr>
        <w:t>If the disclosure relates to a physical injury do not photograph the injury, but record in writing as much detail as possible</w:t>
      </w:r>
      <w:r w:rsidR="003B34AE" w:rsidRPr="00551522">
        <w:rPr>
          <w:color w:val="000000" w:themeColor="text1"/>
        </w:rPr>
        <w:t>.</w:t>
      </w:r>
    </w:p>
    <w:p w:rsidR="00453F7C" w:rsidRPr="00551522" w:rsidRDefault="00453F7C" w:rsidP="004C1C18">
      <w:pPr>
        <w:tabs>
          <w:tab w:val="left" w:pos="0"/>
          <w:tab w:val="left" w:pos="10080"/>
          <w:tab w:val="left" w:pos="10800"/>
          <w:tab w:val="left" w:pos="11520"/>
          <w:tab w:val="left" w:pos="12240"/>
        </w:tabs>
        <w:jc w:val="both"/>
        <w:rPr>
          <w:color w:val="000000" w:themeColor="text1"/>
        </w:rPr>
      </w:pPr>
    </w:p>
    <w:p w:rsidR="003B34AE" w:rsidRPr="004427CF" w:rsidRDefault="003B34AE" w:rsidP="00AB52AD">
      <w:pPr>
        <w:tabs>
          <w:tab w:val="left" w:pos="0"/>
          <w:tab w:val="left" w:pos="10080"/>
          <w:tab w:val="left" w:pos="10800"/>
          <w:tab w:val="left" w:pos="11520"/>
          <w:tab w:val="left" w:pos="12240"/>
        </w:tabs>
        <w:jc w:val="both"/>
      </w:pPr>
      <w:r w:rsidRPr="004427CF">
        <w:t>NB It is not education staff’s role to seek disclosures.</w:t>
      </w:r>
      <w:r w:rsidR="00540863">
        <w:t xml:space="preserve"> </w:t>
      </w:r>
      <w:r w:rsidRPr="004427CF">
        <w:t xml:space="preserve"> Their role is to observe that something may be wrong, ask about it, listen, be available and try to make time to talk.</w:t>
      </w:r>
    </w:p>
    <w:p w:rsidR="003B34AE" w:rsidRPr="004427CF" w:rsidRDefault="003B34AE" w:rsidP="00AB52AD">
      <w:pPr>
        <w:tabs>
          <w:tab w:val="left" w:pos="0"/>
          <w:tab w:val="left" w:pos="10080"/>
          <w:tab w:val="left" w:pos="10800"/>
          <w:tab w:val="left" w:pos="11520"/>
          <w:tab w:val="left" w:pos="12240"/>
        </w:tabs>
        <w:jc w:val="both"/>
        <w:rPr>
          <w:rFonts w:ascii="Times New Roman Regular" w:hAnsi="Times New Roman Regular"/>
          <w:b/>
        </w:rPr>
      </w:pPr>
    </w:p>
    <w:p w:rsidR="003B34AE" w:rsidRPr="008036FF" w:rsidRDefault="003B34AE" w:rsidP="00AB52AD">
      <w:pPr>
        <w:pStyle w:val="Heading3"/>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b/>
          <w:u w:val="single"/>
        </w:rPr>
      </w:pPr>
      <w:r w:rsidRPr="008036FF">
        <w:rPr>
          <w:b/>
        </w:rPr>
        <w:t>Immediately afterwards</w:t>
      </w:r>
    </w:p>
    <w:p w:rsidR="003B34AE" w:rsidRPr="004427CF" w:rsidRDefault="003B34AE" w:rsidP="00AB52AD">
      <w:pPr>
        <w:tabs>
          <w:tab w:val="left" w:pos="0"/>
          <w:tab w:val="left" w:pos="10080"/>
          <w:tab w:val="left" w:pos="10800"/>
          <w:tab w:val="left" w:pos="11520"/>
          <w:tab w:val="left" w:pos="12240"/>
        </w:tabs>
        <w:jc w:val="both"/>
      </w:pPr>
      <w:r w:rsidRPr="004427CF">
        <w:rPr>
          <w:b/>
        </w:rPr>
        <w:t>You must not deal with this yourself</w:t>
      </w:r>
      <w:r w:rsidRPr="004427CF">
        <w:t xml:space="preserve">. </w:t>
      </w:r>
      <w:r w:rsidR="008036FF">
        <w:t xml:space="preserve"> </w:t>
      </w:r>
      <w:r w:rsidRPr="004427CF">
        <w:t xml:space="preserve">Clear indications or disclosure of abuse must be reported to </w:t>
      </w:r>
      <w:r w:rsidR="00280C6C" w:rsidRPr="008036FF">
        <w:t>children’s social care</w:t>
      </w:r>
      <w:r w:rsidR="00280C6C" w:rsidRPr="004427CF">
        <w:t xml:space="preserve"> </w:t>
      </w:r>
      <w:r w:rsidRPr="004427CF">
        <w:t xml:space="preserve">without delay, by the </w:t>
      </w:r>
      <w:r w:rsidR="00284B3F" w:rsidRPr="004427CF">
        <w:t xml:space="preserve">Head </w:t>
      </w:r>
      <w:r w:rsidR="00645F84" w:rsidRPr="006E61C1">
        <w:t>Teacher</w:t>
      </w:r>
      <w:r w:rsidR="006E61C1" w:rsidRPr="006E61C1">
        <w:rPr>
          <w:szCs w:val="24"/>
        </w:rPr>
        <w:t>/Principal</w:t>
      </w:r>
      <w:r w:rsidR="00645F84" w:rsidRPr="004427CF">
        <w:t xml:space="preserve"> </w:t>
      </w:r>
      <w:r w:rsidR="006E61C1">
        <w:t>or the</w:t>
      </w:r>
      <w:r w:rsidRPr="004427CF">
        <w:t xml:space="preserve"> </w:t>
      </w:r>
      <w:r w:rsidR="00B42D05">
        <w:t>Designated Safeguarding Lead</w:t>
      </w:r>
      <w:r w:rsidRPr="004427CF">
        <w:t>.</w:t>
      </w:r>
    </w:p>
    <w:p w:rsidR="003B34AE" w:rsidRPr="004427CF" w:rsidRDefault="003B34AE" w:rsidP="00AB52AD">
      <w:pPr>
        <w:tabs>
          <w:tab w:val="left" w:pos="0"/>
          <w:tab w:val="left" w:pos="10080"/>
          <w:tab w:val="left" w:pos="10800"/>
          <w:tab w:val="left" w:pos="11520"/>
          <w:tab w:val="left" w:pos="12240"/>
        </w:tabs>
        <w:jc w:val="both"/>
      </w:pPr>
    </w:p>
    <w:p w:rsidR="000D3CFC" w:rsidRDefault="00453F7C" w:rsidP="00AB52AD">
      <w:pPr>
        <w:tabs>
          <w:tab w:val="left" w:pos="0"/>
          <w:tab w:val="left" w:pos="10080"/>
          <w:tab w:val="left" w:pos="10800"/>
          <w:tab w:val="left" w:pos="11520"/>
          <w:tab w:val="left" w:pos="12240"/>
        </w:tabs>
        <w:jc w:val="both"/>
      </w:pPr>
      <w:r w:rsidRPr="004427CF">
        <w:t xml:space="preserve">Children making a disclosure may do so with difficulty, having chosen carefully to whom they will speak. </w:t>
      </w:r>
      <w:r w:rsidR="00540863">
        <w:t xml:space="preserve"> </w:t>
      </w:r>
      <w:r w:rsidR="003B34AE" w:rsidRPr="004427CF">
        <w:t xml:space="preserve">Listening to and supporting a child/young person who has been abused can be traumatic for the adults involved.  Support for you will be available from your </w:t>
      </w:r>
      <w:r w:rsidR="00B42D05">
        <w:t xml:space="preserve">Designated Safeguarding Lead </w:t>
      </w:r>
      <w:r w:rsidR="003B34AE" w:rsidRPr="004427CF">
        <w:t xml:space="preserve">or </w:t>
      </w:r>
      <w:r w:rsidR="00284B3F" w:rsidRPr="004427CF">
        <w:t xml:space="preserve">Head </w:t>
      </w:r>
      <w:r w:rsidR="00645F84" w:rsidRPr="004427CF">
        <w:t>Teacher</w:t>
      </w:r>
      <w:r w:rsidR="006E61C1" w:rsidRPr="006E61C1">
        <w:t>/Principal</w:t>
      </w:r>
      <w:r w:rsidR="00540863">
        <w:t>.</w:t>
      </w:r>
    </w:p>
    <w:p w:rsidR="003B34AE" w:rsidRPr="00540863" w:rsidRDefault="000D3CFC" w:rsidP="005C16D9">
      <w:pPr>
        <w:tabs>
          <w:tab w:val="left" w:pos="0"/>
          <w:tab w:val="left" w:pos="10080"/>
          <w:tab w:val="left" w:pos="10800"/>
          <w:tab w:val="left" w:pos="11520"/>
          <w:tab w:val="left" w:pos="12240"/>
        </w:tabs>
        <w:jc w:val="right"/>
        <w:rPr>
          <w:b/>
        </w:rPr>
      </w:pPr>
      <w:r>
        <w:br w:type="page"/>
      </w:r>
      <w:r w:rsidR="00540863" w:rsidRPr="00540863">
        <w:rPr>
          <w:b/>
        </w:rPr>
        <w:t xml:space="preserve">APPENDIX </w:t>
      </w:r>
      <w:r w:rsidR="005F7359">
        <w:rPr>
          <w:b/>
        </w:rPr>
        <w:t>3</w:t>
      </w:r>
    </w:p>
    <w:p w:rsidR="003B34AE" w:rsidRPr="00EA7112" w:rsidRDefault="003B34AE">
      <w:pPr>
        <w:rPr>
          <w:sz w:val="32"/>
          <w:szCs w:val="32"/>
        </w:rPr>
      </w:pPr>
    </w:p>
    <w:p w:rsidR="003B34AE" w:rsidRPr="00540863" w:rsidRDefault="00540863" w:rsidP="00AB52AD">
      <w:pPr>
        <w:pStyle w:val="Heading5"/>
        <w:widowControl/>
        <w:tabs>
          <w:tab w:val="clear" w:pos="1145"/>
        </w:tabs>
        <w:jc w:val="both"/>
        <w:rPr>
          <w:rFonts w:ascii="Arial" w:hAnsi="Arial"/>
          <w:sz w:val="32"/>
          <w:szCs w:val="32"/>
        </w:rPr>
      </w:pPr>
      <w:r w:rsidRPr="00540863">
        <w:rPr>
          <w:rFonts w:ascii="Arial" w:hAnsi="Arial"/>
          <w:sz w:val="32"/>
          <w:szCs w:val="32"/>
        </w:rPr>
        <w:t xml:space="preserve">ALLEGATIONS </w:t>
      </w:r>
      <w:r w:rsidR="00EA7112">
        <w:rPr>
          <w:rFonts w:ascii="Arial" w:hAnsi="Arial"/>
          <w:sz w:val="32"/>
          <w:szCs w:val="32"/>
        </w:rPr>
        <w:t>ABOUT</w:t>
      </w:r>
      <w:r w:rsidR="00EA7112" w:rsidRPr="00540863">
        <w:rPr>
          <w:rFonts w:ascii="Arial" w:hAnsi="Arial"/>
          <w:sz w:val="32"/>
          <w:szCs w:val="32"/>
        </w:rPr>
        <w:t xml:space="preserve"> </w:t>
      </w:r>
      <w:r w:rsidRPr="00540863">
        <w:rPr>
          <w:rFonts w:ascii="Arial" w:hAnsi="Arial"/>
          <w:sz w:val="32"/>
          <w:szCs w:val="32"/>
        </w:rPr>
        <w:t>A MEMBER OF STAFF, GOVERNOR OR VOLUNTEER</w:t>
      </w:r>
    </w:p>
    <w:p w:rsidR="00540863" w:rsidRDefault="00540863" w:rsidP="00AB52AD">
      <w:pPr>
        <w:pStyle w:val="BodyText"/>
        <w:jc w:val="both"/>
        <w:rPr>
          <w:b w:val="0"/>
          <w:sz w:val="24"/>
        </w:rPr>
      </w:pPr>
    </w:p>
    <w:p w:rsidR="003B34AE" w:rsidRDefault="00540863" w:rsidP="00AB52AD">
      <w:pPr>
        <w:pStyle w:val="BodyText"/>
        <w:ind w:left="720" w:hanging="720"/>
        <w:jc w:val="both"/>
        <w:rPr>
          <w:b w:val="0"/>
          <w:sz w:val="24"/>
        </w:rPr>
      </w:pPr>
      <w:r>
        <w:rPr>
          <w:b w:val="0"/>
          <w:sz w:val="24"/>
        </w:rPr>
        <w:t>1.</w:t>
      </w:r>
      <w:r>
        <w:rPr>
          <w:b w:val="0"/>
          <w:sz w:val="24"/>
        </w:rPr>
        <w:tab/>
      </w:r>
      <w:r w:rsidR="003B34AE" w:rsidRPr="004427CF">
        <w:rPr>
          <w:b w:val="0"/>
          <w:sz w:val="24"/>
        </w:rPr>
        <w:t>Inappropriate behaviour by staff</w:t>
      </w:r>
      <w:r w:rsidR="00EC41CE" w:rsidRPr="004427CF">
        <w:rPr>
          <w:b w:val="0"/>
          <w:sz w:val="24"/>
        </w:rPr>
        <w:t>/volunteers</w:t>
      </w:r>
      <w:r w:rsidR="003B34AE" w:rsidRPr="004427CF">
        <w:rPr>
          <w:b w:val="0"/>
          <w:sz w:val="24"/>
        </w:rPr>
        <w:t xml:space="preserve"> could take the following forms:</w:t>
      </w:r>
    </w:p>
    <w:p w:rsidR="00EA5EBE" w:rsidRPr="004427CF" w:rsidRDefault="00EA5EBE" w:rsidP="00AB52AD">
      <w:pPr>
        <w:pStyle w:val="BodyText"/>
        <w:ind w:left="720" w:hanging="720"/>
        <w:jc w:val="both"/>
        <w:rPr>
          <w:b w:val="0"/>
          <w:sz w:val="24"/>
        </w:rPr>
      </w:pPr>
    </w:p>
    <w:p w:rsidR="00540863" w:rsidRDefault="003B34AE" w:rsidP="00AB52AD">
      <w:pPr>
        <w:widowControl w:val="0"/>
        <w:numPr>
          <w:ilvl w:val="0"/>
          <w:numId w:val="18"/>
        </w:numPr>
        <w:tabs>
          <w:tab w:val="left" w:pos="1145"/>
        </w:tabs>
        <w:spacing w:line="289" w:lineRule="exact"/>
        <w:jc w:val="both"/>
        <w:rPr>
          <w:lang w:val="en-US"/>
        </w:rPr>
      </w:pPr>
      <w:r w:rsidRPr="004427CF">
        <w:rPr>
          <w:b/>
          <w:lang w:val="en-US"/>
        </w:rPr>
        <w:t>Physical</w:t>
      </w:r>
      <w:r w:rsidRPr="004427CF">
        <w:rPr>
          <w:lang w:val="en-US"/>
        </w:rPr>
        <w:t xml:space="preserve"> </w:t>
      </w:r>
    </w:p>
    <w:p w:rsidR="003B34AE" w:rsidRPr="004427CF" w:rsidRDefault="00F21A94" w:rsidP="00AB52AD">
      <w:pPr>
        <w:ind w:left="1080"/>
        <w:jc w:val="both"/>
        <w:rPr>
          <w:lang w:val="en-US"/>
        </w:rPr>
      </w:pPr>
      <w:r w:rsidRPr="004427CF">
        <w:rPr>
          <w:lang w:val="en-US"/>
        </w:rPr>
        <w:t xml:space="preserve">For </w:t>
      </w:r>
      <w:r w:rsidR="003B34AE" w:rsidRPr="004427CF">
        <w:rPr>
          <w:lang w:val="en-US"/>
        </w:rPr>
        <w:t>example</w:t>
      </w:r>
      <w:r>
        <w:rPr>
          <w:lang w:val="en-US"/>
        </w:rPr>
        <w:t xml:space="preserve"> the </w:t>
      </w:r>
      <w:r w:rsidR="003B34AE" w:rsidRPr="004427CF">
        <w:rPr>
          <w:lang w:val="en-US"/>
        </w:rPr>
        <w:t>intentional use of force as a punishment, slapping, use of objects to hit with, throwing objects or rough physical handling.</w:t>
      </w:r>
    </w:p>
    <w:p w:rsidR="00540863" w:rsidRDefault="003B34AE" w:rsidP="00AB52AD">
      <w:pPr>
        <w:widowControl w:val="0"/>
        <w:numPr>
          <w:ilvl w:val="0"/>
          <w:numId w:val="18"/>
        </w:numPr>
        <w:tabs>
          <w:tab w:val="left" w:pos="1145"/>
        </w:tabs>
        <w:spacing w:line="289" w:lineRule="exact"/>
        <w:jc w:val="both"/>
        <w:rPr>
          <w:lang w:val="en-US"/>
        </w:rPr>
      </w:pPr>
      <w:r w:rsidRPr="004427CF">
        <w:rPr>
          <w:b/>
          <w:lang w:val="en-US"/>
        </w:rPr>
        <w:t>Emotional</w:t>
      </w:r>
      <w:r w:rsidRPr="004427CF">
        <w:rPr>
          <w:lang w:val="en-US"/>
        </w:rPr>
        <w:t xml:space="preserve"> </w:t>
      </w:r>
    </w:p>
    <w:p w:rsidR="003B34AE" w:rsidRPr="004427CF" w:rsidRDefault="00F21A94" w:rsidP="00AB52AD">
      <w:pPr>
        <w:ind w:left="1080"/>
        <w:jc w:val="both"/>
        <w:rPr>
          <w:lang w:val="en-US"/>
        </w:rPr>
      </w:pPr>
      <w:r w:rsidRPr="004427CF">
        <w:rPr>
          <w:lang w:val="en-US"/>
        </w:rPr>
        <w:t xml:space="preserve">For </w:t>
      </w:r>
      <w:r w:rsidR="003B34AE" w:rsidRPr="004427CF">
        <w:rPr>
          <w:lang w:val="en-US"/>
        </w:rPr>
        <w:t xml:space="preserve">example intimidation, belittling, scapegoating, sarcasm, lack of respect for children’s rights, and attitudes </w:t>
      </w:r>
      <w:r>
        <w:rPr>
          <w:lang w:val="en-US"/>
        </w:rPr>
        <w:t xml:space="preserve">that </w:t>
      </w:r>
      <w:r w:rsidR="003B34AE" w:rsidRPr="004427CF">
        <w:rPr>
          <w:lang w:val="en-US"/>
        </w:rPr>
        <w:t>discriminate on the grounds of race, gender, disability or sexuality.</w:t>
      </w:r>
    </w:p>
    <w:p w:rsidR="00540863" w:rsidRDefault="003B34AE" w:rsidP="00AB52AD">
      <w:pPr>
        <w:widowControl w:val="0"/>
        <w:numPr>
          <w:ilvl w:val="0"/>
          <w:numId w:val="18"/>
        </w:numPr>
        <w:tabs>
          <w:tab w:val="left" w:pos="1145"/>
        </w:tabs>
        <w:spacing w:line="289" w:lineRule="exact"/>
        <w:jc w:val="both"/>
        <w:rPr>
          <w:lang w:val="en-US"/>
        </w:rPr>
      </w:pPr>
      <w:r w:rsidRPr="004427CF">
        <w:rPr>
          <w:b/>
          <w:lang w:val="en-US"/>
        </w:rPr>
        <w:t>Sexual</w:t>
      </w:r>
      <w:r w:rsidRPr="004427CF">
        <w:rPr>
          <w:lang w:val="en-US"/>
        </w:rPr>
        <w:t xml:space="preserve"> </w:t>
      </w:r>
    </w:p>
    <w:p w:rsidR="003B34AE" w:rsidRPr="004427CF" w:rsidRDefault="00F21A94" w:rsidP="00AB52AD">
      <w:pPr>
        <w:ind w:left="1080"/>
        <w:jc w:val="both"/>
        <w:rPr>
          <w:lang w:val="en-US"/>
        </w:rPr>
      </w:pPr>
      <w:r w:rsidRPr="004427CF">
        <w:rPr>
          <w:lang w:val="en-US"/>
        </w:rPr>
        <w:t xml:space="preserve">For </w:t>
      </w:r>
      <w:r w:rsidR="003B34AE" w:rsidRPr="004427CF">
        <w:rPr>
          <w:lang w:val="en-US"/>
        </w:rPr>
        <w:t xml:space="preserve">example </w:t>
      </w:r>
      <w:r w:rsidR="003B34AE" w:rsidRPr="00F21A94">
        <w:t>sexualised</w:t>
      </w:r>
      <w:r w:rsidR="003B34AE" w:rsidRPr="004427CF">
        <w:rPr>
          <w:lang w:val="en-US"/>
        </w:rPr>
        <w:t xml:space="preserve"> </w:t>
      </w:r>
      <w:r w:rsidR="003B34AE" w:rsidRPr="00F21A94">
        <w:t>behaviour</w:t>
      </w:r>
      <w:r w:rsidR="003B34AE" w:rsidRPr="004427CF">
        <w:rPr>
          <w:lang w:val="en-US"/>
        </w:rPr>
        <w:t xml:space="preserve"> towards pupils, sexual harassment</w:t>
      </w:r>
      <w:r w:rsidR="003B34AE" w:rsidRPr="004E40C3">
        <w:rPr>
          <w:lang w:val="en-US"/>
        </w:rPr>
        <w:t xml:space="preserve">, </w:t>
      </w:r>
      <w:r w:rsidR="00AB52AD" w:rsidRPr="004E40C3">
        <w:rPr>
          <w:lang w:val="en-US"/>
        </w:rPr>
        <w:t xml:space="preserve">inappropriate phone calls, </w:t>
      </w:r>
      <w:r w:rsidR="00822304" w:rsidRPr="004E40C3">
        <w:rPr>
          <w:lang w:val="en-US"/>
        </w:rPr>
        <w:t>and texts</w:t>
      </w:r>
      <w:r w:rsidR="00AB52AD" w:rsidRPr="004E40C3">
        <w:rPr>
          <w:lang w:val="en-US"/>
        </w:rPr>
        <w:t xml:space="preserve">, images via social media, </w:t>
      </w:r>
      <w:r w:rsidR="003B34AE" w:rsidRPr="004E40C3">
        <w:rPr>
          <w:lang w:val="en-US"/>
        </w:rPr>
        <w:t>sexual</w:t>
      </w:r>
      <w:r w:rsidR="003B34AE" w:rsidRPr="004427CF">
        <w:rPr>
          <w:lang w:val="en-US"/>
        </w:rPr>
        <w:t xml:space="preserve"> assault and rape.</w:t>
      </w:r>
    </w:p>
    <w:p w:rsidR="00540863" w:rsidRPr="00540863" w:rsidRDefault="00910E77" w:rsidP="00AB52AD">
      <w:pPr>
        <w:widowControl w:val="0"/>
        <w:numPr>
          <w:ilvl w:val="0"/>
          <w:numId w:val="18"/>
        </w:numPr>
        <w:tabs>
          <w:tab w:val="left" w:pos="1145"/>
        </w:tabs>
        <w:spacing w:line="289" w:lineRule="exact"/>
        <w:jc w:val="both"/>
        <w:rPr>
          <w:lang w:val="en-US"/>
        </w:rPr>
      </w:pPr>
      <w:r w:rsidRPr="004427CF">
        <w:rPr>
          <w:b/>
          <w:lang w:val="en-US"/>
        </w:rPr>
        <w:t>Neglect</w:t>
      </w:r>
    </w:p>
    <w:p w:rsidR="00910E77" w:rsidRDefault="00F21A94" w:rsidP="00AB52AD">
      <w:pPr>
        <w:ind w:left="1080"/>
        <w:jc w:val="both"/>
        <w:rPr>
          <w:lang w:val="en-US"/>
        </w:rPr>
      </w:pPr>
      <w:r w:rsidRPr="004427CF">
        <w:rPr>
          <w:lang w:val="en-US"/>
        </w:rPr>
        <w:t xml:space="preserve">For </w:t>
      </w:r>
      <w:r w:rsidR="00EA5EBE" w:rsidRPr="004427CF">
        <w:rPr>
          <w:lang w:val="en-US"/>
        </w:rPr>
        <w:t>example</w:t>
      </w:r>
      <w:r w:rsidR="00910E77" w:rsidRPr="004427CF">
        <w:rPr>
          <w:lang w:val="en-US"/>
        </w:rPr>
        <w:t xml:space="preserve"> failing to act to protect a child or children, failing to seek medical attention or failure to carry out </w:t>
      </w:r>
      <w:r w:rsidR="00EA5EBE">
        <w:rPr>
          <w:lang w:val="en-US"/>
        </w:rPr>
        <w:t xml:space="preserve">an </w:t>
      </w:r>
      <w:r w:rsidR="0067754F" w:rsidRPr="004427CF">
        <w:rPr>
          <w:lang w:val="en-US"/>
        </w:rPr>
        <w:t>appropriate</w:t>
      </w:r>
      <w:r w:rsidR="00EA5EBE">
        <w:rPr>
          <w:lang w:val="en-US"/>
        </w:rPr>
        <w:t xml:space="preserve"> </w:t>
      </w:r>
      <w:r w:rsidR="0067754F" w:rsidRPr="004427CF">
        <w:rPr>
          <w:lang w:val="en-US"/>
        </w:rPr>
        <w:t>risk assessment</w:t>
      </w:r>
      <w:r w:rsidR="00EA5EBE">
        <w:rPr>
          <w:lang w:val="en-US"/>
        </w:rPr>
        <w:t>.</w:t>
      </w:r>
    </w:p>
    <w:p w:rsidR="00E318E1" w:rsidRPr="00E318E1" w:rsidRDefault="00E318E1" w:rsidP="00E318E1">
      <w:pPr>
        <w:numPr>
          <w:ilvl w:val="0"/>
          <w:numId w:val="18"/>
        </w:numPr>
        <w:jc w:val="both"/>
        <w:rPr>
          <w:b/>
          <w:lang w:val="en-US"/>
        </w:rPr>
      </w:pPr>
      <w:r w:rsidRPr="00E318E1">
        <w:rPr>
          <w:b/>
          <w:lang w:val="en-US"/>
        </w:rPr>
        <w:t>Spiritual Abuse</w:t>
      </w:r>
    </w:p>
    <w:p w:rsidR="00E318E1" w:rsidRPr="004427CF" w:rsidRDefault="00E318E1" w:rsidP="00E318E1">
      <w:pPr>
        <w:ind w:left="1080"/>
        <w:jc w:val="both"/>
        <w:rPr>
          <w:lang w:val="en-US"/>
        </w:rPr>
      </w:pPr>
      <w:r>
        <w:rPr>
          <w:lang w:val="en-US"/>
        </w:rPr>
        <w:t>For example using undue influence or pressure to control individuals or ensure obedience, follow religious practices that are harmful such as beatings or starvation.</w:t>
      </w:r>
    </w:p>
    <w:p w:rsidR="003B34AE" w:rsidRPr="004427CF" w:rsidRDefault="003B34AE">
      <w:pPr>
        <w:widowControl w:val="0"/>
        <w:tabs>
          <w:tab w:val="left" w:pos="1145"/>
        </w:tabs>
        <w:spacing w:line="289" w:lineRule="exact"/>
        <w:rPr>
          <w:lang w:val="en-US"/>
        </w:rPr>
      </w:pPr>
    </w:p>
    <w:p w:rsidR="003B34AE" w:rsidRPr="00540863" w:rsidRDefault="00540863" w:rsidP="00AB52AD">
      <w:pPr>
        <w:pStyle w:val="BodyText"/>
        <w:ind w:left="720" w:hanging="720"/>
        <w:jc w:val="both"/>
        <w:rPr>
          <w:b w:val="0"/>
          <w:sz w:val="24"/>
          <w:szCs w:val="24"/>
          <w:lang w:val="en-US"/>
        </w:rPr>
      </w:pPr>
      <w:r w:rsidRPr="00540863">
        <w:rPr>
          <w:b w:val="0"/>
          <w:sz w:val="24"/>
          <w:szCs w:val="24"/>
          <w:lang w:val="en-US"/>
        </w:rPr>
        <w:t>2.</w:t>
      </w:r>
      <w:r w:rsidRPr="00540863">
        <w:rPr>
          <w:b w:val="0"/>
          <w:sz w:val="24"/>
          <w:szCs w:val="24"/>
          <w:lang w:val="en-US"/>
        </w:rPr>
        <w:tab/>
      </w:r>
      <w:r w:rsidR="00EC41CE" w:rsidRPr="00540863">
        <w:rPr>
          <w:b w:val="0"/>
          <w:sz w:val="24"/>
          <w:szCs w:val="24"/>
          <w:lang w:val="en-US"/>
        </w:rPr>
        <w:t xml:space="preserve">If </w:t>
      </w:r>
      <w:r w:rsidR="003B34AE" w:rsidRPr="00540863">
        <w:rPr>
          <w:b w:val="0"/>
          <w:sz w:val="24"/>
          <w:szCs w:val="24"/>
          <w:lang w:val="en-US"/>
        </w:rPr>
        <w:t>a child makes an allegation</w:t>
      </w:r>
      <w:r w:rsidR="00EC41CE" w:rsidRPr="00540863">
        <w:rPr>
          <w:b w:val="0"/>
          <w:sz w:val="24"/>
          <w:szCs w:val="24"/>
          <w:lang w:val="en-US"/>
        </w:rPr>
        <w:t xml:space="preserve"> </w:t>
      </w:r>
      <w:r w:rsidR="00F21A94">
        <w:rPr>
          <w:b w:val="0"/>
          <w:sz w:val="24"/>
          <w:szCs w:val="24"/>
          <w:lang w:val="en-US"/>
        </w:rPr>
        <w:t xml:space="preserve">about </w:t>
      </w:r>
      <w:r w:rsidR="00EC41CE" w:rsidRPr="00540863">
        <w:rPr>
          <w:b w:val="0"/>
          <w:sz w:val="24"/>
          <w:szCs w:val="24"/>
          <w:lang w:val="en-US"/>
        </w:rPr>
        <w:t xml:space="preserve">a member of staff, </w:t>
      </w:r>
      <w:r w:rsidR="009A5EE4" w:rsidRPr="00540863">
        <w:rPr>
          <w:b w:val="0"/>
          <w:sz w:val="24"/>
          <w:szCs w:val="24"/>
          <w:lang w:val="en-US"/>
        </w:rPr>
        <w:t xml:space="preserve">governor, </w:t>
      </w:r>
      <w:r w:rsidR="00EC41CE" w:rsidRPr="00540863">
        <w:rPr>
          <w:b w:val="0"/>
          <w:sz w:val="24"/>
          <w:szCs w:val="24"/>
          <w:lang w:val="en-US"/>
        </w:rPr>
        <w:t xml:space="preserve">visitor </w:t>
      </w:r>
      <w:r w:rsidR="00EC41CE" w:rsidRPr="00540863">
        <w:rPr>
          <w:b w:val="0"/>
          <w:sz w:val="24"/>
          <w:szCs w:val="24"/>
        </w:rPr>
        <w:t>or</w:t>
      </w:r>
      <w:r w:rsidR="00EC41CE" w:rsidRPr="00540863">
        <w:rPr>
          <w:b w:val="0"/>
          <w:sz w:val="24"/>
          <w:szCs w:val="24"/>
          <w:lang w:val="en-US"/>
        </w:rPr>
        <w:t xml:space="preserve"> volunteer</w:t>
      </w:r>
      <w:r w:rsidR="003B34AE" w:rsidRPr="00540863">
        <w:rPr>
          <w:b w:val="0"/>
          <w:sz w:val="24"/>
          <w:szCs w:val="24"/>
          <w:lang w:val="en-US"/>
        </w:rPr>
        <w:t xml:space="preserve"> the Head</w:t>
      </w:r>
      <w:r w:rsidR="00EC41CE" w:rsidRPr="00540863">
        <w:rPr>
          <w:b w:val="0"/>
          <w:sz w:val="24"/>
          <w:szCs w:val="24"/>
          <w:lang w:val="en-US"/>
        </w:rPr>
        <w:t xml:space="preserve"> </w:t>
      </w:r>
      <w:r w:rsidR="00645F84" w:rsidRPr="00540863">
        <w:rPr>
          <w:b w:val="0"/>
          <w:sz w:val="24"/>
          <w:szCs w:val="24"/>
          <w:lang w:val="en-US"/>
        </w:rPr>
        <w:t>Teacher</w:t>
      </w:r>
      <w:r w:rsidR="007D479C" w:rsidRPr="006E61C1">
        <w:rPr>
          <w:b w:val="0"/>
          <w:sz w:val="24"/>
          <w:szCs w:val="24"/>
        </w:rPr>
        <w:t>/Principal</w:t>
      </w:r>
      <w:r w:rsidR="00645F84" w:rsidRPr="00540863">
        <w:rPr>
          <w:b w:val="0"/>
          <w:sz w:val="24"/>
          <w:szCs w:val="24"/>
          <w:lang w:val="en-US"/>
        </w:rPr>
        <w:t xml:space="preserve"> </w:t>
      </w:r>
      <w:r w:rsidR="00E10CE6" w:rsidRPr="00540863">
        <w:rPr>
          <w:b w:val="0"/>
          <w:sz w:val="24"/>
          <w:szCs w:val="24"/>
          <w:lang w:val="en-US"/>
        </w:rPr>
        <w:t xml:space="preserve">should be informed immediately. </w:t>
      </w:r>
      <w:r>
        <w:rPr>
          <w:b w:val="0"/>
          <w:sz w:val="24"/>
          <w:szCs w:val="24"/>
          <w:lang w:val="en-US"/>
        </w:rPr>
        <w:t xml:space="preserve"> </w:t>
      </w:r>
      <w:r w:rsidR="00E10CE6" w:rsidRPr="00540863">
        <w:rPr>
          <w:b w:val="0"/>
          <w:sz w:val="24"/>
          <w:szCs w:val="24"/>
          <w:lang w:val="en-US"/>
        </w:rPr>
        <w:t xml:space="preserve">The </w:t>
      </w:r>
      <w:r w:rsidR="00EA5EBE" w:rsidRPr="00540863">
        <w:rPr>
          <w:b w:val="0"/>
          <w:sz w:val="24"/>
          <w:szCs w:val="24"/>
          <w:lang w:val="en-US"/>
        </w:rPr>
        <w:t>Head Teacher</w:t>
      </w:r>
      <w:r w:rsidR="007D479C" w:rsidRPr="006E61C1">
        <w:rPr>
          <w:b w:val="0"/>
          <w:sz w:val="24"/>
          <w:szCs w:val="24"/>
        </w:rPr>
        <w:t>/Principal</w:t>
      </w:r>
      <w:r w:rsidR="00EA5EBE" w:rsidRPr="00540863">
        <w:rPr>
          <w:b w:val="0"/>
          <w:sz w:val="24"/>
          <w:szCs w:val="24"/>
          <w:lang w:val="en-US"/>
        </w:rPr>
        <w:t xml:space="preserve"> </w:t>
      </w:r>
      <w:r w:rsidR="003B34AE" w:rsidRPr="00540863">
        <w:rPr>
          <w:b w:val="0"/>
          <w:sz w:val="24"/>
          <w:szCs w:val="24"/>
          <w:lang w:val="en-US"/>
        </w:rPr>
        <w:t xml:space="preserve">should carry out an urgent initial consideration in order to establish whether there is substance to the allegation. </w:t>
      </w:r>
      <w:r>
        <w:rPr>
          <w:b w:val="0"/>
          <w:sz w:val="24"/>
          <w:szCs w:val="24"/>
          <w:lang w:val="en-US"/>
        </w:rPr>
        <w:t xml:space="preserve"> </w:t>
      </w:r>
      <w:r w:rsidR="003B34AE" w:rsidRPr="00540863">
        <w:rPr>
          <w:b w:val="0"/>
          <w:sz w:val="24"/>
          <w:szCs w:val="24"/>
          <w:lang w:val="en-US"/>
        </w:rPr>
        <w:t>The Head</w:t>
      </w:r>
      <w:r w:rsidR="00EC41CE" w:rsidRPr="00540863">
        <w:rPr>
          <w:b w:val="0"/>
          <w:sz w:val="24"/>
          <w:szCs w:val="24"/>
          <w:lang w:val="en-US"/>
        </w:rPr>
        <w:t xml:space="preserve"> </w:t>
      </w:r>
      <w:r w:rsidR="00645F84" w:rsidRPr="00540863">
        <w:rPr>
          <w:b w:val="0"/>
          <w:sz w:val="24"/>
          <w:szCs w:val="24"/>
          <w:lang w:val="en-US"/>
        </w:rPr>
        <w:t>Teacher</w:t>
      </w:r>
      <w:r w:rsidR="007D479C" w:rsidRPr="006E61C1">
        <w:rPr>
          <w:b w:val="0"/>
          <w:sz w:val="24"/>
          <w:szCs w:val="24"/>
        </w:rPr>
        <w:t>/Principal</w:t>
      </w:r>
      <w:r w:rsidR="00645F84" w:rsidRPr="00540863">
        <w:rPr>
          <w:b w:val="0"/>
          <w:sz w:val="24"/>
          <w:szCs w:val="24"/>
          <w:lang w:val="en-US"/>
        </w:rPr>
        <w:t xml:space="preserve"> </w:t>
      </w:r>
      <w:r w:rsidR="003B34AE" w:rsidRPr="00540863">
        <w:rPr>
          <w:b w:val="0"/>
          <w:sz w:val="24"/>
          <w:szCs w:val="24"/>
          <w:lang w:val="en-US"/>
        </w:rPr>
        <w:t>should n</w:t>
      </w:r>
      <w:r w:rsidR="00D136F3">
        <w:rPr>
          <w:b w:val="0"/>
          <w:sz w:val="24"/>
          <w:szCs w:val="24"/>
          <w:lang w:val="en-US"/>
        </w:rPr>
        <w:t>ot carry out the investigation him/her</w:t>
      </w:r>
      <w:r w:rsidR="003B34AE" w:rsidRPr="00540863">
        <w:rPr>
          <w:b w:val="0"/>
          <w:sz w:val="24"/>
          <w:szCs w:val="24"/>
          <w:lang w:val="en-US"/>
        </w:rPr>
        <w:t xml:space="preserve">self or interview pupils.  </w:t>
      </w:r>
    </w:p>
    <w:p w:rsidR="003B34AE" w:rsidRDefault="003B34AE">
      <w:pPr>
        <w:widowControl w:val="0"/>
        <w:tabs>
          <w:tab w:val="left" w:pos="1145"/>
        </w:tabs>
        <w:rPr>
          <w:lang w:val="en-US"/>
        </w:rPr>
      </w:pPr>
    </w:p>
    <w:p w:rsidR="00D136F3" w:rsidRDefault="00C05DB1" w:rsidP="00AB52AD">
      <w:pPr>
        <w:autoSpaceDE w:val="0"/>
        <w:autoSpaceDN w:val="0"/>
        <w:adjustRightInd w:val="0"/>
        <w:ind w:left="720" w:hanging="720"/>
        <w:jc w:val="both"/>
        <w:rPr>
          <w:rFonts w:cs="Arial"/>
          <w:color w:val="000000"/>
          <w:szCs w:val="24"/>
        </w:rPr>
      </w:pPr>
      <w:r>
        <w:rPr>
          <w:rFonts w:cs="Arial"/>
          <w:color w:val="000000"/>
          <w:szCs w:val="24"/>
        </w:rPr>
        <w:t>3.</w:t>
      </w:r>
      <w:r>
        <w:rPr>
          <w:rFonts w:cs="Arial"/>
          <w:color w:val="000000"/>
          <w:szCs w:val="24"/>
        </w:rPr>
        <w:tab/>
      </w:r>
      <w:r w:rsidR="00D136F3">
        <w:rPr>
          <w:rFonts w:cs="Arial"/>
          <w:color w:val="000000"/>
          <w:szCs w:val="24"/>
        </w:rPr>
        <w:t>The Head Teacher</w:t>
      </w:r>
      <w:r w:rsidR="007D479C" w:rsidRPr="007D479C">
        <w:rPr>
          <w:szCs w:val="24"/>
        </w:rPr>
        <w:t>/Principal</w:t>
      </w:r>
      <w:r w:rsidR="00D136F3">
        <w:rPr>
          <w:rFonts w:cs="Arial"/>
          <w:color w:val="000000"/>
          <w:szCs w:val="24"/>
        </w:rPr>
        <w:t xml:space="preserve"> must exercise, and be accountable for, their professional judgement on the action to be taken, as follows </w:t>
      </w:r>
      <w:r w:rsidR="00F21A94">
        <w:rPr>
          <w:rFonts w:cs="Arial"/>
          <w:color w:val="000000"/>
          <w:szCs w:val="24"/>
        </w:rPr>
        <w:t>–</w:t>
      </w:r>
      <w:r w:rsidR="00D136F3">
        <w:rPr>
          <w:rFonts w:cs="Arial"/>
          <w:color w:val="000000"/>
          <w:szCs w:val="24"/>
        </w:rPr>
        <w:t xml:space="preserve"> </w:t>
      </w:r>
    </w:p>
    <w:p w:rsidR="00F21A94" w:rsidRDefault="00F21A94" w:rsidP="00D136F3">
      <w:pPr>
        <w:autoSpaceDE w:val="0"/>
        <w:autoSpaceDN w:val="0"/>
        <w:adjustRightInd w:val="0"/>
        <w:ind w:left="720" w:hanging="720"/>
        <w:rPr>
          <w:rFonts w:cs="Arial"/>
          <w:color w:val="000000"/>
          <w:szCs w:val="24"/>
        </w:rPr>
      </w:pPr>
    </w:p>
    <w:p w:rsidR="00D136F3" w:rsidRDefault="00D136F3" w:rsidP="00AB52AD">
      <w:pPr>
        <w:numPr>
          <w:ilvl w:val="0"/>
          <w:numId w:val="18"/>
        </w:numPr>
        <w:autoSpaceDE w:val="0"/>
        <w:autoSpaceDN w:val="0"/>
        <w:adjustRightInd w:val="0"/>
        <w:jc w:val="both"/>
        <w:rPr>
          <w:rFonts w:cs="Arial"/>
          <w:color w:val="000000"/>
          <w:szCs w:val="24"/>
        </w:rPr>
      </w:pPr>
      <w:r>
        <w:rPr>
          <w:rFonts w:cs="Arial"/>
          <w:color w:val="000000"/>
          <w:szCs w:val="24"/>
        </w:rPr>
        <w:t xml:space="preserve">If the actions of the member of staff, and the consequences of the actions, raise credible child protection </w:t>
      </w:r>
      <w:r w:rsidR="00C05DB1">
        <w:rPr>
          <w:rFonts w:cs="Arial"/>
          <w:color w:val="000000"/>
          <w:szCs w:val="24"/>
        </w:rPr>
        <w:t>concerns the</w:t>
      </w:r>
      <w:r>
        <w:rPr>
          <w:rFonts w:cs="Arial"/>
          <w:color w:val="000000"/>
          <w:szCs w:val="24"/>
        </w:rPr>
        <w:t xml:space="preserve"> Head </w:t>
      </w:r>
      <w:r w:rsidRPr="007D479C">
        <w:rPr>
          <w:rFonts w:cs="Arial"/>
          <w:color w:val="000000"/>
          <w:szCs w:val="24"/>
        </w:rPr>
        <w:t>Teacher</w:t>
      </w:r>
      <w:r w:rsidR="007D479C" w:rsidRPr="007D479C">
        <w:rPr>
          <w:szCs w:val="24"/>
        </w:rPr>
        <w:t>/Principal</w:t>
      </w:r>
      <w:r>
        <w:rPr>
          <w:rFonts w:cs="Arial"/>
          <w:color w:val="000000"/>
          <w:szCs w:val="24"/>
        </w:rPr>
        <w:t xml:space="preserve"> will </w:t>
      </w:r>
      <w:r w:rsidR="005F510A">
        <w:rPr>
          <w:rFonts w:cs="Arial"/>
          <w:color w:val="000000"/>
          <w:szCs w:val="24"/>
        </w:rPr>
        <w:t>notify the Local Authority Designated Officer (LADO) Team</w:t>
      </w:r>
      <w:r w:rsidR="00E318E1">
        <w:rPr>
          <w:rStyle w:val="FootnoteReference"/>
          <w:rFonts w:cs="Arial"/>
          <w:color w:val="000000"/>
          <w:szCs w:val="24"/>
        </w:rPr>
        <w:footnoteReference w:id="1"/>
      </w:r>
      <w:r w:rsidR="005F510A">
        <w:rPr>
          <w:rFonts w:cs="Arial"/>
          <w:color w:val="000000"/>
          <w:szCs w:val="24"/>
        </w:rPr>
        <w:t xml:space="preserve"> (Tel: 0121 675 1669)</w:t>
      </w:r>
      <w:r>
        <w:rPr>
          <w:rFonts w:cs="Arial"/>
          <w:color w:val="000000"/>
          <w:szCs w:val="24"/>
        </w:rPr>
        <w:t xml:space="preserve">. </w:t>
      </w:r>
      <w:r w:rsidR="005F510A">
        <w:rPr>
          <w:rFonts w:cs="Arial"/>
          <w:color w:val="000000"/>
          <w:szCs w:val="24"/>
        </w:rPr>
        <w:t xml:space="preserve"> The LADO Team will</w:t>
      </w:r>
      <w:r w:rsidR="00DA7FB2">
        <w:rPr>
          <w:rFonts w:cs="Arial"/>
          <w:color w:val="000000"/>
          <w:szCs w:val="24"/>
        </w:rPr>
        <w:t xml:space="preserve"> liaise with the Chair of Governors and </w:t>
      </w:r>
      <w:r w:rsidR="005F510A">
        <w:rPr>
          <w:rFonts w:cs="Arial"/>
          <w:color w:val="000000"/>
          <w:szCs w:val="24"/>
        </w:rPr>
        <w:t>advise about action to be taken</w:t>
      </w:r>
      <w:r w:rsidR="00DA7FB2">
        <w:rPr>
          <w:rFonts w:cs="Arial"/>
          <w:color w:val="000000"/>
          <w:szCs w:val="24"/>
        </w:rPr>
        <w:t>,</w:t>
      </w:r>
      <w:r w:rsidR="005F510A">
        <w:rPr>
          <w:rFonts w:cs="Arial"/>
          <w:color w:val="000000"/>
          <w:szCs w:val="24"/>
        </w:rPr>
        <w:t xml:space="preserve"> and may initiate internal referrals within </w:t>
      </w:r>
      <w:r w:rsidR="00280C6C">
        <w:rPr>
          <w:rFonts w:cs="Arial"/>
          <w:color w:val="000000"/>
          <w:szCs w:val="24"/>
        </w:rPr>
        <w:t xml:space="preserve">children’s social care to </w:t>
      </w:r>
      <w:r w:rsidR="000E04FE">
        <w:rPr>
          <w:rFonts w:cs="Arial"/>
          <w:color w:val="000000"/>
          <w:szCs w:val="24"/>
        </w:rPr>
        <w:t>address the needs of children likely to have been affected.</w:t>
      </w:r>
    </w:p>
    <w:p w:rsidR="00D136F3" w:rsidRDefault="00D136F3" w:rsidP="00AB52AD">
      <w:pPr>
        <w:numPr>
          <w:ilvl w:val="0"/>
          <w:numId w:val="18"/>
        </w:numPr>
        <w:autoSpaceDE w:val="0"/>
        <w:autoSpaceDN w:val="0"/>
        <w:adjustRightInd w:val="0"/>
        <w:jc w:val="both"/>
        <w:rPr>
          <w:rFonts w:cs="Arial"/>
          <w:color w:val="000000"/>
          <w:szCs w:val="24"/>
        </w:rPr>
      </w:pPr>
      <w:r>
        <w:rPr>
          <w:rFonts w:cs="Arial"/>
          <w:color w:val="000000"/>
          <w:szCs w:val="24"/>
        </w:rPr>
        <w:t>If the actions of the member of staff, and the consequences of the actions, do not raise credible child protection concerns, but do raise other issues in relation to the conduct of the member of staff or the pupil(s), these should be addressed through the school’s own internal procedures.</w:t>
      </w:r>
    </w:p>
    <w:p w:rsidR="00D136F3" w:rsidRDefault="00D136F3" w:rsidP="00AB52AD">
      <w:pPr>
        <w:numPr>
          <w:ilvl w:val="0"/>
          <w:numId w:val="18"/>
        </w:numPr>
        <w:autoSpaceDE w:val="0"/>
        <w:autoSpaceDN w:val="0"/>
        <w:adjustRightInd w:val="0"/>
        <w:jc w:val="both"/>
        <w:rPr>
          <w:rFonts w:cs="Arial"/>
          <w:color w:val="000000"/>
          <w:szCs w:val="24"/>
        </w:rPr>
      </w:pPr>
      <w:r>
        <w:rPr>
          <w:rFonts w:cs="Arial"/>
          <w:color w:val="000000"/>
          <w:szCs w:val="24"/>
        </w:rPr>
        <w:t xml:space="preserve">If the Head </w:t>
      </w:r>
      <w:r w:rsidRPr="007D479C">
        <w:rPr>
          <w:rFonts w:cs="Arial"/>
          <w:color w:val="000000"/>
          <w:szCs w:val="24"/>
        </w:rPr>
        <w:t>Teacher</w:t>
      </w:r>
      <w:r w:rsidR="007D479C" w:rsidRPr="007D479C">
        <w:rPr>
          <w:szCs w:val="24"/>
        </w:rPr>
        <w:t>/Principal</w:t>
      </w:r>
      <w:r>
        <w:rPr>
          <w:rFonts w:cs="Arial"/>
          <w:color w:val="000000"/>
          <w:szCs w:val="24"/>
        </w:rPr>
        <w:t xml:space="preserve"> decides that the allegation is without foundation and no further formal action is necessary, all those involved should be informed of this conclusion, and the reasons for the decision should be recorded on the child </w:t>
      </w:r>
      <w:r w:rsidR="00AB52AD" w:rsidRPr="004E40C3">
        <w:rPr>
          <w:rFonts w:cs="Arial"/>
          <w:szCs w:val="24"/>
        </w:rPr>
        <w:t>safeguarding</w:t>
      </w:r>
      <w:r w:rsidRPr="00AB52AD">
        <w:rPr>
          <w:rFonts w:cs="Arial"/>
          <w:color w:val="FF0000"/>
          <w:szCs w:val="24"/>
        </w:rPr>
        <w:t xml:space="preserve"> </w:t>
      </w:r>
      <w:r>
        <w:rPr>
          <w:rFonts w:cs="Arial"/>
          <w:color w:val="000000"/>
          <w:szCs w:val="24"/>
        </w:rPr>
        <w:t>file.</w:t>
      </w:r>
    </w:p>
    <w:p w:rsidR="00D136F3" w:rsidRDefault="00D136F3" w:rsidP="00AB52AD">
      <w:pPr>
        <w:widowControl w:val="0"/>
        <w:tabs>
          <w:tab w:val="left" w:pos="1145"/>
        </w:tabs>
        <w:jc w:val="both"/>
        <w:rPr>
          <w:lang w:val="en-US"/>
        </w:rPr>
      </w:pPr>
    </w:p>
    <w:p w:rsidR="003B34AE" w:rsidRDefault="000E04FE" w:rsidP="00AB52AD">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cs="Arial"/>
          <w:b w:val="0"/>
          <w:sz w:val="24"/>
          <w:szCs w:val="24"/>
          <w:lang w:val="en-US"/>
        </w:rPr>
      </w:pPr>
      <w:r>
        <w:rPr>
          <w:rFonts w:cs="Arial"/>
          <w:b w:val="0"/>
          <w:sz w:val="24"/>
          <w:szCs w:val="24"/>
          <w:lang w:val="en-US"/>
        </w:rPr>
        <w:t>4.</w:t>
      </w:r>
      <w:r>
        <w:rPr>
          <w:rFonts w:cs="Arial"/>
          <w:b w:val="0"/>
          <w:sz w:val="24"/>
          <w:szCs w:val="24"/>
          <w:lang w:val="en-US"/>
        </w:rPr>
        <w:tab/>
      </w:r>
      <w:r w:rsidR="003B34AE" w:rsidRPr="005F510A">
        <w:rPr>
          <w:rFonts w:cs="Arial"/>
          <w:b w:val="0"/>
          <w:sz w:val="24"/>
          <w:szCs w:val="24"/>
          <w:lang w:val="en-US"/>
        </w:rPr>
        <w:t xml:space="preserve">Where </w:t>
      </w:r>
      <w:r>
        <w:rPr>
          <w:rFonts w:cs="Arial"/>
          <w:b w:val="0"/>
          <w:sz w:val="24"/>
          <w:szCs w:val="24"/>
          <w:lang w:val="en-US"/>
        </w:rPr>
        <w:t>an</w:t>
      </w:r>
      <w:r w:rsidR="003B34AE" w:rsidRPr="005F510A">
        <w:rPr>
          <w:rFonts w:cs="Arial"/>
          <w:b w:val="0"/>
          <w:sz w:val="24"/>
          <w:szCs w:val="24"/>
          <w:lang w:val="en-US"/>
        </w:rPr>
        <w:t xml:space="preserve"> allegation has been made against the Head</w:t>
      </w:r>
      <w:r w:rsidR="00EC41CE" w:rsidRPr="005F510A">
        <w:rPr>
          <w:rFonts w:cs="Arial"/>
          <w:b w:val="0"/>
          <w:sz w:val="24"/>
          <w:szCs w:val="24"/>
          <w:lang w:val="en-US"/>
        </w:rPr>
        <w:t xml:space="preserve"> </w:t>
      </w:r>
      <w:r w:rsidR="00645F84" w:rsidRPr="005F510A">
        <w:rPr>
          <w:rFonts w:cs="Arial"/>
          <w:b w:val="0"/>
          <w:sz w:val="24"/>
          <w:szCs w:val="24"/>
          <w:lang w:val="en-US"/>
        </w:rPr>
        <w:t>Teacher</w:t>
      </w:r>
      <w:r w:rsidR="007D479C" w:rsidRPr="006E61C1">
        <w:rPr>
          <w:b w:val="0"/>
          <w:sz w:val="24"/>
          <w:szCs w:val="24"/>
        </w:rPr>
        <w:t>/Principa</w:t>
      </w:r>
      <w:r w:rsidR="002B1D44">
        <w:rPr>
          <w:b w:val="0"/>
          <w:sz w:val="24"/>
          <w:szCs w:val="24"/>
        </w:rPr>
        <w:t>l/Proprietor</w:t>
      </w:r>
      <w:r w:rsidR="00EC41CE" w:rsidRPr="005F510A">
        <w:rPr>
          <w:rFonts w:cs="Arial"/>
          <w:b w:val="0"/>
          <w:sz w:val="24"/>
          <w:szCs w:val="24"/>
          <w:lang w:val="en-US"/>
        </w:rPr>
        <w:t xml:space="preserve">, then the Chair of the </w:t>
      </w:r>
      <w:r w:rsidR="00EC41CE" w:rsidRPr="005F510A">
        <w:rPr>
          <w:rFonts w:cs="Arial"/>
          <w:b w:val="0"/>
          <w:sz w:val="24"/>
          <w:szCs w:val="24"/>
        </w:rPr>
        <w:t>Governing</w:t>
      </w:r>
      <w:r w:rsidR="00EC41CE" w:rsidRPr="005F510A">
        <w:rPr>
          <w:rFonts w:cs="Arial"/>
          <w:b w:val="0"/>
          <w:sz w:val="24"/>
          <w:szCs w:val="24"/>
          <w:lang w:val="en-US"/>
        </w:rPr>
        <w:t xml:space="preserve"> Body</w:t>
      </w:r>
      <w:r w:rsidR="003B34AE" w:rsidRPr="005F510A">
        <w:rPr>
          <w:rFonts w:cs="Arial"/>
          <w:b w:val="0"/>
          <w:sz w:val="24"/>
          <w:szCs w:val="24"/>
          <w:lang w:val="en-US"/>
        </w:rPr>
        <w:t xml:space="preserve"> takes on the role of liaising with the </w:t>
      </w:r>
      <w:r w:rsidR="00503017" w:rsidRPr="005F510A">
        <w:rPr>
          <w:rFonts w:cs="Arial"/>
          <w:b w:val="0"/>
          <w:sz w:val="24"/>
          <w:szCs w:val="24"/>
          <w:lang w:val="en-US"/>
        </w:rPr>
        <w:t>LADO</w:t>
      </w:r>
      <w:r w:rsidR="003B34AE" w:rsidRPr="005F510A">
        <w:rPr>
          <w:rFonts w:cs="Arial"/>
          <w:b w:val="0"/>
          <w:sz w:val="24"/>
          <w:szCs w:val="24"/>
          <w:lang w:val="en-US"/>
        </w:rPr>
        <w:t xml:space="preserve"> </w:t>
      </w:r>
      <w:r w:rsidR="00587BE4">
        <w:rPr>
          <w:rFonts w:cs="Arial"/>
          <w:b w:val="0"/>
          <w:sz w:val="24"/>
          <w:szCs w:val="24"/>
          <w:lang w:val="en-US"/>
        </w:rPr>
        <w:t xml:space="preserve">Team </w:t>
      </w:r>
      <w:r w:rsidR="003B34AE" w:rsidRPr="005F510A">
        <w:rPr>
          <w:rFonts w:cs="Arial"/>
          <w:b w:val="0"/>
          <w:sz w:val="24"/>
          <w:szCs w:val="24"/>
          <w:lang w:val="en-US"/>
        </w:rPr>
        <w:t xml:space="preserve">in determining the appropriate way forward. </w:t>
      </w:r>
      <w:r>
        <w:rPr>
          <w:rFonts w:cs="Arial"/>
          <w:b w:val="0"/>
          <w:sz w:val="24"/>
          <w:szCs w:val="24"/>
          <w:lang w:val="en-US"/>
        </w:rPr>
        <w:t xml:space="preserve"> </w:t>
      </w:r>
      <w:r w:rsidR="00466A63">
        <w:rPr>
          <w:rFonts w:cs="Arial"/>
          <w:b w:val="0"/>
          <w:sz w:val="24"/>
          <w:szCs w:val="24"/>
          <w:lang w:val="en-US"/>
        </w:rPr>
        <w:t>For details of thi</w:t>
      </w:r>
      <w:r w:rsidR="003B34AE" w:rsidRPr="005F510A">
        <w:rPr>
          <w:rFonts w:cs="Arial"/>
          <w:b w:val="0"/>
          <w:sz w:val="24"/>
          <w:szCs w:val="24"/>
          <w:lang w:val="en-US"/>
        </w:rPr>
        <w:t>s</w:t>
      </w:r>
      <w:r w:rsidR="00466A63">
        <w:rPr>
          <w:rFonts w:cs="Arial"/>
          <w:b w:val="0"/>
          <w:sz w:val="24"/>
          <w:szCs w:val="24"/>
          <w:lang w:val="en-US"/>
        </w:rPr>
        <w:t xml:space="preserve"> specific procedure</w:t>
      </w:r>
      <w:r>
        <w:rPr>
          <w:rFonts w:cs="Arial"/>
          <w:b w:val="0"/>
          <w:sz w:val="24"/>
          <w:szCs w:val="24"/>
          <w:lang w:val="en-US"/>
        </w:rPr>
        <w:t xml:space="preserve"> see the </w:t>
      </w:r>
      <w:r w:rsidR="00466A63">
        <w:rPr>
          <w:rFonts w:cs="Arial"/>
          <w:b w:val="0"/>
          <w:sz w:val="24"/>
          <w:szCs w:val="24"/>
          <w:lang w:val="en-US"/>
        </w:rPr>
        <w:t xml:space="preserve">Section on </w:t>
      </w:r>
      <w:hyperlink r:id="rId37" w:history="1">
        <w:r w:rsidR="00466A63" w:rsidRPr="002B2D68">
          <w:rPr>
            <w:rStyle w:val="Hyperlink"/>
            <w:rFonts w:cs="Arial"/>
            <w:b w:val="0"/>
            <w:sz w:val="24"/>
            <w:szCs w:val="24"/>
            <w:lang w:val="en-US"/>
          </w:rPr>
          <w:t>Allegations against Staff and Volunteers</w:t>
        </w:r>
      </w:hyperlink>
      <w:r w:rsidR="00466A63">
        <w:rPr>
          <w:rFonts w:cs="Arial"/>
          <w:b w:val="0"/>
          <w:sz w:val="24"/>
          <w:szCs w:val="24"/>
          <w:lang w:val="en-US"/>
        </w:rPr>
        <w:t xml:space="preserve"> in the </w:t>
      </w:r>
      <w:r>
        <w:rPr>
          <w:rFonts w:cs="Arial"/>
          <w:b w:val="0"/>
          <w:sz w:val="24"/>
          <w:szCs w:val="24"/>
          <w:lang w:val="en-US"/>
        </w:rPr>
        <w:t>procedures of Birmingham Safeguarding Children Board</w:t>
      </w:r>
      <w:r w:rsidR="00466A63">
        <w:rPr>
          <w:rFonts w:cs="Arial"/>
          <w:b w:val="0"/>
          <w:sz w:val="24"/>
          <w:szCs w:val="24"/>
          <w:lang w:val="en-US"/>
        </w:rPr>
        <w:t>.</w:t>
      </w:r>
    </w:p>
    <w:p w:rsidR="00AB52AD" w:rsidRDefault="00AB52AD" w:rsidP="00AB52AD">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cs="Arial"/>
          <w:b w:val="0"/>
          <w:sz w:val="24"/>
          <w:szCs w:val="24"/>
          <w:lang w:val="en-US"/>
        </w:rPr>
      </w:pPr>
    </w:p>
    <w:p w:rsidR="00AB52AD" w:rsidRPr="004E40C3" w:rsidRDefault="00AB52AD" w:rsidP="00AB52AD">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cs="Arial"/>
          <w:b w:val="0"/>
          <w:sz w:val="24"/>
          <w:szCs w:val="24"/>
          <w:u w:val="single"/>
        </w:rPr>
      </w:pPr>
      <w:r w:rsidRPr="004E40C3">
        <w:rPr>
          <w:rFonts w:cs="Arial"/>
          <w:b w:val="0"/>
          <w:sz w:val="24"/>
          <w:szCs w:val="24"/>
          <w:lang w:val="en-US"/>
        </w:rPr>
        <w:t xml:space="preserve">5.      Where the allegation is against the sole proprietor the referral should be </w:t>
      </w:r>
      <w:r w:rsidR="002B1D44" w:rsidRPr="004E40C3">
        <w:rPr>
          <w:rFonts w:cs="Arial"/>
          <w:b w:val="0"/>
          <w:sz w:val="24"/>
          <w:szCs w:val="24"/>
          <w:lang w:val="en-US"/>
        </w:rPr>
        <w:t>m</w:t>
      </w:r>
      <w:r w:rsidRPr="004E40C3">
        <w:rPr>
          <w:rFonts w:cs="Arial"/>
          <w:b w:val="0"/>
          <w:sz w:val="24"/>
          <w:szCs w:val="24"/>
          <w:lang w:val="en-US"/>
        </w:rPr>
        <w:t>ade to the LADO team directly</w:t>
      </w:r>
      <w:r w:rsidR="005F7359">
        <w:rPr>
          <w:rFonts w:cs="Arial"/>
          <w:b w:val="0"/>
          <w:sz w:val="24"/>
          <w:szCs w:val="24"/>
          <w:lang w:val="en-US"/>
        </w:rPr>
        <w:t>.</w:t>
      </w:r>
    </w:p>
    <w:p w:rsidR="00466A63" w:rsidRDefault="00466A63"/>
    <w:p w:rsidR="00163B50" w:rsidRPr="00303625" w:rsidRDefault="00273002" w:rsidP="00163B50">
      <w:pPr>
        <w:pStyle w:val="NoSpacing"/>
        <w:jc w:val="right"/>
        <w:rPr>
          <w:rFonts w:ascii="Arial" w:hAnsi="Arial" w:cs="Arial"/>
          <w:b/>
          <w:sz w:val="24"/>
          <w:szCs w:val="24"/>
        </w:rPr>
      </w:pPr>
      <w:r>
        <w:br w:type="page"/>
      </w:r>
      <w:r w:rsidR="00163B50">
        <w:rPr>
          <w:rFonts w:ascii="Arial" w:hAnsi="Arial" w:cs="Arial"/>
          <w:b/>
          <w:sz w:val="24"/>
          <w:szCs w:val="24"/>
        </w:rPr>
        <w:t xml:space="preserve">APPENDIX </w:t>
      </w:r>
      <w:r w:rsidR="005F7359">
        <w:rPr>
          <w:rFonts w:ascii="Arial" w:hAnsi="Arial" w:cs="Arial"/>
          <w:b/>
          <w:sz w:val="24"/>
          <w:szCs w:val="24"/>
        </w:rPr>
        <w:t>4</w:t>
      </w:r>
    </w:p>
    <w:p w:rsidR="00273002" w:rsidRPr="00273002" w:rsidRDefault="00273002" w:rsidP="00273002">
      <w:pPr>
        <w:jc w:val="center"/>
        <w:rPr>
          <w:b/>
        </w:rPr>
      </w:pPr>
      <w:r>
        <w:rPr>
          <w:b/>
        </w:rPr>
        <w:t>INDICATORS OF VULNERABILITY TO RADICALISATION</w:t>
      </w:r>
    </w:p>
    <w:p w:rsidR="00273002" w:rsidRDefault="00273002"/>
    <w:p w:rsidR="00163B50" w:rsidRDefault="00163B50"/>
    <w:p w:rsidR="00163B50" w:rsidRPr="00012B74" w:rsidRDefault="00012B74" w:rsidP="00AB52AD">
      <w:pPr>
        <w:pStyle w:val="NoSpacing"/>
        <w:ind w:left="720" w:hanging="720"/>
        <w:jc w:val="both"/>
        <w:rPr>
          <w:rFonts w:ascii="Arial" w:hAnsi="Arial" w:cs="Arial"/>
          <w:sz w:val="24"/>
          <w:szCs w:val="24"/>
        </w:rPr>
      </w:pPr>
      <w:r>
        <w:rPr>
          <w:rFonts w:ascii="Arial" w:eastAsia="Times New Roman" w:hAnsi="Arial" w:cs="Arial"/>
          <w:sz w:val="24"/>
          <w:szCs w:val="24"/>
        </w:rPr>
        <w:t>1.</w:t>
      </w:r>
      <w:r>
        <w:rPr>
          <w:rFonts w:ascii="Arial" w:eastAsia="Times New Roman" w:hAnsi="Arial" w:cs="Arial"/>
          <w:sz w:val="24"/>
          <w:szCs w:val="24"/>
        </w:rPr>
        <w:tab/>
      </w:r>
      <w:r w:rsidR="00163B50" w:rsidRPr="00012B74">
        <w:rPr>
          <w:rFonts w:ascii="Arial" w:eastAsia="Times New Roman" w:hAnsi="Arial" w:cs="Arial"/>
          <w:sz w:val="24"/>
          <w:szCs w:val="24"/>
        </w:rPr>
        <w:t>Radicalisation refers to the process by which a person comes to support terrorism and forms of extremism leading to terrorism.</w:t>
      </w:r>
    </w:p>
    <w:p w:rsidR="00163B50" w:rsidRPr="00012B74" w:rsidRDefault="00163B50" w:rsidP="00AB52AD">
      <w:pPr>
        <w:pStyle w:val="NoSpacing"/>
        <w:jc w:val="both"/>
        <w:rPr>
          <w:rFonts w:ascii="Arial" w:hAnsi="Arial" w:cs="Arial"/>
          <w:sz w:val="24"/>
          <w:szCs w:val="24"/>
        </w:rPr>
      </w:pPr>
    </w:p>
    <w:p w:rsidR="00163B50" w:rsidRPr="00012B74" w:rsidRDefault="00012B74" w:rsidP="00AB52AD">
      <w:pPr>
        <w:pStyle w:val="NoSpacing"/>
        <w:jc w:val="both"/>
        <w:rPr>
          <w:rFonts w:ascii="Arial" w:eastAsia="Times New Roman" w:hAnsi="Arial" w:cs="Arial"/>
          <w:sz w:val="24"/>
          <w:szCs w:val="24"/>
        </w:rPr>
      </w:pPr>
      <w:r>
        <w:rPr>
          <w:rFonts w:ascii="Arial" w:eastAsia="Times New Roman" w:hAnsi="Arial" w:cs="Arial"/>
          <w:sz w:val="24"/>
          <w:szCs w:val="24"/>
        </w:rPr>
        <w:t>2.</w:t>
      </w:r>
      <w:r>
        <w:rPr>
          <w:rFonts w:ascii="Arial" w:eastAsia="Times New Roman" w:hAnsi="Arial" w:cs="Arial"/>
          <w:sz w:val="24"/>
          <w:szCs w:val="24"/>
        </w:rPr>
        <w:tab/>
      </w:r>
      <w:r w:rsidR="00163B50" w:rsidRPr="00012B74">
        <w:rPr>
          <w:rFonts w:ascii="Arial" w:eastAsia="Times New Roman" w:hAnsi="Arial" w:cs="Arial"/>
          <w:sz w:val="24"/>
          <w:szCs w:val="24"/>
        </w:rPr>
        <w:t xml:space="preserve">Extremism is defined by the Government in the Prevent Strategy as: </w:t>
      </w:r>
    </w:p>
    <w:p w:rsidR="00163B50" w:rsidRPr="00012B74" w:rsidRDefault="00163B50" w:rsidP="00AB52AD">
      <w:pPr>
        <w:pStyle w:val="NoSpacing"/>
        <w:ind w:left="1440"/>
        <w:jc w:val="both"/>
        <w:rPr>
          <w:rFonts w:ascii="Arial" w:eastAsia="Times New Roman" w:hAnsi="Arial" w:cs="Arial"/>
          <w:sz w:val="24"/>
          <w:szCs w:val="24"/>
        </w:rPr>
      </w:pPr>
      <w:r w:rsidRPr="00012B74">
        <w:rPr>
          <w:rFonts w:ascii="Arial" w:eastAsia="Times New Roman" w:hAnsi="Arial" w:cs="Arial"/>
          <w:sz w:val="24"/>
          <w:szCs w:val="24"/>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163B50" w:rsidRPr="00012B74" w:rsidRDefault="00163B50" w:rsidP="00AB52AD">
      <w:pPr>
        <w:pStyle w:val="NoSpacing"/>
        <w:jc w:val="both"/>
        <w:rPr>
          <w:rFonts w:ascii="Arial" w:eastAsia="Times New Roman" w:hAnsi="Arial" w:cs="Arial"/>
          <w:sz w:val="24"/>
          <w:szCs w:val="24"/>
        </w:rPr>
      </w:pPr>
    </w:p>
    <w:p w:rsidR="00163B50" w:rsidRPr="00012B74" w:rsidRDefault="00012B74" w:rsidP="00AB52AD">
      <w:pPr>
        <w:pStyle w:val="NoSpacing"/>
        <w:jc w:val="both"/>
        <w:rPr>
          <w:rFonts w:ascii="Arial" w:eastAsia="Times New Roman" w:hAnsi="Arial" w:cs="Arial"/>
          <w:sz w:val="24"/>
          <w:szCs w:val="24"/>
        </w:rPr>
      </w:pPr>
      <w:r>
        <w:rPr>
          <w:rFonts w:ascii="Arial" w:eastAsia="Times New Roman" w:hAnsi="Arial" w:cs="Arial"/>
          <w:sz w:val="24"/>
          <w:szCs w:val="24"/>
        </w:rPr>
        <w:t>3.</w:t>
      </w:r>
      <w:r>
        <w:rPr>
          <w:rFonts w:ascii="Arial" w:eastAsia="Times New Roman" w:hAnsi="Arial" w:cs="Arial"/>
          <w:sz w:val="24"/>
          <w:szCs w:val="24"/>
        </w:rPr>
        <w:tab/>
      </w:r>
      <w:r w:rsidR="00163B50" w:rsidRPr="00012B74">
        <w:rPr>
          <w:rFonts w:ascii="Arial" w:eastAsia="Times New Roman" w:hAnsi="Arial" w:cs="Arial"/>
          <w:sz w:val="24"/>
          <w:szCs w:val="24"/>
        </w:rPr>
        <w:t>Extremism is defined by the Crown Prosecution Service as:</w:t>
      </w:r>
    </w:p>
    <w:p w:rsidR="00163B50" w:rsidRPr="00012B74" w:rsidRDefault="00163B50" w:rsidP="00AB52AD">
      <w:pPr>
        <w:pStyle w:val="NoSpacing"/>
        <w:ind w:left="1440"/>
        <w:jc w:val="both"/>
        <w:rPr>
          <w:rFonts w:ascii="Arial" w:eastAsia="Times New Roman" w:hAnsi="Arial" w:cs="Arial"/>
          <w:sz w:val="24"/>
          <w:szCs w:val="24"/>
        </w:rPr>
      </w:pPr>
      <w:r w:rsidRPr="00012B74">
        <w:rPr>
          <w:rFonts w:ascii="Arial" w:eastAsia="Times New Roman" w:hAnsi="Arial" w:cs="Arial"/>
          <w:sz w:val="24"/>
          <w:szCs w:val="24"/>
        </w:rPr>
        <w:t>The demonstration of unacceptable behaviour by using any means or medium to express views which:</w:t>
      </w:r>
    </w:p>
    <w:p w:rsidR="00163B50" w:rsidRPr="00012B74" w:rsidRDefault="00163B50" w:rsidP="00AB52AD">
      <w:pPr>
        <w:pStyle w:val="NoSpacing"/>
        <w:ind w:left="720"/>
        <w:jc w:val="both"/>
        <w:rPr>
          <w:rFonts w:ascii="Arial" w:eastAsia="Times New Roman" w:hAnsi="Arial" w:cs="Arial"/>
          <w:sz w:val="24"/>
          <w:szCs w:val="24"/>
        </w:rPr>
      </w:pPr>
    </w:p>
    <w:p w:rsidR="00163B50" w:rsidRPr="00012B74" w:rsidRDefault="00163B50" w:rsidP="00AB52AD">
      <w:pPr>
        <w:pStyle w:val="NoSpacing"/>
        <w:numPr>
          <w:ilvl w:val="0"/>
          <w:numId w:val="27"/>
        </w:numPr>
        <w:jc w:val="both"/>
        <w:rPr>
          <w:rFonts w:ascii="Arial" w:eastAsia="Times New Roman" w:hAnsi="Arial" w:cs="Arial"/>
          <w:sz w:val="24"/>
          <w:szCs w:val="24"/>
        </w:rPr>
      </w:pPr>
      <w:r w:rsidRPr="00012B74">
        <w:rPr>
          <w:rFonts w:ascii="Arial" w:eastAsia="Times New Roman" w:hAnsi="Arial" w:cs="Arial"/>
          <w:sz w:val="24"/>
          <w:szCs w:val="24"/>
        </w:rPr>
        <w:t>Encourage, justify or glorify terrorist violence in furtherance of particular beliefs;</w:t>
      </w:r>
    </w:p>
    <w:p w:rsidR="00163B50" w:rsidRPr="00012B74" w:rsidRDefault="00163B50" w:rsidP="00AB52AD">
      <w:pPr>
        <w:pStyle w:val="NoSpacing"/>
        <w:numPr>
          <w:ilvl w:val="0"/>
          <w:numId w:val="27"/>
        </w:numPr>
        <w:jc w:val="both"/>
        <w:rPr>
          <w:rFonts w:ascii="Arial" w:eastAsia="Times New Roman" w:hAnsi="Arial" w:cs="Arial"/>
          <w:sz w:val="24"/>
          <w:szCs w:val="24"/>
        </w:rPr>
      </w:pPr>
      <w:r w:rsidRPr="00012B74">
        <w:rPr>
          <w:rFonts w:ascii="Arial" w:eastAsia="Times New Roman" w:hAnsi="Arial" w:cs="Arial"/>
          <w:sz w:val="24"/>
          <w:szCs w:val="24"/>
        </w:rPr>
        <w:t>Seek to provoke others to terrorist acts;</w:t>
      </w:r>
    </w:p>
    <w:p w:rsidR="00163B50" w:rsidRPr="00012B74" w:rsidRDefault="00163B50" w:rsidP="00AB52AD">
      <w:pPr>
        <w:pStyle w:val="NoSpacing"/>
        <w:numPr>
          <w:ilvl w:val="0"/>
          <w:numId w:val="27"/>
        </w:numPr>
        <w:jc w:val="both"/>
        <w:rPr>
          <w:rFonts w:ascii="Arial" w:eastAsia="Times New Roman" w:hAnsi="Arial" w:cs="Arial"/>
          <w:sz w:val="24"/>
          <w:szCs w:val="24"/>
        </w:rPr>
      </w:pPr>
      <w:r w:rsidRPr="00012B74">
        <w:rPr>
          <w:rFonts w:ascii="Arial" w:eastAsia="Times New Roman" w:hAnsi="Arial" w:cs="Arial"/>
          <w:sz w:val="24"/>
          <w:szCs w:val="24"/>
        </w:rPr>
        <w:t>Encourage other serious criminal activity or seek to provoke others to serious criminal acts; or</w:t>
      </w:r>
    </w:p>
    <w:p w:rsidR="00163B50" w:rsidRPr="00012B74" w:rsidRDefault="00163B50" w:rsidP="00AB52AD">
      <w:pPr>
        <w:pStyle w:val="NoSpacing"/>
        <w:numPr>
          <w:ilvl w:val="0"/>
          <w:numId w:val="27"/>
        </w:numPr>
        <w:jc w:val="both"/>
        <w:rPr>
          <w:rFonts w:ascii="Arial" w:eastAsia="Times New Roman" w:hAnsi="Arial" w:cs="Arial"/>
          <w:sz w:val="24"/>
          <w:szCs w:val="24"/>
        </w:rPr>
      </w:pPr>
      <w:r w:rsidRPr="00012B74">
        <w:rPr>
          <w:rFonts w:ascii="Arial" w:eastAsia="Times New Roman" w:hAnsi="Arial" w:cs="Arial"/>
          <w:sz w:val="24"/>
          <w:szCs w:val="24"/>
        </w:rPr>
        <w:t>Foster hatred which might lead to inter-community violence in the UK.</w:t>
      </w:r>
    </w:p>
    <w:p w:rsidR="00163B50" w:rsidRPr="00012B74" w:rsidRDefault="00163B50" w:rsidP="00AB52AD">
      <w:pPr>
        <w:jc w:val="both"/>
      </w:pPr>
    </w:p>
    <w:p w:rsidR="00012B74" w:rsidRPr="00012B74" w:rsidRDefault="00012B74" w:rsidP="00AB52AD">
      <w:pPr>
        <w:pStyle w:val="NoSpacing"/>
        <w:ind w:left="720" w:hanging="720"/>
        <w:jc w:val="both"/>
        <w:rPr>
          <w:rFonts w:ascii="Arial" w:hAnsi="Arial" w:cs="Arial"/>
          <w:sz w:val="24"/>
          <w:szCs w:val="24"/>
        </w:rPr>
      </w:pPr>
      <w:r>
        <w:rPr>
          <w:rFonts w:ascii="Arial" w:hAnsi="Arial" w:cs="Arial"/>
          <w:sz w:val="24"/>
          <w:szCs w:val="24"/>
        </w:rPr>
        <w:t>4.</w:t>
      </w:r>
      <w:r w:rsidRPr="00012B74">
        <w:rPr>
          <w:rFonts w:ascii="Arial" w:hAnsi="Arial" w:cs="Arial"/>
          <w:sz w:val="24"/>
          <w:szCs w:val="24"/>
        </w:rPr>
        <w:tab/>
        <w:t xml:space="preserve">There is no such thing as a “typical extremist”: those who become involved in extremist actions come from a range of backgrounds and experiences, and </w:t>
      </w:r>
      <w:r w:rsidRPr="00012B74">
        <w:rPr>
          <w:rFonts w:ascii="Arial" w:eastAsia="Times New Roman" w:hAnsi="Arial" w:cs="Arial"/>
          <w:sz w:val="24"/>
          <w:szCs w:val="24"/>
        </w:rPr>
        <w:t>most individuals, even those who hold radical views, do not become involved in violent extremist activity.</w:t>
      </w:r>
    </w:p>
    <w:p w:rsidR="00012B74" w:rsidRPr="00012B74" w:rsidRDefault="00012B74" w:rsidP="00AB52AD">
      <w:pPr>
        <w:pStyle w:val="NoSpacing"/>
        <w:jc w:val="both"/>
        <w:rPr>
          <w:rFonts w:ascii="Arial" w:hAnsi="Arial" w:cs="Arial"/>
          <w:sz w:val="24"/>
          <w:szCs w:val="24"/>
        </w:rPr>
      </w:pPr>
    </w:p>
    <w:p w:rsidR="00012B74" w:rsidRPr="00012B74" w:rsidRDefault="00012B74" w:rsidP="00AB52AD">
      <w:pPr>
        <w:pStyle w:val="NoSpacing"/>
        <w:ind w:left="720" w:hanging="720"/>
        <w:jc w:val="both"/>
        <w:rPr>
          <w:rFonts w:ascii="Arial" w:eastAsia="Times New Roman" w:hAnsi="Arial" w:cs="Arial"/>
          <w:sz w:val="24"/>
          <w:szCs w:val="24"/>
        </w:rPr>
      </w:pPr>
      <w:r>
        <w:rPr>
          <w:rFonts w:ascii="Arial" w:eastAsia="Times New Roman" w:hAnsi="Arial" w:cs="Arial"/>
          <w:sz w:val="24"/>
          <w:szCs w:val="24"/>
        </w:rPr>
        <w:t>5.</w:t>
      </w:r>
      <w:r w:rsidRPr="00012B74">
        <w:rPr>
          <w:rFonts w:ascii="Arial" w:eastAsia="Times New Roman" w:hAnsi="Arial" w:cs="Arial"/>
          <w:sz w:val="24"/>
          <w:szCs w:val="24"/>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00012B74" w:rsidRDefault="00012B74" w:rsidP="00273002">
      <w:pPr>
        <w:pStyle w:val="NoSpacing"/>
        <w:rPr>
          <w:rFonts w:ascii="Arial" w:eastAsia="Times New Roman" w:hAnsi="Arial" w:cs="Arial"/>
          <w:sz w:val="24"/>
          <w:szCs w:val="24"/>
        </w:rPr>
      </w:pPr>
    </w:p>
    <w:p w:rsidR="00273002" w:rsidRPr="00012B74" w:rsidRDefault="00012B74" w:rsidP="00AB52AD">
      <w:pPr>
        <w:pStyle w:val="NoSpacing"/>
        <w:jc w:val="both"/>
        <w:rPr>
          <w:rFonts w:ascii="Arial" w:eastAsia="Times New Roman" w:hAnsi="Arial" w:cs="Arial"/>
          <w:sz w:val="24"/>
          <w:szCs w:val="24"/>
        </w:rPr>
      </w:pPr>
      <w:r>
        <w:rPr>
          <w:rFonts w:ascii="Arial" w:eastAsia="Times New Roman" w:hAnsi="Arial" w:cs="Arial"/>
          <w:sz w:val="24"/>
          <w:szCs w:val="24"/>
        </w:rPr>
        <w:t>6.</w:t>
      </w:r>
      <w:r>
        <w:rPr>
          <w:rFonts w:ascii="Arial" w:eastAsia="Times New Roman" w:hAnsi="Arial" w:cs="Arial"/>
          <w:sz w:val="24"/>
          <w:szCs w:val="24"/>
        </w:rPr>
        <w:tab/>
      </w:r>
      <w:r w:rsidR="00273002" w:rsidRPr="00012B74">
        <w:rPr>
          <w:rFonts w:ascii="Arial" w:eastAsia="Times New Roman" w:hAnsi="Arial" w:cs="Arial"/>
          <w:sz w:val="24"/>
          <w:szCs w:val="24"/>
        </w:rPr>
        <w:t>Indicators of vulnerability include:</w:t>
      </w:r>
    </w:p>
    <w:p w:rsidR="00163B50" w:rsidRPr="00012B74" w:rsidRDefault="00163B50" w:rsidP="00AB52AD">
      <w:pPr>
        <w:pStyle w:val="NoSpacing"/>
        <w:jc w:val="both"/>
        <w:rPr>
          <w:rFonts w:ascii="Arial" w:hAnsi="Arial" w:cs="Arial"/>
          <w:sz w:val="24"/>
          <w:szCs w:val="24"/>
        </w:rPr>
      </w:pPr>
    </w:p>
    <w:p w:rsidR="00273002" w:rsidRPr="00012B74" w:rsidRDefault="00273002" w:rsidP="00AB52AD">
      <w:pPr>
        <w:pStyle w:val="NoSpacing"/>
        <w:numPr>
          <w:ilvl w:val="0"/>
          <w:numId w:val="28"/>
        </w:numPr>
        <w:jc w:val="both"/>
        <w:rPr>
          <w:rFonts w:ascii="Arial" w:hAnsi="Arial" w:cs="Arial"/>
          <w:sz w:val="24"/>
          <w:szCs w:val="24"/>
        </w:rPr>
      </w:pPr>
      <w:r w:rsidRPr="00012B74">
        <w:rPr>
          <w:rFonts w:ascii="Arial" w:hAnsi="Arial" w:cs="Arial"/>
          <w:sz w:val="24"/>
          <w:szCs w:val="24"/>
        </w:rPr>
        <w:t xml:space="preserve">Identity Crisis – the </w:t>
      </w:r>
      <w:r w:rsidRPr="00012B74">
        <w:rPr>
          <w:rFonts w:ascii="Arial" w:eastAsia="Times New Roman" w:hAnsi="Arial" w:cs="Arial"/>
          <w:sz w:val="24"/>
          <w:szCs w:val="24"/>
        </w:rPr>
        <w:t xml:space="preserve">student/pupil </w:t>
      </w:r>
      <w:r w:rsidRPr="00012B74">
        <w:rPr>
          <w:rFonts w:ascii="Arial" w:hAnsi="Arial" w:cs="Arial"/>
          <w:sz w:val="24"/>
          <w:szCs w:val="24"/>
        </w:rPr>
        <w:t xml:space="preserve">is distanced from their </w:t>
      </w:r>
      <w:r w:rsidRPr="00012B74">
        <w:rPr>
          <w:rFonts w:ascii="Arial" w:eastAsia="Times New Roman" w:hAnsi="Arial" w:cs="Arial"/>
          <w:sz w:val="24"/>
          <w:szCs w:val="24"/>
        </w:rPr>
        <w:t>cultural/religious heritage and experiences discomfort about their place in society;</w:t>
      </w:r>
    </w:p>
    <w:p w:rsidR="00273002" w:rsidRPr="00012B74" w:rsidRDefault="00273002" w:rsidP="00E318E1">
      <w:pPr>
        <w:pStyle w:val="NoSpacing"/>
        <w:numPr>
          <w:ilvl w:val="0"/>
          <w:numId w:val="28"/>
        </w:numPr>
        <w:rPr>
          <w:rFonts w:ascii="Arial" w:hAnsi="Arial" w:cs="Arial"/>
          <w:sz w:val="24"/>
          <w:szCs w:val="24"/>
        </w:rPr>
      </w:pPr>
      <w:r w:rsidRPr="00012B74">
        <w:rPr>
          <w:rFonts w:ascii="Arial" w:eastAsia="Times New Roman" w:hAnsi="Arial" w:cs="Arial"/>
          <w:sz w:val="24"/>
          <w:szCs w:val="24"/>
        </w:rPr>
        <w:t>Personal Crisis –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r w:rsidR="00DF710F">
        <w:rPr>
          <w:rFonts w:ascii="Arial" w:eastAsia="Times New Roman" w:hAnsi="Arial" w:cs="Arial"/>
          <w:sz w:val="24"/>
          <w:szCs w:val="24"/>
        </w:rPr>
        <w:br/>
      </w:r>
      <w:r w:rsidR="00DF710F">
        <w:rPr>
          <w:rFonts w:ascii="Arial" w:eastAsia="Times New Roman" w:hAnsi="Arial" w:cs="Arial"/>
          <w:sz w:val="24"/>
          <w:szCs w:val="24"/>
        </w:rPr>
        <w:br/>
      </w:r>
    </w:p>
    <w:p w:rsidR="00273002" w:rsidRPr="00012B74" w:rsidRDefault="00273002" w:rsidP="00AB52AD">
      <w:pPr>
        <w:pStyle w:val="NoSpacing"/>
        <w:numPr>
          <w:ilvl w:val="0"/>
          <w:numId w:val="28"/>
        </w:numPr>
        <w:jc w:val="both"/>
        <w:rPr>
          <w:rFonts w:ascii="Arial" w:hAnsi="Arial" w:cs="Arial"/>
          <w:sz w:val="24"/>
          <w:szCs w:val="24"/>
        </w:rPr>
      </w:pPr>
      <w:r w:rsidRPr="00012B74">
        <w:rPr>
          <w:rFonts w:ascii="Arial" w:hAnsi="Arial" w:cs="Arial"/>
          <w:sz w:val="24"/>
          <w:szCs w:val="24"/>
        </w:rPr>
        <w:t xml:space="preserve">Personal Circumstances – migration; </w:t>
      </w:r>
      <w:r w:rsidRPr="00012B74">
        <w:rPr>
          <w:rFonts w:ascii="Arial" w:eastAsia="Times New Roman" w:hAnsi="Arial" w:cs="Arial"/>
          <w:sz w:val="24"/>
          <w:szCs w:val="24"/>
        </w:rPr>
        <w:t>local community tensions; and events affecting the student/pupil’s country or region of origin may contribute to a sense of grievance that is triggered by personal experience of racism or discrimination or aspects of Government policy;</w:t>
      </w:r>
    </w:p>
    <w:p w:rsidR="00273002" w:rsidRPr="00012B74" w:rsidRDefault="00273002" w:rsidP="00AB52AD">
      <w:pPr>
        <w:pStyle w:val="NoSpacing"/>
        <w:numPr>
          <w:ilvl w:val="0"/>
          <w:numId w:val="28"/>
        </w:numPr>
        <w:jc w:val="both"/>
        <w:rPr>
          <w:rFonts w:ascii="Arial" w:hAnsi="Arial" w:cs="Arial"/>
          <w:sz w:val="24"/>
          <w:szCs w:val="24"/>
        </w:rPr>
      </w:pPr>
      <w:r w:rsidRPr="00012B74">
        <w:rPr>
          <w:rFonts w:ascii="Arial" w:eastAsia="Times New Roman" w:hAnsi="Arial" w:cs="Arial"/>
          <w:sz w:val="24"/>
          <w:szCs w:val="24"/>
        </w:rPr>
        <w:t xml:space="preserve">Unmet Aspirations – the student/pupil may have perceptions of injustice; a feeling of failure; rejection of civic life; </w:t>
      </w:r>
    </w:p>
    <w:p w:rsidR="00273002" w:rsidRPr="00012B74" w:rsidRDefault="00273002" w:rsidP="00AB52AD">
      <w:pPr>
        <w:pStyle w:val="NoSpacing"/>
        <w:numPr>
          <w:ilvl w:val="0"/>
          <w:numId w:val="28"/>
        </w:numPr>
        <w:jc w:val="both"/>
        <w:rPr>
          <w:rFonts w:ascii="Arial" w:hAnsi="Arial" w:cs="Arial"/>
          <w:sz w:val="24"/>
          <w:szCs w:val="24"/>
        </w:rPr>
      </w:pPr>
      <w:r w:rsidRPr="00012B74">
        <w:rPr>
          <w:rFonts w:ascii="Arial" w:hAnsi="Arial" w:cs="Arial"/>
          <w:sz w:val="24"/>
          <w:szCs w:val="24"/>
        </w:rPr>
        <w:t xml:space="preserve">Experiences of </w:t>
      </w:r>
      <w:r w:rsidR="00D9596E" w:rsidRPr="00012B74">
        <w:rPr>
          <w:rFonts w:ascii="Arial" w:hAnsi="Arial" w:cs="Arial"/>
          <w:sz w:val="24"/>
          <w:szCs w:val="24"/>
        </w:rPr>
        <w:t xml:space="preserve">Criminality </w:t>
      </w:r>
      <w:r w:rsidRPr="00012B74">
        <w:rPr>
          <w:rFonts w:ascii="Arial" w:hAnsi="Arial" w:cs="Arial"/>
          <w:sz w:val="24"/>
          <w:szCs w:val="24"/>
        </w:rPr>
        <w:t xml:space="preserve">– which may include involvement with criminal groups, imprisonment, and </w:t>
      </w:r>
      <w:r w:rsidRPr="00012B74">
        <w:rPr>
          <w:rFonts w:ascii="Arial" w:eastAsia="Times New Roman" w:hAnsi="Arial" w:cs="Arial"/>
          <w:sz w:val="24"/>
          <w:szCs w:val="24"/>
        </w:rPr>
        <w:t>poor resettlement/reintegration;</w:t>
      </w:r>
    </w:p>
    <w:p w:rsidR="00273002" w:rsidRPr="00012B74" w:rsidRDefault="00273002" w:rsidP="00AB52AD">
      <w:pPr>
        <w:pStyle w:val="NoSpacing"/>
        <w:numPr>
          <w:ilvl w:val="0"/>
          <w:numId w:val="28"/>
        </w:numPr>
        <w:jc w:val="both"/>
        <w:rPr>
          <w:rFonts w:ascii="Arial" w:hAnsi="Arial" w:cs="Arial"/>
          <w:sz w:val="24"/>
          <w:szCs w:val="24"/>
        </w:rPr>
      </w:pPr>
      <w:r w:rsidRPr="00012B74">
        <w:rPr>
          <w:rFonts w:ascii="Arial" w:hAnsi="Arial" w:cs="Arial"/>
          <w:sz w:val="24"/>
          <w:szCs w:val="24"/>
        </w:rPr>
        <w:t xml:space="preserve">Special </w:t>
      </w:r>
      <w:r w:rsidR="00D9596E" w:rsidRPr="00012B74">
        <w:rPr>
          <w:rFonts w:ascii="Arial" w:hAnsi="Arial" w:cs="Arial"/>
          <w:sz w:val="24"/>
          <w:szCs w:val="24"/>
        </w:rPr>
        <w:t xml:space="preserve">Educational Need </w:t>
      </w:r>
      <w:r w:rsidRPr="00012B74">
        <w:rPr>
          <w:rFonts w:ascii="Arial" w:hAnsi="Arial" w:cs="Arial"/>
          <w:sz w:val="24"/>
          <w:szCs w:val="24"/>
        </w:rPr>
        <w:t>– students/pupils may experience difficulties with social interaction, empathy with others, understanding the consequences of their actions and awareness of the motivations of others.</w:t>
      </w:r>
    </w:p>
    <w:p w:rsidR="00012B74" w:rsidRDefault="00012B74" w:rsidP="00AB52AD">
      <w:pPr>
        <w:pStyle w:val="NoSpacing"/>
        <w:jc w:val="both"/>
        <w:rPr>
          <w:rFonts w:ascii="Arial" w:eastAsia="Times New Roman" w:hAnsi="Arial" w:cs="Arial"/>
          <w:sz w:val="24"/>
          <w:szCs w:val="24"/>
        </w:rPr>
      </w:pPr>
    </w:p>
    <w:p w:rsidR="00273002" w:rsidRPr="00012B74" w:rsidRDefault="00012B74" w:rsidP="00AB52AD">
      <w:pPr>
        <w:pStyle w:val="NoSpacing"/>
        <w:ind w:left="720" w:hanging="720"/>
        <w:jc w:val="both"/>
        <w:rPr>
          <w:rFonts w:ascii="Arial" w:hAnsi="Arial" w:cs="Arial"/>
          <w:sz w:val="24"/>
          <w:szCs w:val="24"/>
        </w:rPr>
      </w:pPr>
      <w:r>
        <w:rPr>
          <w:rFonts w:ascii="Arial" w:eastAsia="Times New Roman" w:hAnsi="Arial" w:cs="Arial"/>
          <w:sz w:val="24"/>
          <w:szCs w:val="24"/>
        </w:rPr>
        <w:t>7.</w:t>
      </w:r>
      <w:r>
        <w:rPr>
          <w:rFonts w:ascii="Arial" w:eastAsia="Times New Roman" w:hAnsi="Arial" w:cs="Arial"/>
          <w:sz w:val="24"/>
          <w:szCs w:val="24"/>
        </w:rPr>
        <w:tab/>
      </w:r>
      <w:r w:rsidR="00273002" w:rsidRPr="00012B74">
        <w:rPr>
          <w:rFonts w:ascii="Arial" w:eastAsia="Times New Roman" w:hAnsi="Arial" w:cs="Arial"/>
          <w:sz w:val="24"/>
          <w:szCs w:val="24"/>
        </w:rPr>
        <w:t>However, this list is not exhaustive, nor does it mean that all young people experiencing the above are at risk of radicalisation for the purposes of violent extremism.</w:t>
      </w:r>
    </w:p>
    <w:p w:rsidR="00273002" w:rsidRPr="00012B74" w:rsidRDefault="00273002" w:rsidP="00273002">
      <w:pPr>
        <w:pStyle w:val="NoSpacing"/>
        <w:rPr>
          <w:rFonts w:ascii="Arial" w:hAnsi="Arial" w:cs="Arial"/>
          <w:sz w:val="24"/>
          <w:szCs w:val="24"/>
        </w:rPr>
      </w:pPr>
    </w:p>
    <w:p w:rsidR="00273002" w:rsidRPr="00012B74" w:rsidRDefault="00012B74" w:rsidP="00273002">
      <w:pPr>
        <w:pStyle w:val="NoSpacing"/>
        <w:rPr>
          <w:rFonts w:ascii="Arial" w:eastAsia="Times New Roman" w:hAnsi="Arial" w:cs="Arial"/>
          <w:sz w:val="24"/>
          <w:szCs w:val="24"/>
        </w:rPr>
      </w:pPr>
      <w:r>
        <w:rPr>
          <w:rFonts w:ascii="Arial" w:eastAsia="Times New Roman" w:hAnsi="Arial" w:cs="Arial"/>
          <w:sz w:val="24"/>
          <w:szCs w:val="24"/>
        </w:rPr>
        <w:t>8.</w:t>
      </w:r>
      <w:r>
        <w:rPr>
          <w:rFonts w:ascii="Arial" w:eastAsia="Times New Roman" w:hAnsi="Arial" w:cs="Arial"/>
          <w:sz w:val="24"/>
          <w:szCs w:val="24"/>
        </w:rPr>
        <w:tab/>
      </w:r>
      <w:r w:rsidR="00273002" w:rsidRPr="00012B74">
        <w:rPr>
          <w:rFonts w:ascii="Arial" w:eastAsia="Times New Roman" w:hAnsi="Arial" w:cs="Arial"/>
          <w:sz w:val="24"/>
          <w:szCs w:val="24"/>
        </w:rPr>
        <w:t>More critical risk factors could include:</w:t>
      </w:r>
    </w:p>
    <w:p w:rsidR="00163B50" w:rsidRPr="00012B74" w:rsidRDefault="00163B50" w:rsidP="00273002">
      <w:pPr>
        <w:pStyle w:val="NoSpacing"/>
        <w:rPr>
          <w:rFonts w:ascii="Arial" w:hAnsi="Arial" w:cs="Arial"/>
          <w:sz w:val="24"/>
          <w:szCs w:val="24"/>
        </w:rPr>
      </w:pPr>
    </w:p>
    <w:p w:rsidR="00273002" w:rsidRPr="00AB52AD"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Being in contact with extremist recruiters;</w:t>
      </w:r>
    </w:p>
    <w:p w:rsidR="00AB52AD" w:rsidRPr="004E40C3" w:rsidRDefault="00AB52AD" w:rsidP="00AB52AD">
      <w:pPr>
        <w:pStyle w:val="NoSpacing"/>
        <w:numPr>
          <w:ilvl w:val="0"/>
          <w:numId w:val="29"/>
        </w:numPr>
        <w:jc w:val="both"/>
        <w:rPr>
          <w:rFonts w:ascii="Arial" w:hAnsi="Arial" w:cs="Arial"/>
          <w:sz w:val="24"/>
          <w:szCs w:val="24"/>
        </w:rPr>
      </w:pPr>
      <w:r w:rsidRPr="004E40C3">
        <w:rPr>
          <w:rFonts w:ascii="Arial" w:eastAsia="Times New Roman" w:hAnsi="Arial" w:cs="Arial"/>
          <w:sz w:val="24"/>
          <w:szCs w:val="24"/>
        </w:rPr>
        <w:t>Family members convicted of a terrorism act or subject to a Channel intervention;</w:t>
      </w:r>
    </w:p>
    <w:p w:rsidR="00273002" w:rsidRPr="00012B74"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Accessing violent extremist websites, especially those with a social networking element;</w:t>
      </w:r>
    </w:p>
    <w:p w:rsidR="00273002" w:rsidRPr="00012B74"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Possessing or accessing violent extremist literature;</w:t>
      </w:r>
    </w:p>
    <w:p w:rsidR="00273002" w:rsidRPr="00012B74"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Using extremist narratives and a global ideology to explain personal disadvantage;</w:t>
      </w:r>
    </w:p>
    <w:p w:rsidR="00273002" w:rsidRPr="00012B74"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Justifying the use of violence to solve societal issues;</w:t>
      </w:r>
    </w:p>
    <w:p w:rsidR="00273002" w:rsidRPr="00012B74" w:rsidRDefault="00273002" w:rsidP="00AB52AD">
      <w:pPr>
        <w:pStyle w:val="NoSpacing"/>
        <w:numPr>
          <w:ilvl w:val="0"/>
          <w:numId w:val="29"/>
        </w:numPr>
        <w:jc w:val="both"/>
        <w:rPr>
          <w:rFonts w:ascii="Arial" w:hAnsi="Arial" w:cs="Arial"/>
          <w:sz w:val="24"/>
          <w:szCs w:val="24"/>
        </w:rPr>
      </w:pPr>
      <w:r w:rsidRPr="00012B74">
        <w:rPr>
          <w:rFonts w:ascii="Arial" w:eastAsia="Times New Roman" w:hAnsi="Arial" w:cs="Arial"/>
          <w:sz w:val="24"/>
          <w:szCs w:val="24"/>
        </w:rPr>
        <w:t xml:space="preserve">Joining or seeking to join extremist organisations; </w:t>
      </w:r>
    </w:p>
    <w:p w:rsidR="00273002" w:rsidRPr="00404921" w:rsidRDefault="00273002" w:rsidP="00AB52AD">
      <w:pPr>
        <w:pStyle w:val="NoSpacing"/>
        <w:numPr>
          <w:ilvl w:val="0"/>
          <w:numId w:val="29"/>
        </w:numPr>
        <w:jc w:val="both"/>
        <w:rPr>
          <w:rFonts w:ascii="Arial" w:eastAsia="Times New Roman" w:hAnsi="Arial" w:cs="Arial"/>
          <w:sz w:val="24"/>
          <w:szCs w:val="24"/>
        </w:rPr>
      </w:pPr>
      <w:r w:rsidRPr="00012B74">
        <w:rPr>
          <w:rFonts w:ascii="Arial" w:eastAsia="Times New Roman" w:hAnsi="Arial" w:cs="Arial"/>
          <w:sz w:val="24"/>
          <w:szCs w:val="24"/>
        </w:rPr>
        <w:t>Significant changes to appearance and/or behaviour;</w:t>
      </w:r>
      <w:r w:rsidR="00404921" w:rsidRPr="00404921">
        <w:rPr>
          <w:rFonts w:ascii="Arial" w:eastAsia="Times New Roman" w:hAnsi="Arial" w:cs="Arial"/>
          <w:sz w:val="24"/>
          <w:szCs w:val="24"/>
        </w:rPr>
        <w:t xml:space="preserve"> </w:t>
      </w:r>
      <w:r w:rsidR="00404921" w:rsidRPr="00012B74">
        <w:rPr>
          <w:rFonts w:ascii="Arial" w:eastAsia="Times New Roman" w:hAnsi="Arial" w:cs="Arial"/>
          <w:sz w:val="24"/>
          <w:szCs w:val="24"/>
        </w:rPr>
        <w:t>and</w:t>
      </w:r>
    </w:p>
    <w:p w:rsidR="00273002" w:rsidRPr="00404921" w:rsidRDefault="00273002" w:rsidP="00AB52AD">
      <w:pPr>
        <w:pStyle w:val="NoSpacing"/>
        <w:numPr>
          <w:ilvl w:val="0"/>
          <w:numId w:val="29"/>
        </w:numPr>
        <w:jc w:val="both"/>
        <w:rPr>
          <w:rFonts w:ascii="Arial" w:eastAsia="Times New Roman" w:hAnsi="Arial" w:cs="Arial"/>
          <w:sz w:val="24"/>
          <w:szCs w:val="24"/>
        </w:rPr>
      </w:pPr>
      <w:r w:rsidRPr="00404921">
        <w:rPr>
          <w:rFonts w:ascii="Arial" w:eastAsia="Times New Roman" w:hAnsi="Arial" w:cs="Arial"/>
          <w:sz w:val="24"/>
          <w:szCs w:val="24"/>
        </w:rPr>
        <w:t>Experiencing a high level of social isolation resulting in issues of identity crisis and/or personal crisis.</w:t>
      </w:r>
    </w:p>
    <w:p w:rsidR="00273002" w:rsidRPr="00012B74" w:rsidRDefault="00273002" w:rsidP="00273002">
      <w:pPr>
        <w:pStyle w:val="NoSpacing"/>
        <w:rPr>
          <w:rFonts w:ascii="Arial" w:hAnsi="Arial" w:cs="Arial"/>
          <w:sz w:val="24"/>
          <w:szCs w:val="24"/>
        </w:rPr>
      </w:pPr>
    </w:p>
    <w:p w:rsidR="00273002" w:rsidRDefault="00273002"/>
    <w:p w:rsidR="00273002" w:rsidRPr="00303625" w:rsidRDefault="00273002" w:rsidP="00273002">
      <w:pPr>
        <w:pStyle w:val="NoSpacing"/>
        <w:jc w:val="right"/>
        <w:rPr>
          <w:rFonts w:ascii="Arial" w:hAnsi="Arial" w:cs="Arial"/>
          <w:b/>
          <w:sz w:val="24"/>
          <w:szCs w:val="24"/>
        </w:rPr>
      </w:pPr>
      <w:r>
        <w:br w:type="page"/>
      </w:r>
      <w:r>
        <w:rPr>
          <w:rFonts w:ascii="Arial" w:hAnsi="Arial" w:cs="Arial"/>
          <w:b/>
          <w:sz w:val="24"/>
          <w:szCs w:val="24"/>
        </w:rPr>
        <w:t>APPENDIX</w:t>
      </w:r>
      <w:r w:rsidR="005F7359">
        <w:rPr>
          <w:rFonts w:ascii="Arial" w:hAnsi="Arial" w:cs="Arial"/>
          <w:b/>
          <w:sz w:val="24"/>
          <w:szCs w:val="24"/>
        </w:rPr>
        <w:t>5</w:t>
      </w:r>
    </w:p>
    <w:p w:rsidR="00273002" w:rsidRDefault="00273002" w:rsidP="00273002">
      <w:pPr>
        <w:pStyle w:val="NoSpacing"/>
        <w:jc w:val="center"/>
        <w:rPr>
          <w:rFonts w:ascii="Arial" w:hAnsi="Arial" w:cs="Arial"/>
          <w:b/>
          <w:sz w:val="24"/>
          <w:szCs w:val="24"/>
        </w:rPr>
      </w:pPr>
      <w:r>
        <w:rPr>
          <w:rFonts w:ascii="Arial" w:hAnsi="Arial" w:cs="Arial"/>
          <w:b/>
          <w:sz w:val="24"/>
          <w:szCs w:val="24"/>
        </w:rPr>
        <w:t xml:space="preserve">PREVENTING VIOLENT EXTREMISM - </w:t>
      </w:r>
    </w:p>
    <w:p w:rsidR="00273002" w:rsidRPr="004F640A" w:rsidRDefault="00273002" w:rsidP="00273002">
      <w:pPr>
        <w:pStyle w:val="NoSpacing"/>
        <w:jc w:val="center"/>
        <w:rPr>
          <w:rFonts w:ascii="Arial" w:hAnsi="Arial" w:cs="Arial"/>
          <w:b/>
          <w:sz w:val="24"/>
          <w:szCs w:val="24"/>
        </w:rPr>
      </w:pPr>
      <w:r>
        <w:rPr>
          <w:rFonts w:ascii="Arial" w:hAnsi="Arial" w:cs="Arial"/>
          <w:b/>
          <w:sz w:val="24"/>
          <w:szCs w:val="24"/>
        </w:rPr>
        <w:t>ROLES AND RESPONSIBILITIES OF THE SINGLE POINT OF CONTACT (SPOC)</w:t>
      </w:r>
    </w:p>
    <w:p w:rsidR="00273002" w:rsidRDefault="00273002" w:rsidP="00273002">
      <w:pPr>
        <w:pStyle w:val="NoSpacing"/>
        <w:rPr>
          <w:rFonts w:ascii="Arial" w:hAnsi="Arial" w:cs="Arial"/>
          <w:sz w:val="24"/>
          <w:szCs w:val="24"/>
        </w:rPr>
      </w:pPr>
    </w:p>
    <w:p w:rsidR="00273002" w:rsidRPr="00012B74" w:rsidRDefault="00273002" w:rsidP="00273002">
      <w:pPr>
        <w:pStyle w:val="NoSpacing"/>
        <w:rPr>
          <w:rFonts w:ascii="Arial" w:hAnsi="Arial" w:cs="Arial"/>
          <w:sz w:val="24"/>
          <w:szCs w:val="24"/>
        </w:rPr>
      </w:pPr>
      <w:r w:rsidRPr="00012B74">
        <w:rPr>
          <w:rFonts w:ascii="Arial" w:hAnsi="Arial" w:cs="Arial"/>
          <w:sz w:val="24"/>
          <w:szCs w:val="24"/>
        </w:rPr>
        <w:t xml:space="preserve">The SPOC for </w:t>
      </w:r>
      <w:r w:rsidR="00551522" w:rsidRPr="008D35B3">
        <w:rPr>
          <w:rFonts w:ascii="Arial" w:hAnsi="Arial" w:cs="Arial"/>
          <w:color w:val="000000" w:themeColor="text1"/>
          <w:sz w:val="24"/>
          <w:szCs w:val="24"/>
        </w:rPr>
        <w:t>St. Clement’s C of E Academy</w:t>
      </w:r>
      <w:r w:rsidR="00551522" w:rsidRPr="00012B74">
        <w:rPr>
          <w:rFonts w:ascii="Arial" w:eastAsia="Times New Roman" w:hAnsi="Arial" w:cs="Arial"/>
          <w:sz w:val="24"/>
          <w:szCs w:val="24"/>
        </w:rPr>
        <w:t xml:space="preserve"> </w:t>
      </w:r>
      <w:r w:rsidRPr="00012B74">
        <w:rPr>
          <w:rFonts w:ascii="Arial" w:eastAsia="Times New Roman" w:hAnsi="Arial" w:cs="Arial"/>
          <w:bCs/>
          <w:kern w:val="36"/>
          <w:sz w:val="24"/>
          <w:szCs w:val="24"/>
        </w:rPr>
        <w:t xml:space="preserve">is </w:t>
      </w:r>
      <w:r w:rsidR="00551522">
        <w:rPr>
          <w:rFonts w:ascii="Arial" w:hAnsi="Arial" w:cs="Arial"/>
          <w:color w:val="000000" w:themeColor="text1"/>
          <w:sz w:val="24"/>
          <w:szCs w:val="24"/>
        </w:rPr>
        <w:t>Des Ricketts</w:t>
      </w:r>
      <w:r w:rsidRPr="00012B74">
        <w:rPr>
          <w:rFonts w:ascii="Arial" w:eastAsia="Times New Roman" w:hAnsi="Arial" w:cs="Arial"/>
          <w:bCs/>
          <w:kern w:val="36"/>
          <w:sz w:val="24"/>
          <w:szCs w:val="24"/>
        </w:rPr>
        <w:t xml:space="preserve">, who is </w:t>
      </w:r>
      <w:r w:rsidRPr="00012B74">
        <w:rPr>
          <w:rFonts w:ascii="Arial" w:hAnsi="Arial" w:cs="Arial"/>
          <w:sz w:val="24"/>
          <w:szCs w:val="24"/>
        </w:rPr>
        <w:t>responsible for:</w:t>
      </w:r>
    </w:p>
    <w:p w:rsidR="00273002" w:rsidRPr="00012B74" w:rsidRDefault="00273002" w:rsidP="00273002">
      <w:pPr>
        <w:pStyle w:val="NoSpacing"/>
        <w:rPr>
          <w:rFonts w:ascii="Arial" w:hAnsi="Arial" w:cs="Arial"/>
          <w:sz w:val="24"/>
          <w:szCs w:val="24"/>
        </w:rPr>
      </w:pPr>
    </w:p>
    <w:p w:rsidR="00AB52AD" w:rsidRPr="00AB52AD" w:rsidRDefault="00273002" w:rsidP="00AB52AD">
      <w:pPr>
        <w:pStyle w:val="NoSpacing"/>
        <w:numPr>
          <w:ilvl w:val="0"/>
          <w:numId w:val="31"/>
        </w:numPr>
        <w:jc w:val="both"/>
        <w:rPr>
          <w:rFonts w:ascii="Arial" w:hAnsi="Arial" w:cs="Arial"/>
          <w:sz w:val="24"/>
          <w:szCs w:val="24"/>
        </w:rPr>
      </w:pPr>
      <w:r w:rsidRPr="00012B74">
        <w:rPr>
          <w:rFonts w:ascii="Arial" w:hAnsi="Arial" w:cs="Arial"/>
          <w:sz w:val="24"/>
          <w:szCs w:val="24"/>
        </w:rPr>
        <w:t xml:space="preserve">Ensuring that staff of the school are aware that </w:t>
      </w:r>
      <w:r w:rsidRPr="00012B74">
        <w:rPr>
          <w:rFonts w:ascii="Arial" w:eastAsia="Times New Roman" w:hAnsi="Arial" w:cs="Arial"/>
          <w:sz w:val="24"/>
          <w:szCs w:val="24"/>
        </w:rPr>
        <w:t>you are the SPOC in relation to protecting students/pupils from radicalisation and involvement in terrorism;</w:t>
      </w:r>
    </w:p>
    <w:p w:rsidR="00273002" w:rsidRPr="00012B74" w:rsidRDefault="00273002" w:rsidP="00AB52AD">
      <w:pPr>
        <w:pStyle w:val="NoSpacing"/>
        <w:jc w:val="both"/>
        <w:rPr>
          <w:rFonts w:ascii="Arial" w:hAnsi="Arial" w:cs="Arial"/>
          <w:sz w:val="24"/>
          <w:szCs w:val="24"/>
        </w:rPr>
      </w:pPr>
    </w:p>
    <w:p w:rsidR="00273002" w:rsidRPr="00825E3F" w:rsidRDefault="00273002" w:rsidP="00825E3F">
      <w:pPr>
        <w:pStyle w:val="NoSpacing"/>
        <w:numPr>
          <w:ilvl w:val="0"/>
          <w:numId w:val="31"/>
        </w:numPr>
        <w:jc w:val="both"/>
        <w:rPr>
          <w:rFonts w:ascii="Arial" w:hAnsi="Arial" w:cs="Arial"/>
          <w:sz w:val="24"/>
          <w:szCs w:val="24"/>
        </w:rPr>
      </w:pPr>
      <w:r w:rsidRPr="00012B74">
        <w:rPr>
          <w:rFonts w:ascii="Arial" w:eastAsia="Times New Roman" w:hAnsi="Arial" w:cs="Arial"/>
          <w:sz w:val="24"/>
          <w:szCs w:val="24"/>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825E3F">
        <w:rPr>
          <w:rFonts w:ascii="Arial" w:eastAsia="Times New Roman" w:hAnsi="Arial" w:cs="Arial"/>
          <w:sz w:val="24"/>
          <w:szCs w:val="24"/>
        </w:rPr>
        <w:br/>
      </w:r>
    </w:p>
    <w:p w:rsidR="00AB52AD" w:rsidRPr="00AB52AD" w:rsidRDefault="00273002" w:rsidP="00AB52AD">
      <w:pPr>
        <w:pStyle w:val="NoSpacing"/>
        <w:numPr>
          <w:ilvl w:val="0"/>
          <w:numId w:val="31"/>
        </w:numPr>
        <w:jc w:val="both"/>
        <w:rPr>
          <w:rFonts w:ascii="Arial" w:hAnsi="Arial" w:cs="Arial"/>
          <w:sz w:val="24"/>
          <w:szCs w:val="24"/>
        </w:rPr>
      </w:pPr>
      <w:r w:rsidRPr="00012B74">
        <w:rPr>
          <w:rFonts w:ascii="Arial" w:eastAsia="Times New Roman" w:hAnsi="Arial" w:cs="Arial"/>
          <w:sz w:val="24"/>
          <w:szCs w:val="24"/>
        </w:rPr>
        <w:t xml:space="preserve">Raising awareness about the role and responsibilities of </w:t>
      </w:r>
      <w:r w:rsidR="00835E59" w:rsidRPr="00012B74">
        <w:rPr>
          <w:rFonts w:ascii="Arial" w:hAnsi="Arial" w:cs="Arial"/>
          <w:sz w:val="24"/>
          <w:szCs w:val="24"/>
        </w:rPr>
        <w:t xml:space="preserve">     </w:t>
      </w:r>
      <w:r w:rsidR="00551522" w:rsidRPr="008D35B3">
        <w:rPr>
          <w:rFonts w:ascii="Arial" w:hAnsi="Arial" w:cs="Arial"/>
          <w:color w:val="000000" w:themeColor="text1"/>
          <w:sz w:val="24"/>
          <w:szCs w:val="24"/>
        </w:rPr>
        <w:t>St. Clement’s C of E Academy</w:t>
      </w:r>
      <w:r w:rsidR="00551522" w:rsidRPr="00012B74">
        <w:rPr>
          <w:rFonts w:ascii="Arial" w:eastAsia="Times New Roman" w:hAnsi="Arial" w:cs="Arial"/>
          <w:sz w:val="24"/>
          <w:szCs w:val="24"/>
        </w:rPr>
        <w:t xml:space="preserve"> </w:t>
      </w:r>
      <w:r w:rsidRPr="00012B74">
        <w:rPr>
          <w:rFonts w:ascii="Arial" w:eastAsia="Times New Roman" w:hAnsi="Arial" w:cs="Arial"/>
          <w:sz w:val="24"/>
          <w:szCs w:val="24"/>
        </w:rPr>
        <w:t>in relation to protecting students/pupils from radicalisation and involvement in terrorism;</w:t>
      </w:r>
    </w:p>
    <w:p w:rsidR="00273002" w:rsidRPr="00012B74" w:rsidRDefault="00273002" w:rsidP="00AB52AD">
      <w:pPr>
        <w:pStyle w:val="NoSpacing"/>
        <w:jc w:val="both"/>
        <w:rPr>
          <w:rFonts w:ascii="Arial" w:hAnsi="Arial" w:cs="Arial"/>
          <w:sz w:val="24"/>
          <w:szCs w:val="24"/>
        </w:rPr>
      </w:pPr>
    </w:p>
    <w:p w:rsidR="00AB52AD" w:rsidRDefault="00273002" w:rsidP="00AB52AD">
      <w:pPr>
        <w:pStyle w:val="NoSpacing"/>
        <w:numPr>
          <w:ilvl w:val="0"/>
          <w:numId w:val="31"/>
        </w:numPr>
        <w:jc w:val="both"/>
        <w:rPr>
          <w:rFonts w:ascii="Arial" w:eastAsia="Times New Roman" w:hAnsi="Arial" w:cs="Arial"/>
          <w:sz w:val="24"/>
          <w:szCs w:val="24"/>
        </w:rPr>
      </w:pPr>
      <w:r w:rsidRPr="00012B74">
        <w:rPr>
          <w:rFonts w:ascii="Arial" w:eastAsia="Times New Roman" w:hAnsi="Arial" w:cs="Arial"/>
          <w:sz w:val="24"/>
          <w:szCs w:val="24"/>
        </w:rPr>
        <w:t>Monitoring the effect in practice of the school’s RE curriculum and assembly policy to ensure that they are used to promote community cohesion and tolerance of different faiths and beliefs;</w:t>
      </w:r>
    </w:p>
    <w:p w:rsidR="00AB52AD" w:rsidRDefault="00AB52AD" w:rsidP="00AB52AD">
      <w:pPr>
        <w:pStyle w:val="ListParagraph"/>
        <w:rPr>
          <w:rFonts w:cs="Arial"/>
          <w:szCs w:val="24"/>
        </w:rPr>
      </w:pPr>
    </w:p>
    <w:p w:rsidR="00AB52AD" w:rsidRPr="00AB52AD" w:rsidRDefault="00273002" w:rsidP="00AB52AD">
      <w:pPr>
        <w:pStyle w:val="NoSpacing"/>
        <w:numPr>
          <w:ilvl w:val="0"/>
          <w:numId w:val="31"/>
        </w:numPr>
        <w:jc w:val="both"/>
        <w:rPr>
          <w:rFonts w:ascii="Arial" w:hAnsi="Arial" w:cs="Arial"/>
          <w:sz w:val="24"/>
          <w:szCs w:val="24"/>
        </w:rPr>
      </w:pPr>
      <w:r w:rsidRPr="00012B74">
        <w:rPr>
          <w:rFonts w:ascii="Arial" w:eastAsia="Times New Roman" w:hAnsi="Arial" w:cs="Arial"/>
          <w:sz w:val="24"/>
          <w:szCs w:val="24"/>
        </w:rPr>
        <w:t>Raising awareness within the school about the safeguarding processes relating to protecting students/pupils from radicalisation and involvement in terrorism;</w:t>
      </w:r>
    </w:p>
    <w:p w:rsidR="00AB52AD" w:rsidRDefault="00AB52AD" w:rsidP="00AB52AD">
      <w:pPr>
        <w:pStyle w:val="ListParagraph"/>
        <w:rPr>
          <w:rFonts w:cs="Arial"/>
          <w:szCs w:val="24"/>
        </w:rPr>
      </w:pPr>
    </w:p>
    <w:p w:rsidR="00AB52AD" w:rsidRDefault="00273002" w:rsidP="00AB52AD">
      <w:pPr>
        <w:pStyle w:val="NoSpacing"/>
        <w:numPr>
          <w:ilvl w:val="0"/>
          <w:numId w:val="31"/>
        </w:numPr>
        <w:jc w:val="both"/>
        <w:rPr>
          <w:rFonts w:ascii="Arial" w:hAnsi="Arial" w:cs="Arial"/>
          <w:sz w:val="24"/>
          <w:szCs w:val="24"/>
        </w:rPr>
      </w:pPr>
      <w:r w:rsidRPr="00012B74">
        <w:rPr>
          <w:rFonts w:ascii="Arial" w:eastAsia="Times New Roman" w:hAnsi="Arial" w:cs="Arial"/>
          <w:sz w:val="24"/>
          <w:szCs w:val="24"/>
        </w:rPr>
        <w:t>Acting as the first point of contact within the school for case discussions relating to students/pupils who may be at risk of radicalisation or involved in terrorism;</w:t>
      </w:r>
    </w:p>
    <w:p w:rsidR="00AB52AD" w:rsidRDefault="00AB52AD" w:rsidP="00AB52AD">
      <w:pPr>
        <w:pStyle w:val="ListParagraph"/>
        <w:rPr>
          <w:rFonts w:cs="Arial"/>
          <w:szCs w:val="24"/>
        </w:rPr>
      </w:pPr>
    </w:p>
    <w:p w:rsidR="00AB52AD" w:rsidRPr="00AB52AD" w:rsidRDefault="00273002" w:rsidP="00AB52AD">
      <w:pPr>
        <w:pStyle w:val="NoSpacing"/>
        <w:numPr>
          <w:ilvl w:val="0"/>
          <w:numId w:val="31"/>
        </w:numPr>
        <w:jc w:val="both"/>
        <w:rPr>
          <w:rFonts w:ascii="Arial" w:hAnsi="Arial" w:cs="Arial"/>
          <w:sz w:val="24"/>
          <w:szCs w:val="24"/>
        </w:rPr>
      </w:pPr>
      <w:r w:rsidRPr="00012B74">
        <w:rPr>
          <w:rFonts w:ascii="Arial" w:eastAsia="Times New Roman" w:hAnsi="Arial" w:cs="Arial"/>
          <w:sz w:val="24"/>
          <w:szCs w:val="24"/>
        </w:rPr>
        <w:t>Collating relevant information from in relation to referrals of vulnerable students/pupils into the Channel*</w:t>
      </w:r>
      <w:r w:rsidR="004E40C3">
        <w:rPr>
          <w:rStyle w:val="FootnoteReference"/>
          <w:rFonts w:ascii="Arial" w:eastAsia="Times New Roman" w:hAnsi="Arial" w:cs="Arial"/>
          <w:sz w:val="24"/>
          <w:szCs w:val="24"/>
        </w:rPr>
        <w:footnoteReference w:id="2"/>
      </w:r>
      <w:r w:rsidRPr="00012B74">
        <w:rPr>
          <w:rFonts w:ascii="Arial" w:eastAsia="Times New Roman" w:hAnsi="Arial" w:cs="Arial"/>
          <w:sz w:val="24"/>
          <w:szCs w:val="24"/>
        </w:rPr>
        <w:t xml:space="preserve"> process;</w:t>
      </w:r>
    </w:p>
    <w:p w:rsidR="00AB52AD" w:rsidRDefault="00AB52AD" w:rsidP="00AB52AD">
      <w:pPr>
        <w:pStyle w:val="ListParagraph"/>
        <w:rPr>
          <w:rFonts w:cs="Arial"/>
          <w:szCs w:val="24"/>
        </w:rPr>
      </w:pPr>
    </w:p>
    <w:p w:rsidR="00AB52AD" w:rsidRPr="00AB52AD" w:rsidRDefault="009B17A2" w:rsidP="00AB52AD">
      <w:pPr>
        <w:pStyle w:val="NoSpacing"/>
        <w:numPr>
          <w:ilvl w:val="0"/>
          <w:numId w:val="31"/>
        </w:numPr>
        <w:jc w:val="both"/>
        <w:rPr>
          <w:rFonts w:ascii="Arial" w:hAnsi="Arial" w:cs="Arial"/>
          <w:sz w:val="24"/>
          <w:szCs w:val="24"/>
        </w:rPr>
      </w:pPr>
      <w:r>
        <w:rPr>
          <w:rFonts w:ascii="Arial" w:eastAsia="Times New Roman" w:hAnsi="Arial" w:cs="Arial"/>
          <w:sz w:val="24"/>
          <w:szCs w:val="24"/>
        </w:rPr>
        <w:t>A</w:t>
      </w:r>
      <w:r w:rsidR="00273002" w:rsidRPr="00012B74">
        <w:rPr>
          <w:rFonts w:ascii="Arial" w:eastAsia="Times New Roman" w:hAnsi="Arial" w:cs="Arial"/>
          <w:sz w:val="24"/>
          <w:szCs w:val="24"/>
        </w:rPr>
        <w:t>ttending Channel* meetings as necessary and carrying out any actions as agreed;</w:t>
      </w:r>
    </w:p>
    <w:p w:rsidR="00AB52AD" w:rsidRDefault="00AB52AD" w:rsidP="00AB52AD">
      <w:pPr>
        <w:pStyle w:val="ListParagraph"/>
        <w:rPr>
          <w:rFonts w:cs="Arial"/>
          <w:szCs w:val="24"/>
        </w:rPr>
      </w:pPr>
    </w:p>
    <w:p w:rsidR="009A3A3E" w:rsidRPr="004E40C3" w:rsidRDefault="00273002" w:rsidP="004E40C3">
      <w:pPr>
        <w:pStyle w:val="NoSpacing"/>
        <w:numPr>
          <w:ilvl w:val="0"/>
          <w:numId w:val="31"/>
        </w:numPr>
        <w:jc w:val="both"/>
        <w:rPr>
          <w:rFonts w:ascii="Arial" w:hAnsi="Arial" w:cs="Arial"/>
          <w:sz w:val="24"/>
          <w:szCs w:val="24"/>
        </w:rPr>
      </w:pPr>
      <w:r w:rsidRPr="00AB52AD">
        <w:rPr>
          <w:rFonts w:ascii="Arial" w:eastAsia="Times New Roman" w:hAnsi="Arial" w:cs="Arial"/>
          <w:sz w:val="24"/>
          <w:szCs w:val="24"/>
        </w:rPr>
        <w:t>Reporting progress on actions to the Channel Co-ordinator; and</w:t>
      </w:r>
      <w:r w:rsidR="00AB52AD">
        <w:rPr>
          <w:rFonts w:ascii="Arial" w:eastAsia="Times New Roman" w:hAnsi="Arial" w:cs="Arial"/>
          <w:sz w:val="24"/>
          <w:szCs w:val="24"/>
        </w:rPr>
        <w:t xml:space="preserve"> s</w:t>
      </w:r>
      <w:r w:rsidRPr="00AB52AD">
        <w:rPr>
          <w:rFonts w:ascii="Arial" w:eastAsia="Times New Roman" w:hAnsi="Arial" w:cs="Arial"/>
          <w:sz w:val="24"/>
          <w:szCs w:val="24"/>
        </w:rPr>
        <w:t>haring any relevant additional information in a timely manner.</w:t>
      </w:r>
    </w:p>
    <w:sectPr w:rsidR="009A3A3E" w:rsidRPr="004E40C3" w:rsidSect="00DD146F">
      <w:headerReference w:type="even" r:id="rId38"/>
      <w:headerReference w:type="default" r:id="rId39"/>
      <w:footerReference w:type="even" r:id="rId40"/>
      <w:footerReference w:type="default" r:id="rId41"/>
      <w:headerReference w:type="first" r:id="rId42"/>
      <w:type w:val="continuous"/>
      <w:pgSz w:w="11907" w:h="16840" w:code="9"/>
      <w:pgMar w:top="1440" w:right="1080" w:bottom="1440" w:left="1080" w:header="720" w:footer="720" w:gutter="0"/>
      <w:pgNumType w:chapStyle="1" w:chapSep="period"/>
      <w:cols w:space="720" w:equalWidth="0">
        <w:col w:w="9023" w:space="720"/>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5B3" w:rsidRDefault="008D35B3">
      <w:r>
        <w:separator/>
      </w:r>
    </w:p>
  </w:endnote>
  <w:endnote w:type="continuationSeparator" w:id="0">
    <w:p w:rsidR="008D35B3" w:rsidRDefault="008D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Regular">
    <w:panose1 w:val="00000000000000000000"/>
    <w:charset w:val="00"/>
    <w:family w:val="auto"/>
    <w:notTrueType/>
    <w:pitch w:val="default"/>
    <w:sig w:usb0="00000003" w:usb1="00000000" w:usb2="00000000" w:usb3="00000000" w:csb0="00000001" w:csb1="00000000"/>
  </w:font>
  <w:font w:name="Poster Bodoni ATT">
    <w:panose1 w:val="00000000000000000000"/>
    <w:charset w:val="00"/>
    <w:family w:val="roman"/>
    <w:notTrueType/>
    <w:pitch w:val="default"/>
    <w:sig w:usb0="00000003" w:usb1="00000000" w:usb2="00000000" w:usb3="00000000" w:csb0="00000001" w:csb1="00000000"/>
  </w:font>
  <w:font w:name="MyriadMM.412.601">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B3" w:rsidRDefault="008D35B3" w:rsidP="003D56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35B3" w:rsidRDefault="008D35B3" w:rsidP="00DF1C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B3" w:rsidRPr="00B94CCD" w:rsidRDefault="008D35B3" w:rsidP="00F82B3A">
    <w:pPr>
      <w:pStyle w:val="Footer"/>
      <w:jc w:val="center"/>
      <w:rPr>
        <w:rFonts w:ascii="Arial" w:hAnsi="Arial" w:cs="Arial"/>
        <w:sz w:val="24"/>
        <w:szCs w:val="24"/>
      </w:rPr>
    </w:pPr>
    <w:r w:rsidRPr="00F82B3A">
      <w:rPr>
        <w:rFonts w:ascii="Arial" w:hAnsi="Arial" w:cs="Arial"/>
        <w:sz w:val="24"/>
        <w:szCs w:val="24"/>
      </w:rPr>
      <w:t xml:space="preserve">Page </w:t>
    </w:r>
    <w:r w:rsidRPr="00F82B3A">
      <w:rPr>
        <w:rStyle w:val="PageNumber"/>
        <w:rFonts w:ascii="Arial" w:hAnsi="Arial" w:cs="Arial"/>
        <w:sz w:val="24"/>
        <w:szCs w:val="24"/>
      </w:rPr>
      <w:fldChar w:fldCharType="begin"/>
    </w:r>
    <w:r w:rsidRPr="00F82B3A">
      <w:rPr>
        <w:rStyle w:val="PageNumber"/>
        <w:rFonts w:ascii="Arial" w:hAnsi="Arial" w:cs="Arial"/>
        <w:sz w:val="24"/>
        <w:szCs w:val="24"/>
      </w:rPr>
      <w:instrText xml:space="preserve"> PAGE </w:instrText>
    </w:r>
    <w:r w:rsidRPr="00F82B3A">
      <w:rPr>
        <w:rStyle w:val="PageNumber"/>
        <w:rFonts w:ascii="Arial" w:hAnsi="Arial" w:cs="Arial"/>
        <w:sz w:val="24"/>
        <w:szCs w:val="24"/>
      </w:rPr>
      <w:fldChar w:fldCharType="separate"/>
    </w:r>
    <w:r w:rsidR="007719D2">
      <w:rPr>
        <w:rStyle w:val="PageNumber"/>
        <w:rFonts w:ascii="Arial" w:hAnsi="Arial" w:cs="Arial"/>
        <w:noProof/>
        <w:sz w:val="24"/>
        <w:szCs w:val="24"/>
      </w:rPr>
      <w:t>2</w:t>
    </w:r>
    <w:r w:rsidRPr="00F82B3A">
      <w:rPr>
        <w:rStyle w:val="PageNumber"/>
        <w:rFonts w:ascii="Arial" w:hAnsi="Arial" w:cs="Arial"/>
        <w:sz w:val="24"/>
        <w:szCs w:val="24"/>
      </w:rPr>
      <w:fldChar w:fldCharType="end"/>
    </w:r>
    <w:r w:rsidRPr="00F82B3A">
      <w:rPr>
        <w:rStyle w:val="PageNumber"/>
        <w:rFonts w:ascii="Arial" w:hAnsi="Arial" w:cs="Arial"/>
        <w:sz w:val="24"/>
        <w:szCs w:val="24"/>
      </w:rPr>
      <w:tab/>
    </w:r>
    <w:r>
      <w:rPr>
        <w:rStyle w:val="PageNumber"/>
        <w:rFonts w:ascii="Arial" w:hAnsi="Arial" w:cs="Arial"/>
        <w:sz w:val="24"/>
        <w:szCs w:val="24"/>
      </w:rPr>
      <w:t xml:space="preserve">September 2017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5B3" w:rsidRDefault="008D35B3">
      <w:r>
        <w:separator/>
      </w:r>
    </w:p>
  </w:footnote>
  <w:footnote w:type="continuationSeparator" w:id="0">
    <w:p w:rsidR="008D35B3" w:rsidRDefault="008D35B3">
      <w:r>
        <w:continuationSeparator/>
      </w:r>
    </w:p>
  </w:footnote>
  <w:footnote w:id="1">
    <w:p w:rsidR="008D35B3" w:rsidRPr="00551522" w:rsidRDefault="008D35B3">
      <w:pPr>
        <w:pStyle w:val="FootnoteText"/>
        <w:rPr>
          <w:color w:val="000000" w:themeColor="text1"/>
        </w:rPr>
      </w:pPr>
      <w:r w:rsidRPr="00551522">
        <w:rPr>
          <w:rStyle w:val="FootnoteReference"/>
          <w:color w:val="000000" w:themeColor="text1"/>
        </w:rPr>
        <w:footnoteRef/>
      </w:r>
      <w:r w:rsidRPr="00551522">
        <w:rPr>
          <w:color w:val="000000" w:themeColor="text1"/>
        </w:rPr>
        <w:t xml:space="preserve"> In other authorities the LADO service is referred to as the Position of Trust Team (POT)</w:t>
      </w:r>
    </w:p>
  </w:footnote>
  <w:footnote w:id="2">
    <w:p w:rsidR="008D35B3" w:rsidRDefault="008D35B3" w:rsidP="004E40C3">
      <w:pPr>
        <w:pStyle w:val="FootnoteText"/>
      </w:pPr>
      <w:r>
        <w:rPr>
          <w:rStyle w:val="FootnoteReference"/>
        </w:rPr>
        <w:footnoteRef/>
      </w:r>
      <w:r>
        <w:t xml:space="preserve"> Channel is a multi-agency approach to provide support to individuals who are at risk of being drawn into terrorist related activity.  It is led by the West Midlands Police Counter-Terrorism Unit, and it aims to </w:t>
      </w:r>
    </w:p>
    <w:p w:rsidR="008D35B3" w:rsidRDefault="008D35B3" w:rsidP="00822304">
      <w:pPr>
        <w:pStyle w:val="FootnoteText"/>
        <w:numPr>
          <w:ilvl w:val="0"/>
          <w:numId w:val="42"/>
        </w:numPr>
      </w:pPr>
      <w:r>
        <w:t>Establish an effective multi-agency referral and intervention process to identify vulnerable individuals;</w:t>
      </w:r>
    </w:p>
    <w:p w:rsidR="008D35B3" w:rsidRDefault="008D35B3" w:rsidP="00822304">
      <w:pPr>
        <w:pStyle w:val="FootnoteText"/>
        <w:numPr>
          <w:ilvl w:val="0"/>
          <w:numId w:val="42"/>
        </w:numPr>
      </w:pPr>
      <w:r>
        <w:t>Safeguard individuals who might be vulnerable to being radicalised, so that they are not at risk of being drawn into terrorist-related activity; and</w:t>
      </w:r>
    </w:p>
    <w:p w:rsidR="008D35B3" w:rsidRDefault="008D35B3" w:rsidP="00822304">
      <w:pPr>
        <w:pStyle w:val="FootnoteText"/>
        <w:numPr>
          <w:ilvl w:val="0"/>
          <w:numId w:val="42"/>
        </w:numPr>
      </w:pPr>
      <w:r>
        <w:t>Provide early intervention to protect and divert people away from the risks they face and reduce vulnerability.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B3" w:rsidRDefault="007719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418.6pt;height:167.4pt;rotation:315;z-index:-251658240;mso-position-horizontal:center;mso-position-horizontal-relative:margin;mso-position-vertical:center;mso-position-vertical-relative:margin" wrapcoords="21406 1356 11187 1162 11071 1743 10413 6780 8323 2034 7587 775 7394 1356 5187 1453 5110 4456 3329 2131 3135 1743 2206 1162 2090 1356 465 1453 465 16757 581 17048 2284 17144 3019 16660 3561 15885 3948 14626 4452 15982 5652 17532 5806 17144 5845 10558 8013 16079 9019 17822 9329 17144 10026 16951 10065 16854 10413 13367 10916 12398 12194 15498 13432 17726 13665 17144 14516 17048 14710 17338 14826 16951 14865 11236 15252 10074 16103 9977 17458 13367 19626 17629 19935 17048 19974 4359 20516 3487 21329 3390 21445 3681 21484 3196 21523 1647 21406 1356"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B3" w:rsidRPr="000B0934" w:rsidRDefault="008D35B3" w:rsidP="00422B51">
    <w:pPr>
      <w:pStyle w:val="Header"/>
      <w:jc w:val="both"/>
      <w:rPr>
        <w:rFonts w:ascii="Arial" w:hAnsi="Arial" w:cs="Arial"/>
        <w:szCs w:val="24"/>
      </w:rPr>
    </w:pPr>
    <w:r w:rsidRPr="000B0934">
      <w:rPr>
        <w:rFonts w:ascii="Arial" w:hAnsi="Arial" w:cs="Arial"/>
        <w:szCs w:val="24"/>
      </w:rPr>
      <w:t>Safeguarding &amp; Child Protection Policy for Schools</w:t>
    </w:r>
    <w:r>
      <w:rPr>
        <w:rFonts w:ascii="Arial" w:hAnsi="Arial" w:cs="Arial"/>
        <w:szCs w:val="24"/>
      </w:rPr>
      <w:t xml:space="preserve">, Educational Settings </w:t>
    </w:r>
    <w:r w:rsidRPr="000B0934">
      <w:rPr>
        <w:rFonts w:ascii="Arial" w:hAnsi="Arial" w:cs="Arial"/>
        <w:szCs w:val="24"/>
      </w:rPr>
      <w:t xml:space="preserve">and Education Services - Sept </w:t>
    </w:r>
    <w:r>
      <w:rPr>
        <w:rFonts w:ascii="Arial" w:hAnsi="Arial" w:cs="Arial"/>
        <w:szCs w:val="24"/>
      </w:rPr>
      <w:t>17/18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B3" w:rsidRDefault="007719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18.6pt;height:167.4pt;rotation:315;z-index:-251659264;mso-position-horizontal:center;mso-position-horizontal-relative:margin;mso-position-vertical:center;mso-position-vertical-relative:margin" wrapcoords="21406 1356 11187 1162 11071 1743 10413 6780 8323 2034 7587 775 7394 1356 5187 1453 5110 4456 3329 2131 3135 1743 2206 1162 2090 1356 465 1453 465 16757 581 17048 2284 17144 3019 16660 3561 15885 3948 14626 4452 15982 5652 17532 5806 17144 5845 10558 8013 16079 9019 17822 9329 17144 10026 16951 10065 16854 10413 13367 10916 12398 12194 15498 13432 17726 13665 17144 14516 17048 14710 17338 14826 16951 14865 11236 15252 10074 16103 9977 17458 13367 19626 17629 19935 17048 19974 4359 20516 3487 21329 3390 21445 3681 21484 3196 21523 1647 21406 1356"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1487D"/>
    <w:multiLevelType w:val="hybridMultilevel"/>
    <w:tmpl w:val="2AD0CE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B13528"/>
    <w:multiLevelType w:val="hybridMultilevel"/>
    <w:tmpl w:val="33E8B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32BF2"/>
    <w:multiLevelType w:val="hybridMultilevel"/>
    <w:tmpl w:val="28825BB4"/>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F107E4"/>
    <w:multiLevelType w:val="multilevel"/>
    <w:tmpl w:val="CC1CE530"/>
    <w:lvl w:ilvl="0">
      <w:start w:val="12"/>
      <w:numFmt w:val="decimal"/>
      <w:lvlText w:val="%1"/>
      <w:lvlJc w:val="left"/>
      <w:pPr>
        <w:ind w:left="465" w:hanging="465"/>
      </w:pPr>
      <w:rPr>
        <w:rFonts w:eastAsia="Times New Roman" w:hint="default"/>
      </w:rPr>
    </w:lvl>
    <w:lvl w:ilvl="1">
      <w:start w:val="4"/>
      <w:numFmt w:val="decimal"/>
      <w:lvlText w:val="%1.%2"/>
      <w:lvlJc w:val="left"/>
      <w:pPr>
        <w:ind w:left="607" w:hanging="46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9C154A"/>
    <w:multiLevelType w:val="hybridMultilevel"/>
    <w:tmpl w:val="DE1ECF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613880"/>
    <w:multiLevelType w:val="hybridMultilevel"/>
    <w:tmpl w:val="7A464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1A91AB2"/>
    <w:multiLevelType w:val="hybridMultilevel"/>
    <w:tmpl w:val="906E710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C7A00"/>
    <w:multiLevelType w:val="hybridMultilevel"/>
    <w:tmpl w:val="599C3C6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60B37F0"/>
    <w:multiLevelType w:val="hybridMultilevel"/>
    <w:tmpl w:val="794A7C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191798"/>
    <w:multiLevelType w:val="multilevel"/>
    <w:tmpl w:val="F6EC85FE"/>
    <w:lvl w:ilvl="0">
      <w:start w:val="11"/>
      <w:numFmt w:val="decimal"/>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2A9F4893"/>
    <w:multiLevelType w:val="hybridMultilevel"/>
    <w:tmpl w:val="0D221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3228D"/>
    <w:multiLevelType w:val="hybridMultilevel"/>
    <w:tmpl w:val="567AE9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E7D0CE8"/>
    <w:multiLevelType w:val="hybridMultilevel"/>
    <w:tmpl w:val="C02E5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2804195"/>
    <w:multiLevelType w:val="hybridMultilevel"/>
    <w:tmpl w:val="43EC37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5002570"/>
    <w:multiLevelType w:val="hybridMultilevel"/>
    <w:tmpl w:val="D7DCBF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F938F8"/>
    <w:multiLevelType w:val="multilevel"/>
    <w:tmpl w:val="668A53DA"/>
    <w:lvl w:ilvl="0">
      <w:start w:val="13"/>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9A6659"/>
    <w:multiLevelType w:val="hybridMultilevel"/>
    <w:tmpl w:val="2D3E0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6B7733"/>
    <w:multiLevelType w:val="hybridMultilevel"/>
    <w:tmpl w:val="9110BE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B755776"/>
    <w:multiLevelType w:val="hybridMultilevel"/>
    <w:tmpl w:val="14AC6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F33D7C"/>
    <w:multiLevelType w:val="hybridMultilevel"/>
    <w:tmpl w:val="F9E68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363B06"/>
    <w:multiLevelType w:val="hybridMultilevel"/>
    <w:tmpl w:val="5FB661F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F8116A9"/>
    <w:multiLevelType w:val="multilevel"/>
    <w:tmpl w:val="14B0FB5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2150745"/>
    <w:multiLevelType w:val="hybridMultilevel"/>
    <w:tmpl w:val="CDB062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8A67ED8"/>
    <w:multiLevelType w:val="hybridMultilevel"/>
    <w:tmpl w:val="D13800C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694247E1"/>
    <w:multiLevelType w:val="multilevel"/>
    <w:tmpl w:val="9BD007F6"/>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6B66552"/>
    <w:multiLevelType w:val="hybridMultilevel"/>
    <w:tmpl w:val="A9801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0A1794"/>
    <w:multiLevelType w:val="multilevel"/>
    <w:tmpl w:val="903CF070"/>
    <w:lvl w:ilvl="0">
      <w:start w:val="13"/>
      <w:numFmt w:val="decimal"/>
      <w:lvlText w:val="%1"/>
      <w:lvlJc w:val="left"/>
      <w:pPr>
        <w:ind w:left="465" w:hanging="465"/>
      </w:pPr>
      <w:rPr>
        <w:rFonts w:eastAsia="Times New Roman" w:hint="default"/>
      </w:rPr>
    </w:lvl>
    <w:lvl w:ilvl="1">
      <w:start w:val="4"/>
      <w:numFmt w:val="decimal"/>
      <w:lvlText w:val="%1.%2"/>
      <w:lvlJc w:val="left"/>
      <w:pPr>
        <w:ind w:left="1033" w:hanging="465"/>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lvlText w:val="%1.%2.%3.%4"/>
      <w:lvlJc w:val="left"/>
      <w:pPr>
        <w:ind w:left="1506" w:hanging="1080"/>
      </w:pPr>
      <w:rPr>
        <w:rFonts w:eastAsia="Times New Roman" w:hint="default"/>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2150" w:hanging="144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794" w:hanging="180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39" w15:restartNumberingAfterBreak="0">
    <w:nsid w:val="7BB051D1"/>
    <w:multiLevelType w:val="hybridMultilevel"/>
    <w:tmpl w:val="F622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DEC1C64"/>
    <w:multiLevelType w:val="multilevel"/>
    <w:tmpl w:val="B9A6BD64"/>
    <w:lvl w:ilvl="0">
      <w:start w:val="11"/>
      <w:numFmt w:val="decimal"/>
      <w:lvlText w:val="%1"/>
      <w:lvlJc w:val="left"/>
      <w:pPr>
        <w:tabs>
          <w:tab w:val="num" w:pos="600"/>
        </w:tabs>
        <w:ind w:left="600" w:hanging="600"/>
      </w:pPr>
      <w:rPr>
        <w:rFonts w:eastAsia="Times New Roman" w:hint="default"/>
      </w:rPr>
    </w:lvl>
    <w:lvl w:ilvl="1">
      <w:start w:val="10"/>
      <w:numFmt w:val="decimal"/>
      <w:lvlText w:val="%1.%2"/>
      <w:lvlJc w:val="left"/>
      <w:pPr>
        <w:tabs>
          <w:tab w:val="num" w:pos="600"/>
        </w:tabs>
        <w:ind w:left="600" w:hanging="60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800"/>
        </w:tabs>
        <w:ind w:left="1800" w:hanging="180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num w:numId="1">
    <w:abstractNumId w:val="4"/>
  </w:num>
  <w:num w:numId="2">
    <w:abstractNumId w:val="21"/>
  </w:num>
  <w:num w:numId="3">
    <w:abstractNumId w:val="11"/>
  </w:num>
  <w:num w:numId="4">
    <w:abstractNumId w:val="24"/>
  </w:num>
  <w:num w:numId="5">
    <w:abstractNumId w:val="5"/>
  </w:num>
  <w:num w:numId="6">
    <w:abstractNumId w:val="30"/>
  </w:num>
  <w:num w:numId="7">
    <w:abstractNumId w:val="13"/>
  </w:num>
  <w:num w:numId="8">
    <w:abstractNumId w:val="23"/>
  </w:num>
  <w:num w:numId="9">
    <w:abstractNumId w:val="14"/>
  </w:num>
  <w:num w:numId="10">
    <w:abstractNumId w:val="31"/>
  </w:num>
  <w:num w:numId="11">
    <w:abstractNumId w:val="27"/>
  </w:num>
  <w:num w:numId="12">
    <w:abstractNumId w:val="36"/>
  </w:num>
  <w:num w:numId="13">
    <w:abstractNumId w:val="10"/>
  </w:num>
  <w:num w:numId="14">
    <w:abstractNumId w:val="2"/>
  </w:num>
  <w:num w:numId="15">
    <w:abstractNumId w:val="19"/>
  </w:num>
  <w:num w:numId="16">
    <w:abstractNumId w:val="7"/>
  </w:num>
  <w:num w:numId="17">
    <w:abstractNumId w:val="15"/>
  </w:num>
  <w:num w:numId="18">
    <w:abstractNumId w:val="33"/>
  </w:num>
  <w:num w:numId="19">
    <w:abstractNumId w:val="22"/>
  </w:num>
  <w:num w:numId="20">
    <w:abstractNumId w:val="0"/>
  </w:num>
  <w:num w:numId="21">
    <w:abstractNumId w:val="32"/>
  </w:num>
  <w:num w:numId="22">
    <w:abstractNumId w:val="35"/>
  </w:num>
  <w:num w:numId="23">
    <w:abstractNumId w:val="17"/>
  </w:num>
  <w:num w:numId="24">
    <w:abstractNumId w:val="29"/>
  </w:num>
  <w:num w:numId="25">
    <w:abstractNumId w:val="26"/>
  </w:num>
  <w:num w:numId="26">
    <w:abstractNumId w:val="37"/>
  </w:num>
  <w:num w:numId="27">
    <w:abstractNumId w:val="8"/>
  </w:num>
  <w:num w:numId="28">
    <w:abstractNumId w:val="40"/>
  </w:num>
  <w:num w:numId="29">
    <w:abstractNumId w:val="18"/>
  </w:num>
  <w:num w:numId="30">
    <w:abstractNumId w:val="1"/>
  </w:num>
  <w:num w:numId="31">
    <w:abstractNumId w:val="16"/>
  </w:num>
  <w:num w:numId="32">
    <w:abstractNumId w:val="20"/>
  </w:num>
  <w:num w:numId="33">
    <w:abstractNumId w:val="12"/>
  </w:num>
  <w:num w:numId="34">
    <w:abstractNumId w:val="41"/>
  </w:num>
  <w:num w:numId="35">
    <w:abstractNumId w:val="3"/>
  </w:num>
  <w:num w:numId="36">
    <w:abstractNumId w:val="9"/>
  </w:num>
  <w:num w:numId="37">
    <w:abstractNumId w:val="34"/>
  </w:num>
  <w:num w:numId="38">
    <w:abstractNumId w:val="38"/>
  </w:num>
  <w:num w:numId="39">
    <w:abstractNumId w:val="39"/>
  </w:num>
  <w:num w:numId="40">
    <w:abstractNumId w:val="28"/>
  </w:num>
  <w:num w:numId="41">
    <w:abstractNumId w:val="25"/>
  </w:num>
  <w:num w:numId="4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6E"/>
    <w:rsid w:val="0000567A"/>
    <w:rsid w:val="000068F3"/>
    <w:rsid w:val="000115D1"/>
    <w:rsid w:val="00012B74"/>
    <w:rsid w:val="0001741F"/>
    <w:rsid w:val="000218C2"/>
    <w:rsid w:val="00027FF0"/>
    <w:rsid w:val="0003107F"/>
    <w:rsid w:val="00033B89"/>
    <w:rsid w:val="000373D4"/>
    <w:rsid w:val="000418A6"/>
    <w:rsid w:val="000518EA"/>
    <w:rsid w:val="00051CB7"/>
    <w:rsid w:val="00067C05"/>
    <w:rsid w:val="000845FE"/>
    <w:rsid w:val="0008466C"/>
    <w:rsid w:val="000A6C08"/>
    <w:rsid w:val="000B0934"/>
    <w:rsid w:val="000B1177"/>
    <w:rsid w:val="000B1EB4"/>
    <w:rsid w:val="000B31F8"/>
    <w:rsid w:val="000B62D5"/>
    <w:rsid w:val="000C4AB6"/>
    <w:rsid w:val="000D3CFC"/>
    <w:rsid w:val="000D3EAE"/>
    <w:rsid w:val="000D6D49"/>
    <w:rsid w:val="000D6F1F"/>
    <w:rsid w:val="000D779B"/>
    <w:rsid w:val="000E04FE"/>
    <w:rsid w:val="000E12DA"/>
    <w:rsid w:val="000E1A6B"/>
    <w:rsid w:val="000E1EEC"/>
    <w:rsid w:val="000E6FD0"/>
    <w:rsid w:val="00110F2D"/>
    <w:rsid w:val="00116206"/>
    <w:rsid w:val="00117FC7"/>
    <w:rsid w:val="00120D39"/>
    <w:rsid w:val="00125348"/>
    <w:rsid w:val="00125D31"/>
    <w:rsid w:val="001306AB"/>
    <w:rsid w:val="001348AE"/>
    <w:rsid w:val="001447A6"/>
    <w:rsid w:val="00146517"/>
    <w:rsid w:val="00151699"/>
    <w:rsid w:val="001548F8"/>
    <w:rsid w:val="00155E48"/>
    <w:rsid w:val="00161D89"/>
    <w:rsid w:val="0016229A"/>
    <w:rsid w:val="00163B50"/>
    <w:rsid w:val="00165037"/>
    <w:rsid w:val="001675DC"/>
    <w:rsid w:val="00174B84"/>
    <w:rsid w:val="00181912"/>
    <w:rsid w:val="0018269D"/>
    <w:rsid w:val="00186F02"/>
    <w:rsid w:val="00196769"/>
    <w:rsid w:val="00196A61"/>
    <w:rsid w:val="00196C5F"/>
    <w:rsid w:val="001A15E0"/>
    <w:rsid w:val="001B1478"/>
    <w:rsid w:val="001B64DE"/>
    <w:rsid w:val="001C1CAC"/>
    <w:rsid w:val="001C342A"/>
    <w:rsid w:val="001C5B92"/>
    <w:rsid w:val="001C68C6"/>
    <w:rsid w:val="001D56E0"/>
    <w:rsid w:val="001E0132"/>
    <w:rsid w:val="001E67F5"/>
    <w:rsid w:val="001E7145"/>
    <w:rsid w:val="001E794D"/>
    <w:rsid w:val="00203BA5"/>
    <w:rsid w:val="00207CA5"/>
    <w:rsid w:val="0021498E"/>
    <w:rsid w:val="00216C31"/>
    <w:rsid w:val="00217318"/>
    <w:rsid w:val="002233CA"/>
    <w:rsid w:val="00225986"/>
    <w:rsid w:val="00233D70"/>
    <w:rsid w:val="00233F50"/>
    <w:rsid w:val="0023439D"/>
    <w:rsid w:val="00254EF4"/>
    <w:rsid w:val="00260C51"/>
    <w:rsid w:val="0026492F"/>
    <w:rsid w:val="00270DC0"/>
    <w:rsid w:val="00271615"/>
    <w:rsid w:val="00273002"/>
    <w:rsid w:val="00275924"/>
    <w:rsid w:val="00275C81"/>
    <w:rsid w:val="00280C6C"/>
    <w:rsid w:val="00281ECA"/>
    <w:rsid w:val="00281EF6"/>
    <w:rsid w:val="00281F21"/>
    <w:rsid w:val="002846DC"/>
    <w:rsid w:val="00284B3F"/>
    <w:rsid w:val="002858B6"/>
    <w:rsid w:val="00292215"/>
    <w:rsid w:val="00292972"/>
    <w:rsid w:val="00296775"/>
    <w:rsid w:val="00297A56"/>
    <w:rsid w:val="002A06F4"/>
    <w:rsid w:val="002A7743"/>
    <w:rsid w:val="002B1D44"/>
    <w:rsid w:val="002B2D68"/>
    <w:rsid w:val="002C425C"/>
    <w:rsid w:val="002C76E4"/>
    <w:rsid w:val="002D1462"/>
    <w:rsid w:val="002D2BAB"/>
    <w:rsid w:val="002D65A8"/>
    <w:rsid w:val="002D7976"/>
    <w:rsid w:val="002E24D9"/>
    <w:rsid w:val="002E2BF8"/>
    <w:rsid w:val="002E5181"/>
    <w:rsid w:val="002E560F"/>
    <w:rsid w:val="002E647B"/>
    <w:rsid w:val="002F26EB"/>
    <w:rsid w:val="002F2E8A"/>
    <w:rsid w:val="002F3AB6"/>
    <w:rsid w:val="002F7F50"/>
    <w:rsid w:val="003015DF"/>
    <w:rsid w:val="003017A8"/>
    <w:rsid w:val="00326866"/>
    <w:rsid w:val="00327C5C"/>
    <w:rsid w:val="003320A3"/>
    <w:rsid w:val="003354C1"/>
    <w:rsid w:val="00351DA7"/>
    <w:rsid w:val="00356828"/>
    <w:rsid w:val="00357C23"/>
    <w:rsid w:val="0036281C"/>
    <w:rsid w:val="00363340"/>
    <w:rsid w:val="003638A2"/>
    <w:rsid w:val="00365679"/>
    <w:rsid w:val="00366C4E"/>
    <w:rsid w:val="00372F89"/>
    <w:rsid w:val="00377749"/>
    <w:rsid w:val="00380405"/>
    <w:rsid w:val="003810AE"/>
    <w:rsid w:val="00386C57"/>
    <w:rsid w:val="0039574C"/>
    <w:rsid w:val="00396CE4"/>
    <w:rsid w:val="0039740F"/>
    <w:rsid w:val="003A1D04"/>
    <w:rsid w:val="003A3075"/>
    <w:rsid w:val="003A50E6"/>
    <w:rsid w:val="003A64AF"/>
    <w:rsid w:val="003B34AE"/>
    <w:rsid w:val="003B582C"/>
    <w:rsid w:val="003B7769"/>
    <w:rsid w:val="003C29A2"/>
    <w:rsid w:val="003D2117"/>
    <w:rsid w:val="003D23E7"/>
    <w:rsid w:val="003D24E0"/>
    <w:rsid w:val="003D3714"/>
    <w:rsid w:val="003D51C7"/>
    <w:rsid w:val="003D56CA"/>
    <w:rsid w:val="003E731A"/>
    <w:rsid w:val="003E7678"/>
    <w:rsid w:val="004000CE"/>
    <w:rsid w:val="00401A83"/>
    <w:rsid w:val="00404921"/>
    <w:rsid w:val="00404F91"/>
    <w:rsid w:val="004106FA"/>
    <w:rsid w:val="004146FB"/>
    <w:rsid w:val="00422B51"/>
    <w:rsid w:val="0042772F"/>
    <w:rsid w:val="00431666"/>
    <w:rsid w:val="00434447"/>
    <w:rsid w:val="00437035"/>
    <w:rsid w:val="00440978"/>
    <w:rsid w:val="004427CF"/>
    <w:rsid w:val="0044750F"/>
    <w:rsid w:val="004476C1"/>
    <w:rsid w:val="00453F7C"/>
    <w:rsid w:val="00461321"/>
    <w:rsid w:val="00461D58"/>
    <w:rsid w:val="00463131"/>
    <w:rsid w:val="00466A63"/>
    <w:rsid w:val="0047370A"/>
    <w:rsid w:val="00474418"/>
    <w:rsid w:val="0048140E"/>
    <w:rsid w:val="00481BE9"/>
    <w:rsid w:val="00481D60"/>
    <w:rsid w:val="00487CBF"/>
    <w:rsid w:val="004956CE"/>
    <w:rsid w:val="00497892"/>
    <w:rsid w:val="004A4A87"/>
    <w:rsid w:val="004A4D0D"/>
    <w:rsid w:val="004B2049"/>
    <w:rsid w:val="004B2879"/>
    <w:rsid w:val="004C1C18"/>
    <w:rsid w:val="004C5B02"/>
    <w:rsid w:val="004D1F2A"/>
    <w:rsid w:val="004E40C3"/>
    <w:rsid w:val="004F4AF4"/>
    <w:rsid w:val="004F530A"/>
    <w:rsid w:val="004F6DFA"/>
    <w:rsid w:val="004F73BB"/>
    <w:rsid w:val="004F784D"/>
    <w:rsid w:val="005001D6"/>
    <w:rsid w:val="00503017"/>
    <w:rsid w:val="005036ED"/>
    <w:rsid w:val="00504818"/>
    <w:rsid w:val="00505150"/>
    <w:rsid w:val="00505C82"/>
    <w:rsid w:val="005079AD"/>
    <w:rsid w:val="0051073F"/>
    <w:rsid w:val="00520472"/>
    <w:rsid w:val="00520F4C"/>
    <w:rsid w:val="00522417"/>
    <w:rsid w:val="005245BA"/>
    <w:rsid w:val="00540863"/>
    <w:rsid w:val="00545FBD"/>
    <w:rsid w:val="00546B8A"/>
    <w:rsid w:val="00547A4A"/>
    <w:rsid w:val="00551522"/>
    <w:rsid w:val="00551F1C"/>
    <w:rsid w:val="005663F7"/>
    <w:rsid w:val="00567C92"/>
    <w:rsid w:val="005715DC"/>
    <w:rsid w:val="00581EB3"/>
    <w:rsid w:val="00582D6E"/>
    <w:rsid w:val="00582E9E"/>
    <w:rsid w:val="0058504C"/>
    <w:rsid w:val="00585A76"/>
    <w:rsid w:val="00586090"/>
    <w:rsid w:val="00586AEE"/>
    <w:rsid w:val="00586FCD"/>
    <w:rsid w:val="00587BE4"/>
    <w:rsid w:val="00595EA7"/>
    <w:rsid w:val="00597858"/>
    <w:rsid w:val="005A39F0"/>
    <w:rsid w:val="005A58DE"/>
    <w:rsid w:val="005B0EA4"/>
    <w:rsid w:val="005B2FD6"/>
    <w:rsid w:val="005B39BA"/>
    <w:rsid w:val="005C0479"/>
    <w:rsid w:val="005C1151"/>
    <w:rsid w:val="005C16D9"/>
    <w:rsid w:val="005C2ED5"/>
    <w:rsid w:val="005C5BD5"/>
    <w:rsid w:val="005C73FC"/>
    <w:rsid w:val="005D2129"/>
    <w:rsid w:val="005D2658"/>
    <w:rsid w:val="005D5519"/>
    <w:rsid w:val="005D5E6F"/>
    <w:rsid w:val="005E14C1"/>
    <w:rsid w:val="005E2E23"/>
    <w:rsid w:val="005F48BA"/>
    <w:rsid w:val="005F510A"/>
    <w:rsid w:val="005F5BB9"/>
    <w:rsid w:val="005F7359"/>
    <w:rsid w:val="00601452"/>
    <w:rsid w:val="00601F60"/>
    <w:rsid w:val="00611AA8"/>
    <w:rsid w:val="00612A38"/>
    <w:rsid w:val="006175C2"/>
    <w:rsid w:val="00623A8D"/>
    <w:rsid w:val="0063212C"/>
    <w:rsid w:val="00632702"/>
    <w:rsid w:val="006347F9"/>
    <w:rsid w:val="00643315"/>
    <w:rsid w:val="00643480"/>
    <w:rsid w:val="0064406D"/>
    <w:rsid w:val="00645604"/>
    <w:rsid w:val="00645F84"/>
    <w:rsid w:val="006471D9"/>
    <w:rsid w:val="00650310"/>
    <w:rsid w:val="0065402D"/>
    <w:rsid w:val="00656251"/>
    <w:rsid w:val="00660E2D"/>
    <w:rsid w:val="00664267"/>
    <w:rsid w:val="00664E1A"/>
    <w:rsid w:val="00664F3A"/>
    <w:rsid w:val="006709F8"/>
    <w:rsid w:val="00672B75"/>
    <w:rsid w:val="00675AF1"/>
    <w:rsid w:val="0067754F"/>
    <w:rsid w:val="006833A4"/>
    <w:rsid w:val="0068735E"/>
    <w:rsid w:val="00696F67"/>
    <w:rsid w:val="006A1FD4"/>
    <w:rsid w:val="006A3577"/>
    <w:rsid w:val="006A68B8"/>
    <w:rsid w:val="006B455A"/>
    <w:rsid w:val="006C3568"/>
    <w:rsid w:val="006C4215"/>
    <w:rsid w:val="006C4270"/>
    <w:rsid w:val="006C5E9B"/>
    <w:rsid w:val="006D7F8E"/>
    <w:rsid w:val="006E1BBF"/>
    <w:rsid w:val="006E61C1"/>
    <w:rsid w:val="006E72F2"/>
    <w:rsid w:val="006F28CA"/>
    <w:rsid w:val="00705A07"/>
    <w:rsid w:val="00725E7F"/>
    <w:rsid w:val="007316D3"/>
    <w:rsid w:val="00733D75"/>
    <w:rsid w:val="00734FF6"/>
    <w:rsid w:val="00735D87"/>
    <w:rsid w:val="00736E53"/>
    <w:rsid w:val="00740517"/>
    <w:rsid w:val="0074073E"/>
    <w:rsid w:val="00741D98"/>
    <w:rsid w:val="00742E3F"/>
    <w:rsid w:val="00744030"/>
    <w:rsid w:val="0074544F"/>
    <w:rsid w:val="00746FB9"/>
    <w:rsid w:val="0075322F"/>
    <w:rsid w:val="007538AC"/>
    <w:rsid w:val="00756882"/>
    <w:rsid w:val="00756F1C"/>
    <w:rsid w:val="0076503C"/>
    <w:rsid w:val="007708E9"/>
    <w:rsid w:val="00770A98"/>
    <w:rsid w:val="007719D2"/>
    <w:rsid w:val="00775C73"/>
    <w:rsid w:val="0077686E"/>
    <w:rsid w:val="00784B00"/>
    <w:rsid w:val="00790B97"/>
    <w:rsid w:val="007A0FCD"/>
    <w:rsid w:val="007B0C2A"/>
    <w:rsid w:val="007B2CF8"/>
    <w:rsid w:val="007B7DD4"/>
    <w:rsid w:val="007C7AE4"/>
    <w:rsid w:val="007D2379"/>
    <w:rsid w:val="007D3363"/>
    <w:rsid w:val="007D3ADF"/>
    <w:rsid w:val="007D479C"/>
    <w:rsid w:val="007E1A9F"/>
    <w:rsid w:val="007E34CB"/>
    <w:rsid w:val="007E36A4"/>
    <w:rsid w:val="007F5797"/>
    <w:rsid w:val="007F6F27"/>
    <w:rsid w:val="008036FF"/>
    <w:rsid w:val="00816983"/>
    <w:rsid w:val="008173B2"/>
    <w:rsid w:val="0082181C"/>
    <w:rsid w:val="00822304"/>
    <w:rsid w:val="00825E3F"/>
    <w:rsid w:val="008271B9"/>
    <w:rsid w:val="008308D3"/>
    <w:rsid w:val="00835E59"/>
    <w:rsid w:val="008362CB"/>
    <w:rsid w:val="0084015D"/>
    <w:rsid w:val="00840815"/>
    <w:rsid w:val="0084752D"/>
    <w:rsid w:val="00871097"/>
    <w:rsid w:val="008753DE"/>
    <w:rsid w:val="008754FE"/>
    <w:rsid w:val="00884354"/>
    <w:rsid w:val="0089311D"/>
    <w:rsid w:val="00894D98"/>
    <w:rsid w:val="008A1A42"/>
    <w:rsid w:val="008B4468"/>
    <w:rsid w:val="008B618D"/>
    <w:rsid w:val="008B7CA0"/>
    <w:rsid w:val="008C2CCD"/>
    <w:rsid w:val="008C3E9F"/>
    <w:rsid w:val="008C4F18"/>
    <w:rsid w:val="008C6213"/>
    <w:rsid w:val="008D104C"/>
    <w:rsid w:val="008D1529"/>
    <w:rsid w:val="008D2BF1"/>
    <w:rsid w:val="008D35B3"/>
    <w:rsid w:val="008E1735"/>
    <w:rsid w:val="008E26BE"/>
    <w:rsid w:val="008E4AAF"/>
    <w:rsid w:val="008F053D"/>
    <w:rsid w:val="008F3E9F"/>
    <w:rsid w:val="008F42C7"/>
    <w:rsid w:val="008F7522"/>
    <w:rsid w:val="0090425B"/>
    <w:rsid w:val="009045D0"/>
    <w:rsid w:val="00904E2D"/>
    <w:rsid w:val="009079DC"/>
    <w:rsid w:val="00910E77"/>
    <w:rsid w:val="00910EB3"/>
    <w:rsid w:val="009155B3"/>
    <w:rsid w:val="009254B4"/>
    <w:rsid w:val="00926779"/>
    <w:rsid w:val="0092695C"/>
    <w:rsid w:val="00927995"/>
    <w:rsid w:val="009300C8"/>
    <w:rsid w:val="0093409B"/>
    <w:rsid w:val="00935257"/>
    <w:rsid w:val="00936163"/>
    <w:rsid w:val="009375E2"/>
    <w:rsid w:val="00943172"/>
    <w:rsid w:val="00953F8A"/>
    <w:rsid w:val="00954B96"/>
    <w:rsid w:val="009562B6"/>
    <w:rsid w:val="00956885"/>
    <w:rsid w:val="009617C4"/>
    <w:rsid w:val="00966739"/>
    <w:rsid w:val="00974109"/>
    <w:rsid w:val="00976C7A"/>
    <w:rsid w:val="00977E1F"/>
    <w:rsid w:val="00980365"/>
    <w:rsid w:val="00983EB7"/>
    <w:rsid w:val="00983F8F"/>
    <w:rsid w:val="009928BA"/>
    <w:rsid w:val="00995090"/>
    <w:rsid w:val="00995648"/>
    <w:rsid w:val="009A145E"/>
    <w:rsid w:val="009A2B44"/>
    <w:rsid w:val="009A3926"/>
    <w:rsid w:val="009A3A3E"/>
    <w:rsid w:val="009A3D1F"/>
    <w:rsid w:val="009A5D6A"/>
    <w:rsid w:val="009A5EE4"/>
    <w:rsid w:val="009A6BAC"/>
    <w:rsid w:val="009B0B85"/>
    <w:rsid w:val="009B17A2"/>
    <w:rsid w:val="009C043E"/>
    <w:rsid w:val="009C188A"/>
    <w:rsid w:val="009C2A47"/>
    <w:rsid w:val="009C5430"/>
    <w:rsid w:val="009E1711"/>
    <w:rsid w:val="009F09EF"/>
    <w:rsid w:val="009F27A7"/>
    <w:rsid w:val="009F3920"/>
    <w:rsid w:val="009F3C0E"/>
    <w:rsid w:val="00A002E6"/>
    <w:rsid w:val="00A06552"/>
    <w:rsid w:val="00A11AF3"/>
    <w:rsid w:val="00A12B16"/>
    <w:rsid w:val="00A17BC3"/>
    <w:rsid w:val="00A2230F"/>
    <w:rsid w:val="00A316D3"/>
    <w:rsid w:val="00A3740E"/>
    <w:rsid w:val="00A51473"/>
    <w:rsid w:val="00A557B5"/>
    <w:rsid w:val="00A629F2"/>
    <w:rsid w:val="00A638CC"/>
    <w:rsid w:val="00A67B2A"/>
    <w:rsid w:val="00A71890"/>
    <w:rsid w:val="00A7203B"/>
    <w:rsid w:val="00A75AA6"/>
    <w:rsid w:val="00A870A7"/>
    <w:rsid w:val="00A9756B"/>
    <w:rsid w:val="00AA5131"/>
    <w:rsid w:val="00AB52AD"/>
    <w:rsid w:val="00AB5A66"/>
    <w:rsid w:val="00AC0281"/>
    <w:rsid w:val="00AC3B45"/>
    <w:rsid w:val="00AC527B"/>
    <w:rsid w:val="00AC6BBA"/>
    <w:rsid w:val="00AD3472"/>
    <w:rsid w:val="00AD5753"/>
    <w:rsid w:val="00AE1035"/>
    <w:rsid w:val="00AE5301"/>
    <w:rsid w:val="00AE5F65"/>
    <w:rsid w:val="00AF04E2"/>
    <w:rsid w:val="00AF3443"/>
    <w:rsid w:val="00B039DE"/>
    <w:rsid w:val="00B049DA"/>
    <w:rsid w:val="00B056E9"/>
    <w:rsid w:val="00B103AD"/>
    <w:rsid w:val="00B1714C"/>
    <w:rsid w:val="00B22EA7"/>
    <w:rsid w:val="00B237E6"/>
    <w:rsid w:val="00B24EF2"/>
    <w:rsid w:val="00B26885"/>
    <w:rsid w:val="00B30B2A"/>
    <w:rsid w:val="00B33D7A"/>
    <w:rsid w:val="00B42828"/>
    <w:rsid w:val="00B42D05"/>
    <w:rsid w:val="00B54D99"/>
    <w:rsid w:val="00B62671"/>
    <w:rsid w:val="00B62BFC"/>
    <w:rsid w:val="00B679A9"/>
    <w:rsid w:val="00B72763"/>
    <w:rsid w:val="00B747BF"/>
    <w:rsid w:val="00B74BFE"/>
    <w:rsid w:val="00B771DC"/>
    <w:rsid w:val="00B82C60"/>
    <w:rsid w:val="00B83027"/>
    <w:rsid w:val="00B8531A"/>
    <w:rsid w:val="00B85B50"/>
    <w:rsid w:val="00B94CCD"/>
    <w:rsid w:val="00B95C7F"/>
    <w:rsid w:val="00BA647C"/>
    <w:rsid w:val="00BB2135"/>
    <w:rsid w:val="00BB2A4D"/>
    <w:rsid w:val="00BB2C9B"/>
    <w:rsid w:val="00BD1594"/>
    <w:rsid w:val="00BD1A3F"/>
    <w:rsid w:val="00BD51D5"/>
    <w:rsid w:val="00BD5C5D"/>
    <w:rsid w:val="00BD6431"/>
    <w:rsid w:val="00BE2BC1"/>
    <w:rsid w:val="00BE3294"/>
    <w:rsid w:val="00C02E86"/>
    <w:rsid w:val="00C05DB1"/>
    <w:rsid w:val="00C230F6"/>
    <w:rsid w:val="00C321A6"/>
    <w:rsid w:val="00C332BA"/>
    <w:rsid w:val="00C367C5"/>
    <w:rsid w:val="00C52E4D"/>
    <w:rsid w:val="00C54054"/>
    <w:rsid w:val="00C557EA"/>
    <w:rsid w:val="00C61CB2"/>
    <w:rsid w:val="00C62677"/>
    <w:rsid w:val="00C64511"/>
    <w:rsid w:val="00C65C22"/>
    <w:rsid w:val="00C74209"/>
    <w:rsid w:val="00C9724C"/>
    <w:rsid w:val="00C97E86"/>
    <w:rsid w:val="00CA5588"/>
    <w:rsid w:val="00CA5F96"/>
    <w:rsid w:val="00CA65CC"/>
    <w:rsid w:val="00CA6852"/>
    <w:rsid w:val="00CA7E33"/>
    <w:rsid w:val="00CB0577"/>
    <w:rsid w:val="00CC470D"/>
    <w:rsid w:val="00CD1896"/>
    <w:rsid w:val="00CD4AD3"/>
    <w:rsid w:val="00CD5401"/>
    <w:rsid w:val="00CD6ED9"/>
    <w:rsid w:val="00CE4026"/>
    <w:rsid w:val="00CE7AB4"/>
    <w:rsid w:val="00CF0A85"/>
    <w:rsid w:val="00CF3059"/>
    <w:rsid w:val="00D01EF7"/>
    <w:rsid w:val="00D03353"/>
    <w:rsid w:val="00D136F3"/>
    <w:rsid w:val="00D201DE"/>
    <w:rsid w:val="00D23A9A"/>
    <w:rsid w:val="00D30854"/>
    <w:rsid w:val="00D31A46"/>
    <w:rsid w:val="00D32C72"/>
    <w:rsid w:val="00D344A9"/>
    <w:rsid w:val="00D4592D"/>
    <w:rsid w:val="00D61C16"/>
    <w:rsid w:val="00D62466"/>
    <w:rsid w:val="00D62FE5"/>
    <w:rsid w:val="00D633E4"/>
    <w:rsid w:val="00D66F5A"/>
    <w:rsid w:val="00D80B61"/>
    <w:rsid w:val="00D8353A"/>
    <w:rsid w:val="00D878C1"/>
    <w:rsid w:val="00D91E8D"/>
    <w:rsid w:val="00D944C6"/>
    <w:rsid w:val="00D9596E"/>
    <w:rsid w:val="00DA3294"/>
    <w:rsid w:val="00DA68C6"/>
    <w:rsid w:val="00DA7FB2"/>
    <w:rsid w:val="00DB004D"/>
    <w:rsid w:val="00DB717C"/>
    <w:rsid w:val="00DC29E2"/>
    <w:rsid w:val="00DC3B38"/>
    <w:rsid w:val="00DC6F41"/>
    <w:rsid w:val="00DD146F"/>
    <w:rsid w:val="00DD1698"/>
    <w:rsid w:val="00DD366E"/>
    <w:rsid w:val="00DD6F03"/>
    <w:rsid w:val="00DF1C6A"/>
    <w:rsid w:val="00DF4163"/>
    <w:rsid w:val="00DF6EE9"/>
    <w:rsid w:val="00DF710F"/>
    <w:rsid w:val="00E01A12"/>
    <w:rsid w:val="00E03C7E"/>
    <w:rsid w:val="00E10CE6"/>
    <w:rsid w:val="00E10D45"/>
    <w:rsid w:val="00E21761"/>
    <w:rsid w:val="00E26C6B"/>
    <w:rsid w:val="00E26D62"/>
    <w:rsid w:val="00E27BDD"/>
    <w:rsid w:val="00E318E1"/>
    <w:rsid w:val="00E429EA"/>
    <w:rsid w:val="00E562C5"/>
    <w:rsid w:val="00E60E88"/>
    <w:rsid w:val="00E6218D"/>
    <w:rsid w:val="00E6513B"/>
    <w:rsid w:val="00E666C0"/>
    <w:rsid w:val="00E66B2C"/>
    <w:rsid w:val="00E67AF8"/>
    <w:rsid w:val="00E812C8"/>
    <w:rsid w:val="00E922F3"/>
    <w:rsid w:val="00E93E23"/>
    <w:rsid w:val="00E957B0"/>
    <w:rsid w:val="00EA036C"/>
    <w:rsid w:val="00EA5EBE"/>
    <w:rsid w:val="00EA7112"/>
    <w:rsid w:val="00EA780C"/>
    <w:rsid w:val="00EB12BA"/>
    <w:rsid w:val="00EB3E13"/>
    <w:rsid w:val="00EB7094"/>
    <w:rsid w:val="00EC386B"/>
    <w:rsid w:val="00EC400F"/>
    <w:rsid w:val="00EC41CE"/>
    <w:rsid w:val="00EC5E7A"/>
    <w:rsid w:val="00EC6B41"/>
    <w:rsid w:val="00ED0FFB"/>
    <w:rsid w:val="00ED3D2A"/>
    <w:rsid w:val="00ED43F4"/>
    <w:rsid w:val="00ED4C72"/>
    <w:rsid w:val="00EE067E"/>
    <w:rsid w:val="00EE4C99"/>
    <w:rsid w:val="00EF023D"/>
    <w:rsid w:val="00EF2148"/>
    <w:rsid w:val="00EF4BA4"/>
    <w:rsid w:val="00EF509D"/>
    <w:rsid w:val="00F022ED"/>
    <w:rsid w:val="00F078D2"/>
    <w:rsid w:val="00F07916"/>
    <w:rsid w:val="00F105A2"/>
    <w:rsid w:val="00F129D3"/>
    <w:rsid w:val="00F154AB"/>
    <w:rsid w:val="00F167F9"/>
    <w:rsid w:val="00F21A94"/>
    <w:rsid w:val="00F244B5"/>
    <w:rsid w:val="00F33038"/>
    <w:rsid w:val="00F34F09"/>
    <w:rsid w:val="00F3560B"/>
    <w:rsid w:val="00F40E22"/>
    <w:rsid w:val="00F41196"/>
    <w:rsid w:val="00F42A1B"/>
    <w:rsid w:val="00F42C0B"/>
    <w:rsid w:val="00F43311"/>
    <w:rsid w:val="00F446DD"/>
    <w:rsid w:val="00F46B70"/>
    <w:rsid w:val="00F5065C"/>
    <w:rsid w:val="00F52A41"/>
    <w:rsid w:val="00F626CF"/>
    <w:rsid w:val="00F63404"/>
    <w:rsid w:val="00F70378"/>
    <w:rsid w:val="00F71D39"/>
    <w:rsid w:val="00F72B34"/>
    <w:rsid w:val="00F82B3A"/>
    <w:rsid w:val="00F835C7"/>
    <w:rsid w:val="00F92E4B"/>
    <w:rsid w:val="00FA1B2C"/>
    <w:rsid w:val="00FA70CD"/>
    <w:rsid w:val="00FB09CA"/>
    <w:rsid w:val="00FC2F79"/>
    <w:rsid w:val="00FD0673"/>
    <w:rsid w:val="00FD3DC5"/>
    <w:rsid w:val="00FD485F"/>
    <w:rsid w:val="00FD7EF5"/>
    <w:rsid w:val="00FE023F"/>
    <w:rsid w:val="00FE52DB"/>
    <w:rsid w:val="00FE563E"/>
    <w:rsid w:val="00FF0B36"/>
    <w:rsid w:val="00FF5D22"/>
    <w:rsid w:val="00FF6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FC6E7802-B9B0-43E7-8062-6043B11A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outlineLvl w:val="0"/>
    </w:pPr>
    <w:rPr>
      <w:b/>
      <w:sz w:val="28"/>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2"/>
    </w:pPr>
  </w:style>
  <w:style w:type="paragraph" w:styleId="Heading4">
    <w:name w:val="heading 4"/>
    <w:basedOn w:val="Normal"/>
    <w:next w:val="Normal"/>
    <w:qFormat/>
    <w:pPr>
      <w:keepNext/>
      <w:outlineLvl w:val="3"/>
    </w:pPr>
    <w:rPr>
      <w:b/>
      <w:sz w:val="32"/>
      <w:u w:val="single"/>
    </w:rPr>
  </w:style>
  <w:style w:type="paragraph" w:styleId="Heading5">
    <w:name w:val="heading 5"/>
    <w:basedOn w:val="Normal"/>
    <w:next w:val="Normal"/>
    <w:qFormat/>
    <w:pPr>
      <w:keepNext/>
      <w:widowControl w:val="0"/>
      <w:tabs>
        <w:tab w:val="left" w:pos="1145"/>
      </w:tabs>
      <w:outlineLvl w:val="4"/>
    </w:pPr>
    <w:rPr>
      <w:rFonts w:ascii="Comic Sans MS" w:hAnsi="Comic Sans MS"/>
      <w:b/>
    </w:rPr>
  </w:style>
  <w:style w:type="paragraph" w:styleId="Heading6">
    <w:name w:val="heading 6"/>
    <w:basedOn w:val="Normal"/>
    <w:next w:val="Normal"/>
    <w:qFormat/>
    <w:pPr>
      <w:keepNext/>
      <w:jc w:val="center"/>
      <w:outlineLvl w:val="5"/>
    </w:pPr>
    <w:rPr>
      <w:b/>
      <w:lang w:val="en-US"/>
    </w:rPr>
  </w:style>
  <w:style w:type="paragraph" w:styleId="Heading7">
    <w:name w:val="heading 7"/>
    <w:basedOn w:val="Normal"/>
    <w:next w:val="Normal"/>
    <w:qFormat/>
    <w:pPr>
      <w:keepNext/>
      <w:widowControl w:val="0"/>
      <w:tabs>
        <w:tab w:val="left" w:pos="1145"/>
      </w:tabs>
      <w:jc w:val="center"/>
      <w:outlineLvl w:val="6"/>
    </w:pPr>
    <w:rPr>
      <w:b/>
      <w:sz w:val="28"/>
      <w:u w:val="single"/>
      <w:lang w:val="en-US"/>
    </w:rPr>
  </w:style>
  <w:style w:type="paragraph" w:styleId="Heading8">
    <w:name w:val="heading 8"/>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7"/>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qFormat/>
    <w:pPr>
      <w:jc w:val="center"/>
    </w:pPr>
    <w:rPr>
      <w:b/>
      <w:u w:val="single"/>
    </w:rPr>
  </w:style>
  <w:style w:type="paragraph" w:styleId="BodyText3">
    <w:name w:val="Body Text 3"/>
    <w:basedOn w:val="Normal"/>
    <w:rPr>
      <w:sz w:val="28"/>
    </w:rPr>
  </w:style>
  <w:style w:type="paragraph" w:styleId="BodyText2">
    <w:name w:val="Body Text 2"/>
    <w:basedOn w:val="Normal"/>
    <w:rPr>
      <w:rFonts w:ascii="Comic Sans MS" w:hAnsi="Comic Sans MS"/>
      <w:b/>
    </w:rPr>
  </w:style>
  <w:style w:type="paragraph" w:styleId="Header">
    <w:name w:val="header"/>
    <w:basedOn w:val="Normal"/>
    <w:pPr>
      <w:tabs>
        <w:tab w:val="center" w:pos="4153"/>
        <w:tab w:val="right" w:pos="8306"/>
      </w:tabs>
    </w:pPr>
    <w:rPr>
      <w:rFonts w:ascii="Times New Roman" w:hAnsi="Times New Roman"/>
      <w:sz w:val="20"/>
    </w:rPr>
  </w:style>
  <w:style w:type="paragraph" w:styleId="Footer">
    <w:name w:val="footer"/>
    <w:basedOn w:val="Normal"/>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rsid w:val="00A12B16"/>
    <w:rPr>
      <w:color w:val="0000FF"/>
      <w:u w:val="single"/>
    </w:rPr>
  </w:style>
  <w:style w:type="table" w:styleId="TableGrid">
    <w:name w:val="Table Grid"/>
    <w:basedOn w:val="TableNormal"/>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
    <w:name w:val="Char"/>
    <w:basedOn w:val="Normal"/>
    <w:rsid w:val="008C3E9F"/>
    <w:pPr>
      <w:spacing w:after="160" w:line="240" w:lineRule="exact"/>
    </w:pPr>
    <w:rPr>
      <w:rFonts w:ascii="Tahoma" w:hAnsi="Tahoma" w:cs="Tahoma"/>
      <w:sz w:val="20"/>
      <w:lang w:val="en-US" w:eastAsia="en-US"/>
    </w:rPr>
  </w:style>
  <w:style w:type="paragraph" w:styleId="NormalWeb">
    <w:name w:val="Normal (Web)"/>
    <w:basedOn w:val="Normal"/>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character" w:styleId="FollowedHyperlink">
    <w:name w:val="FollowedHyperlink"/>
    <w:rsid w:val="00366C4E"/>
    <w:rPr>
      <w:color w:val="800080"/>
      <w:u w:val="single"/>
    </w:rPr>
  </w:style>
  <w:style w:type="paragraph" w:styleId="BodyTextIndent2">
    <w:name w:val="Body Text Indent 2"/>
    <w:basedOn w:val="Normal"/>
    <w:link w:val="BodyTextIndent2Char"/>
    <w:uiPriority w:val="99"/>
    <w:semiHidden/>
    <w:unhideWhenUsed/>
    <w:rsid w:val="00AD3472"/>
    <w:pPr>
      <w:spacing w:after="120" w:line="480" w:lineRule="auto"/>
      <w:ind w:left="283"/>
    </w:pPr>
  </w:style>
  <w:style w:type="character" w:customStyle="1" w:styleId="BodyTextIndent2Char">
    <w:name w:val="Body Text Indent 2 Char"/>
    <w:link w:val="BodyTextIndent2"/>
    <w:uiPriority w:val="99"/>
    <w:semiHidden/>
    <w:rsid w:val="00AD3472"/>
    <w:rPr>
      <w:rFonts w:ascii="Arial" w:hAnsi="Arial"/>
      <w:sz w:val="24"/>
    </w:rPr>
  </w:style>
  <w:style w:type="paragraph" w:styleId="NoSpacing">
    <w:name w:val="No Spacing"/>
    <w:uiPriority w:val="1"/>
    <w:qFormat/>
    <w:rsid w:val="005F5BB9"/>
    <w:rPr>
      <w:rFonts w:ascii="Calibri" w:eastAsia="Calibri" w:hAnsi="Calibri"/>
      <w:sz w:val="22"/>
      <w:szCs w:val="22"/>
    </w:rPr>
  </w:style>
  <w:style w:type="paragraph" w:customStyle="1" w:styleId="Default">
    <w:name w:val="Default"/>
    <w:rsid w:val="00F42A1B"/>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280C6C"/>
    <w:rPr>
      <w:sz w:val="20"/>
    </w:rPr>
  </w:style>
  <w:style w:type="character" w:customStyle="1" w:styleId="EndnoteTextChar">
    <w:name w:val="Endnote Text Char"/>
    <w:link w:val="EndnoteText"/>
    <w:uiPriority w:val="99"/>
    <w:semiHidden/>
    <w:rsid w:val="00280C6C"/>
    <w:rPr>
      <w:rFonts w:ascii="Arial" w:hAnsi="Arial"/>
    </w:rPr>
  </w:style>
  <w:style w:type="character" w:styleId="EndnoteReference">
    <w:name w:val="endnote reference"/>
    <w:uiPriority w:val="99"/>
    <w:semiHidden/>
    <w:unhideWhenUsed/>
    <w:rsid w:val="00280C6C"/>
    <w:rPr>
      <w:vertAlign w:val="superscript"/>
    </w:rPr>
  </w:style>
  <w:style w:type="paragraph" w:styleId="BalloonText">
    <w:name w:val="Balloon Text"/>
    <w:basedOn w:val="Normal"/>
    <w:link w:val="BalloonTextChar"/>
    <w:uiPriority w:val="99"/>
    <w:semiHidden/>
    <w:unhideWhenUsed/>
    <w:rsid w:val="00012B74"/>
    <w:rPr>
      <w:rFonts w:ascii="Tahoma" w:hAnsi="Tahoma" w:cs="Tahoma"/>
      <w:sz w:val="16"/>
      <w:szCs w:val="16"/>
    </w:rPr>
  </w:style>
  <w:style w:type="character" w:customStyle="1" w:styleId="BalloonTextChar">
    <w:name w:val="Balloon Text Char"/>
    <w:link w:val="BalloonText"/>
    <w:uiPriority w:val="99"/>
    <w:semiHidden/>
    <w:rsid w:val="00012B74"/>
    <w:rPr>
      <w:rFonts w:ascii="Tahoma" w:hAnsi="Tahoma" w:cs="Tahoma"/>
      <w:sz w:val="16"/>
      <w:szCs w:val="16"/>
    </w:rPr>
  </w:style>
  <w:style w:type="character" w:styleId="CommentReference">
    <w:name w:val="annotation reference"/>
    <w:semiHidden/>
    <w:rsid w:val="00431666"/>
    <w:rPr>
      <w:sz w:val="16"/>
      <w:szCs w:val="16"/>
    </w:rPr>
  </w:style>
  <w:style w:type="paragraph" w:styleId="CommentText">
    <w:name w:val="annotation text"/>
    <w:basedOn w:val="Normal"/>
    <w:semiHidden/>
    <w:rsid w:val="00431666"/>
    <w:rPr>
      <w:sz w:val="20"/>
    </w:rPr>
  </w:style>
  <w:style w:type="paragraph" w:styleId="CommentSubject">
    <w:name w:val="annotation subject"/>
    <w:basedOn w:val="CommentText"/>
    <w:next w:val="CommentText"/>
    <w:semiHidden/>
    <w:rsid w:val="00431666"/>
    <w:rPr>
      <w:b/>
      <w:bCs/>
    </w:rPr>
  </w:style>
  <w:style w:type="paragraph" w:styleId="ListParagraph">
    <w:name w:val="List Paragraph"/>
    <w:basedOn w:val="Normal"/>
    <w:uiPriority w:val="34"/>
    <w:qFormat/>
    <w:rsid w:val="00AB52AD"/>
    <w:pPr>
      <w:ind w:left="720"/>
    </w:pPr>
  </w:style>
  <w:style w:type="paragraph" w:styleId="FootnoteText">
    <w:name w:val="footnote text"/>
    <w:basedOn w:val="Normal"/>
    <w:link w:val="FootnoteTextChar"/>
    <w:uiPriority w:val="99"/>
    <w:semiHidden/>
    <w:unhideWhenUsed/>
    <w:rsid w:val="004E40C3"/>
    <w:rPr>
      <w:sz w:val="20"/>
    </w:rPr>
  </w:style>
  <w:style w:type="character" w:customStyle="1" w:styleId="FootnoteTextChar">
    <w:name w:val="Footnote Text Char"/>
    <w:link w:val="FootnoteText"/>
    <w:uiPriority w:val="99"/>
    <w:semiHidden/>
    <w:rsid w:val="004E40C3"/>
    <w:rPr>
      <w:rFonts w:ascii="Arial" w:hAnsi="Arial"/>
    </w:rPr>
  </w:style>
  <w:style w:type="character" w:styleId="FootnoteReference">
    <w:name w:val="footnote reference"/>
    <w:uiPriority w:val="99"/>
    <w:semiHidden/>
    <w:unhideWhenUsed/>
    <w:rsid w:val="004E40C3"/>
    <w:rPr>
      <w:vertAlign w:val="superscript"/>
    </w:rPr>
  </w:style>
  <w:style w:type="paragraph" w:styleId="Revision">
    <w:name w:val="Revision"/>
    <w:hidden/>
    <w:uiPriority w:val="99"/>
    <w:semiHidden/>
    <w:rsid w:val="00A002E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2147">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351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www.lscbbirmingham.org.uk/index.php/delivering-effective-support" TargetMode="External"/><Relationship Id="rId26" Type="http://schemas.openxmlformats.org/officeDocument/2006/relationships/hyperlink" Target="http://westmidlands.procedures.org.uk/pkpzo/regional-safeguarding-guidance/children-of-parents-who-misuse-substances"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publications/protecting-children-from-radicalisation-the-prevent-duty" TargetMode="External"/><Relationship Id="rId34" Type="http://schemas.openxmlformats.org/officeDocument/2006/relationships/hyperlink" Target="https://www.gov.uk/government/groups/uk-council-for-child-internet-safety-ukccis"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groups/uk-council-for-child-internet-safety-ukccis" TargetMode="External"/><Relationship Id="rId25" Type="http://schemas.openxmlformats.org/officeDocument/2006/relationships/hyperlink" Target="http://westmidlands.procedures.org.uk/pkpho/regional-safeguarding-guidance/children-of-parents-with-mental-health-problems" TargetMode="External"/><Relationship Id="rId33" Type="http://schemas.openxmlformats.org/officeDocument/2006/relationships/hyperlink" Target="https://www.disrespectnobody.co.uk/relationship-abuse/what-is-relationship-abus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mental-health-and-behaviour-in-schools--2" TargetMode="External"/><Relationship Id="rId20" Type="http://schemas.openxmlformats.org/officeDocument/2006/relationships/hyperlink" Target="https://www.birmingham.gov.uk/downloads/download/773/the_prevent_duty" TargetMode="External"/><Relationship Id="rId29" Type="http://schemas.openxmlformats.org/officeDocument/2006/relationships/hyperlink" Target="http://westmidlands.procedures.org.uk/pkqqo/regional-safeguarding-guidance/honour-based-violenc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stmidlands.procedures.org.uk/" TargetMode="External"/><Relationship Id="rId24" Type="http://schemas.openxmlformats.org/officeDocument/2006/relationships/hyperlink" Target="http://westmidlands.procedures.org.uk/pkpzs/regional-safeguarding-guidance/children-affected-by-gang-activity-and-youth-violence" TargetMode="External"/><Relationship Id="rId32" Type="http://schemas.openxmlformats.org/officeDocument/2006/relationships/hyperlink" Target="http://westmidlands.procedures.org.uk/pkpzt/regional-safeguarding-guidance/safeguarding-children-and-young-people-against-radicalisation-and-violent-extremism" TargetMode="External"/><Relationship Id="rId37" Type="http://schemas.openxmlformats.org/officeDocument/2006/relationships/hyperlink" Target="http://westmidlands.procedures.org.uk/ykpzy/statutory-child-protection-procedures/allegations-against-staff-or-volunteer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egislation.gov.uk/ukpga/2002/32/contents" TargetMode="External"/><Relationship Id="rId23" Type="http://schemas.openxmlformats.org/officeDocument/2006/relationships/hyperlink" Target="http://westmidlands.procedures.org.uk/ykpzy/statutory-child-protection-procedures/allegations-against-staff-or-volunteers" TargetMode="External"/><Relationship Id="rId28" Type="http://schemas.openxmlformats.org/officeDocument/2006/relationships/hyperlink" Target="http://westmidlands.procedures.org.uk/pkphz/regional-safeguarding-guidance/abuse-linked-to-faith-or-belief" TargetMode="External"/><Relationship Id="rId36" Type="http://schemas.openxmlformats.org/officeDocument/2006/relationships/hyperlink" Target="https://www.gov.uk/government/policies/violence-against-women-and-girls" TargetMode="External"/><Relationship Id="rId10" Type="http://schemas.openxmlformats.org/officeDocument/2006/relationships/hyperlink" Target="https://www.birmingham.gov.uk/downloads/download/790/safeguarding_documentation" TargetMode="External"/><Relationship Id="rId19" Type="http://schemas.openxmlformats.org/officeDocument/2006/relationships/hyperlink" Target="http://www.lscbbirmingham.org.uk/index.php/early-help" TargetMode="External"/><Relationship Id="rId31" Type="http://schemas.openxmlformats.org/officeDocument/2006/relationships/hyperlink" Target="https://www.gov.uk/government/publications/missing-children-and-adults-strateg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estmidlands.procedures.org.uk/page/contents" TargetMode="External"/><Relationship Id="rId22" Type="http://schemas.openxmlformats.org/officeDocument/2006/relationships/image" Target="media/image2.png"/><Relationship Id="rId27" Type="http://schemas.openxmlformats.org/officeDocument/2006/relationships/hyperlink" Target="http://westmidlands.procedures.org.uk/pkphy/regional-safeguarding-guidance/e-safety-children-exposed-to-abuse-through-digital-media" TargetMode="External"/><Relationship Id="rId30" Type="http://schemas.openxmlformats.org/officeDocument/2006/relationships/hyperlink" Target="http://educateagainsthate.com/" TargetMode="External"/><Relationship Id="rId35" Type="http://schemas.openxmlformats.org/officeDocument/2006/relationships/hyperlink" Target="http://westmidlands.procedures.org.uk/pkpsx/regional-safeguarding-guidance/trafficked-childre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7F6DE-87CA-4DBD-B076-632FC18F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9195</Words>
  <Characters>55139</Characters>
  <Application>Microsoft Office Word</Application>
  <DocSecurity>0</DocSecurity>
  <Lines>459</Lines>
  <Paragraphs>128</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64206</CharactersWithSpaces>
  <SharedDoc>false</SharedDoc>
  <HLinks>
    <vt:vector size="198" baseType="variant">
      <vt:variant>
        <vt:i4>1572907</vt:i4>
      </vt:variant>
      <vt:variant>
        <vt:i4>102</vt:i4>
      </vt:variant>
      <vt:variant>
        <vt:i4>0</vt:i4>
      </vt:variant>
      <vt:variant>
        <vt:i4>5</vt:i4>
      </vt:variant>
      <vt:variant>
        <vt:lpwstr>http://www.proceduresonline.com/birmingham/scb/chapters/p_alleg_against_staff.html</vt:lpwstr>
      </vt:variant>
      <vt:variant>
        <vt:lpwstr/>
      </vt:variant>
      <vt:variant>
        <vt:i4>3211291</vt:i4>
      </vt:variant>
      <vt:variant>
        <vt:i4>99</vt:i4>
      </vt:variant>
      <vt:variant>
        <vt:i4>0</vt:i4>
      </vt:variant>
      <vt:variant>
        <vt:i4>5</vt:i4>
      </vt:variant>
      <vt:variant>
        <vt:lpwstr>http://www.proceduresonline.com/birmingham/scb/chapters/p_sg_ch_extremism.html</vt:lpwstr>
      </vt:variant>
      <vt:variant>
        <vt:lpwstr/>
      </vt:variant>
      <vt:variant>
        <vt:i4>2555933</vt:i4>
      </vt:variant>
      <vt:variant>
        <vt:i4>96</vt:i4>
      </vt:variant>
      <vt:variant>
        <vt:i4>0</vt:i4>
      </vt:variant>
      <vt:variant>
        <vt:i4>5</vt:i4>
      </vt:variant>
      <vt:variant>
        <vt:lpwstr>http://www.proceduresonline.com/birmingham/scb/chapters/p_underage_sexual_act.html</vt:lpwstr>
      </vt:variant>
      <vt:variant>
        <vt:lpwstr/>
      </vt:variant>
      <vt:variant>
        <vt:i4>7274605</vt:i4>
      </vt:variant>
      <vt:variant>
        <vt:i4>93</vt:i4>
      </vt:variant>
      <vt:variant>
        <vt:i4>0</vt:i4>
      </vt:variant>
      <vt:variant>
        <vt:i4>5</vt:i4>
      </vt:variant>
      <vt:variant>
        <vt:lpwstr>http://www.proceduresonline.com/birmingham/scb/chapters/p_trafficked_ch.html</vt:lpwstr>
      </vt:variant>
      <vt:variant>
        <vt:lpwstr/>
      </vt:variant>
      <vt:variant>
        <vt:i4>3801094</vt:i4>
      </vt:variant>
      <vt:variant>
        <vt:i4>90</vt:i4>
      </vt:variant>
      <vt:variant>
        <vt:i4>0</vt:i4>
      </vt:variant>
      <vt:variant>
        <vt:i4>5</vt:i4>
      </vt:variant>
      <vt:variant>
        <vt:lpwstr>http://www.proceduresonline.com/birmingham/scb/chapters/p_sexually_harm_behav.html</vt:lpwstr>
      </vt:variant>
      <vt:variant>
        <vt:lpwstr/>
      </vt:variant>
      <vt:variant>
        <vt:i4>2818091</vt:i4>
      </vt:variant>
      <vt:variant>
        <vt:i4>87</vt:i4>
      </vt:variant>
      <vt:variant>
        <vt:i4>0</vt:i4>
      </vt:variant>
      <vt:variant>
        <vt:i4>5</vt:i4>
      </vt:variant>
      <vt:variant>
        <vt:lpwstr>http://www.proceduresonline.com/birmingham/scb/chapters/p_peer_abuse.html</vt:lpwstr>
      </vt:variant>
      <vt:variant>
        <vt:lpwstr/>
      </vt:variant>
      <vt:variant>
        <vt:i4>3407917</vt:i4>
      </vt:variant>
      <vt:variant>
        <vt:i4>84</vt:i4>
      </vt:variant>
      <vt:variant>
        <vt:i4>0</vt:i4>
      </vt:variant>
      <vt:variant>
        <vt:i4>5</vt:i4>
      </vt:variant>
      <vt:variant>
        <vt:lpwstr>http://www.proceduresonline.com/birmingham/scb/chapters/p_esafety_abuse_dig_media.html</vt:lpwstr>
      </vt:variant>
      <vt:variant>
        <vt:lpwstr/>
      </vt:variant>
      <vt:variant>
        <vt:i4>1900552</vt:i4>
      </vt:variant>
      <vt:variant>
        <vt:i4>81</vt:i4>
      </vt:variant>
      <vt:variant>
        <vt:i4>0</vt:i4>
      </vt:variant>
      <vt:variant>
        <vt:i4>5</vt:i4>
      </vt:variant>
      <vt:variant>
        <vt:lpwstr>http://www.proceduresonline.com/birmingham/scb/chapters/p_disabled_ch.html</vt:lpwstr>
      </vt:variant>
      <vt:variant>
        <vt:lpwstr/>
      </vt:variant>
      <vt:variant>
        <vt:i4>7995497</vt:i4>
      </vt:variant>
      <vt:variant>
        <vt:i4>78</vt:i4>
      </vt:variant>
      <vt:variant>
        <vt:i4>0</vt:i4>
      </vt:variant>
      <vt:variant>
        <vt:i4>5</vt:i4>
      </vt:variant>
      <vt:variant>
        <vt:lpwstr>http://www.proceduresonline.com/birmingham/scb/chapters/p_ch_par_learning_diff.html</vt:lpwstr>
      </vt:variant>
      <vt:variant>
        <vt:lpwstr/>
      </vt:variant>
      <vt:variant>
        <vt:i4>43</vt:i4>
      </vt:variant>
      <vt:variant>
        <vt:i4>75</vt:i4>
      </vt:variant>
      <vt:variant>
        <vt:i4>0</vt:i4>
      </vt:variant>
      <vt:variant>
        <vt:i4>5</vt:i4>
      </vt:variant>
      <vt:variant>
        <vt:lpwstr>http://www.proceduresonline.com/birmingham/scb/chapters/p_ch_living_away.html</vt:lpwstr>
      </vt:variant>
      <vt:variant>
        <vt:lpwstr/>
      </vt:variant>
      <vt:variant>
        <vt:i4>8061042</vt:i4>
      </vt:variant>
      <vt:variant>
        <vt:i4>72</vt:i4>
      </vt:variant>
      <vt:variant>
        <vt:i4>0</vt:i4>
      </vt:variant>
      <vt:variant>
        <vt:i4>5</vt:i4>
      </vt:variant>
      <vt:variant>
        <vt:lpwstr>http://www.proceduresonline.com/birmingham/scb/chapters/p_ch_par_mental_health.html</vt:lpwstr>
      </vt:variant>
      <vt:variant>
        <vt:lpwstr/>
      </vt:variant>
      <vt:variant>
        <vt:i4>6815850</vt:i4>
      </vt:variant>
      <vt:variant>
        <vt:i4>69</vt:i4>
      </vt:variant>
      <vt:variant>
        <vt:i4>0</vt:i4>
      </vt:variant>
      <vt:variant>
        <vt:i4>5</vt:i4>
      </vt:variant>
      <vt:variant>
        <vt:lpwstr>http://www.proceduresonline.com/birmingham/scb/chapters/p_ch_affected_gang_act.html</vt:lpwstr>
      </vt:variant>
      <vt:variant>
        <vt:lpwstr/>
      </vt:variant>
      <vt:variant>
        <vt:i4>589840</vt:i4>
      </vt:variant>
      <vt:variant>
        <vt:i4>66</vt:i4>
      </vt:variant>
      <vt:variant>
        <vt:i4>0</vt:i4>
      </vt:variant>
      <vt:variant>
        <vt:i4>5</vt:i4>
      </vt:variant>
      <vt:variant>
        <vt:lpwstr>http://www.proceduresonline.com/birmingham/scb/chapters/p_force_marriage.html</vt:lpwstr>
      </vt:variant>
      <vt:variant>
        <vt:lpwstr/>
      </vt:variant>
      <vt:variant>
        <vt:i4>6422616</vt:i4>
      </vt:variant>
      <vt:variant>
        <vt:i4>63</vt:i4>
      </vt:variant>
      <vt:variant>
        <vt:i4>0</vt:i4>
      </vt:variant>
      <vt:variant>
        <vt:i4>5</vt:i4>
      </vt:variant>
      <vt:variant>
        <vt:lpwstr>http://www.proceduresonline.com/birmingham/scb/chapters/p_fem_gen_mutil.html</vt:lpwstr>
      </vt:variant>
      <vt:variant>
        <vt:lpwstr/>
      </vt:variant>
      <vt:variant>
        <vt:i4>4980840</vt:i4>
      </vt:variant>
      <vt:variant>
        <vt:i4>60</vt:i4>
      </vt:variant>
      <vt:variant>
        <vt:i4>0</vt:i4>
      </vt:variant>
      <vt:variant>
        <vt:i4>5</vt:i4>
      </vt:variant>
      <vt:variant>
        <vt:lpwstr>http://www.proceduresonline.com/birmingham/scb/chapters/p_honor_based_viol.html</vt:lpwstr>
      </vt:variant>
      <vt:variant>
        <vt:lpwstr/>
      </vt:variant>
      <vt:variant>
        <vt:i4>53</vt:i4>
      </vt:variant>
      <vt:variant>
        <vt:i4>57</vt:i4>
      </vt:variant>
      <vt:variant>
        <vt:i4>0</vt:i4>
      </vt:variant>
      <vt:variant>
        <vt:i4>5</vt:i4>
      </vt:variant>
      <vt:variant>
        <vt:lpwstr>http://www.proceduresonline.com/birmingham/scb/chapters/p_fab_ind_illness.html</vt:lpwstr>
      </vt:variant>
      <vt:variant>
        <vt:lpwstr/>
      </vt:variant>
      <vt:variant>
        <vt:i4>1245210</vt:i4>
      </vt:variant>
      <vt:variant>
        <vt:i4>54</vt:i4>
      </vt:variant>
      <vt:variant>
        <vt:i4>0</vt:i4>
      </vt:variant>
      <vt:variant>
        <vt:i4>5</vt:i4>
      </vt:variant>
      <vt:variant>
        <vt:lpwstr>http://www.proceduresonline.com/birmingham/scb/chapters/p_ch_par_misuse_subs.html</vt:lpwstr>
      </vt:variant>
      <vt:variant>
        <vt:lpwstr/>
      </vt:variant>
      <vt:variant>
        <vt:i4>589870</vt:i4>
      </vt:variant>
      <vt:variant>
        <vt:i4>51</vt:i4>
      </vt:variant>
      <vt:variant>
        <vt:i4>0</vt:i4>
      </vt:variant>
      <vt:variant>
        <vt:i4>5</vt:i4>
      </vt:variant>
      <vt:variant>
        <vt:lpwstr>http://www.proceduresonline.com/birmingham/scb/chapters/p_dom_viol_abuse.html</vt:lpwstr>
      </vt:variant>
      <vt:variant>
        <vt:lpwstr/>
      </vt:variant>
      <vt:variant>
        <vt:i4>6160481</vt:i4>
      </vt:variant>
      <vt:variant>
        <vt:i4>48</vt:i4>
      </vt:variant>
      <vt:variant>
        <vt:i4>0</vt:i4>
      </vt:variant>
      <vt:variant>
        <vt:i4>5</vt:i4>
      </vt:variant>
      <vt:variant>
        <vt:lpwstr>http://www.proceduresonline.com/birmingham/scb/chapters/p_ch_sexual_exploit.html</vt:lpwstr>
      </vt:variant>
      <vt:variant>
        <vt:lpwstr/>
      </vt:variant>
      <vt:variant>
        <vt:i4>5308498</vt:i4>
      </vt:variant>
      <vt:variant>
        <vt:i4>45</vt:i4>
      </vt:variant>
      <vt:variant>
        <vt:i4>0</vt:i4>
      </vt:variant>
      <vt:variant>
        <vt:i4>5</vt:i4>
      </vt:variant>
      <vt:variant>
        <vt:lpwstr>http://www.proceduresonline.com/birmingham/scb/chapters/p_ch_fam_go_missing.html</vt:lpwstr>
      </vt:variant>
      <vt:variant>
        <vt:lpwstr/>
      </vt:variant>
      <vt:variant>
        <vt:i4>4980823</vt:i4>
      </vt:variant>
      <vt:variant>
        <vt:i4>42</vt:i4>
      </vt:variant>
      <vt:variant>
        <vt:i4>0</vt:i4>
      </vt:variant>
      <vt:variant>
        <vt:i4>5</vt:i4>
      </vt:variant>
      <vt:variant>
        <vt:lpwstr>http://www.proceduresonline.com/birmingham/scb/chapters/p_ch_miss_home_care.html</vt:lpwstr>
      </vt:variant>
      <vt:variant>
        <vt:lpwstr/>
      </vt:variant>
      <vt:variant>
        <vt:i4>5898345</vt:i4>
      </vt:variant>
      <vt:variant>
        <vt:i4>39</vt:i4>
      </vt:variant>
      <vt:variant>
        <vt:i4>0</vt:i4>
      </vt:variant>
      <vt:variant>
        <vt:i4>5</vt:i4>
      </vt:variant>
      <vt:variant>
        <vt:lpwstr>http://www.proceduresonline.com/birmingham/scb/chapters/p_bullying.html</vt:lpwstr>
      </vt:variant>
      <vt:variant>
        <vt:lpwstr/>
      </vt:variant>
      <vt:variant>
        <vt:i4>1572907</vt:i4>
      </vt:variant>
      <vt:variant>
        <vt:i4>36</vt:i4>
      </vt:variant>
      <vt:variant>
        <vt:i4>0</vt:i4>
      </vt:variant>
      <vt:variant>
        <vt:i4>5</vt:i4>
      </vt:variant>
      <vt:variant>
        <vt:lpwstr>http://www.proceduresonline.com/birmingham/scb/chapters/p_alleg_against_staff.html</vt:lpwstr>
      </vt:variant>
      <vt:variant>
        <vt:lpwstr/>
      </vt:variant>
      <vt:variant>
        <vt:i4>2949173</vt:i4>
      </vt:variant>
      <vt:variant>
        <vt:i4>30</vt:i4>
      </vt:variant>
      <vt:variant>
        <vt:i4>0</vt:i4>
      </vt:variant>
      <vt:variant>
        <vt:i4>5</vt:i4>
      </vt:variant>
      <vt:variant>
        <vt:lpwstr>https://www.gov.uk/government/publications/protecting-children-from-radicalisation-the-prevent-duty</vt:lpwstr>
      </vt:variant>
      <vt:variant>
        <vt:lpwstr/>
      </vt:variant>
      <vt:variant>
        <vt:i4>4325384</vt:i4>
      </vt:variant>
      <vt:variant>
        <vt:i4>27</vt:i4>
      </vt:variant>
      <vt:variant>
        <vt:i4>0</vt:i4>
      </vt:variant>
      <vt:variant>
        <vt:i4>5</vt:i4>
      </vt:variant>
      <vt:variant>
        <vt:lpwstr>https://www.birmingham.gov.uk/downloads/download/773/the_prevent_duty</vt:lpwstr>
      </vt:variant>
      <vt:variant>
        <vt:lpwstr/>
      </vt:variant>
      <vt:variant>
        <vt:i4>6094939</vt:i4>
      </vt:variant>
      <vt:variant>
        <vt:i4>24</vt:i4>
      </vt:variant>
      <vt:variant>
        <vt:i4>0</vt:i4>
      </vt:variant>
      <vt:variant>
        <vt:i4>5</vt:i4>
      </vt:variant>
      <vt:variant>
        <vt:lpwstr>http://www.lscbbirmingham.org.uk/index.php/early-help</vt:lpwstr>
      </vt:variant>
      <vt:variant>
        <vt:lpwstr/>
      </vt:variant>
      <vt:variant>
        <vt:i4>2293881</vt:i4>
      </vt:variant>
      <vt:variant>
        <vt:i4>21</vt:i4>
      </vt:variant>
      <vt:variant>
        <vt:i4>0</vt:i4>
      </vt:variant>
      <vt:variant>
        <vt:i4>5</vt:i4>
      </vt:variant>
      <vt:variant>
        <vt:lpwstr>http://www.lscbbirmingham.org.uk/index.php/delivering-effective-support</vt:lpwstr>
      </vt:variant>
      <vt:variant>
        <vt:lpwstr/>
      </vt:variant>
      <vt:variant>
        <vt:i4>5111891</vt:i4>
      </vt:variant>
      <vt:variant>
        <vt:i4>18</vt:i4>
      </vt:variant>
      <vt:variant>
        <vt:i4>0</vt:i4>
      </vt:variant>
      <vt:variant>
        <vt:i4>5</vt:i4>
      </vt:variant>
      <vt:variant>
        <vt:lpwstr>https://www.gov.uk/government/publications/mental-health-and-behaviour-in-schools--2</vt:lpwstr>
      </vt:variant>
      <vt:variant>
        <vt:lpwstr/>
      </vt:variant>
      <vt:variant>
        <vt:i4>4522056</vt:i4>
      </vt:variant>
      <vt:variant>
        <vt:i4>15</vt:i4>
      </vt:variant>
      <vt:variant>
        <vt:i4>0</vt:i4>
      </vt:variant>
      <vt:variant>
        <vt:i4>5</vt:i4>
      </vt:variant>
      <vt:variant>
        <vt:lpwstr>http://www.legislation.gov.uk/ukpga/2002/32/contents</vt:lpwstr>
      </vt:variant>
      <vt:variant>
        <vt:lpwstr/>
      </vt:variant>
      <vt:variant>
        <vt:i4>3932283</vt:i4>
      </vt:variant>
      <vt:variant>
        <vt:i4>12</vt:i4>
      </vt:variant>
      <vt:variant>
        <vt:i4>0</vt:i4>
      </vt:variant>
      <vt:variant>
        <vt:i4>5</vt:i4>
      </vt:variant>
      <vt:variant>
        <vt:lpwstr>http://www.proceduresonline.com/birmingham/scb/</vt:lpwstr>
      </vt:variant>
      <vt:variant>
        <vt:lpwstr/>
      </vt:variant>
      <vt:variant>
        <vt:i4>5898255</vt:i4>
      </vt:variant>
      <vt:variant>
        <vt:i4>9</vt:i4>
      </vt:variant>
      <vt:variant>
        <vt:i4>0</vt:i4>
      </vt:variant>
      <vt:variant>
        <vt:i4>5</vt:i4>
      </vt:variant>
      <vt:variant>
        <vt:lpwstr>https://www.gov.uk/government/publications/keeping-children-safe-in-education--2</vt:lpwstr>
      </vt:variant>
      <vt:variant>
        <vt:lpwstr/>
      </vt:variant>
      <vt:variant>
        <vt:i4>1507417</vt:i4>
      </vt:variant>
      <vt:variant>
        <vt:i4>6</vt:i4>
      </vt:variant>
      <vt:variant>
        <vt:i4>0</vt:i4>
      </vt:variant>
      <vt:variant>
        <vt:i4>5</vt:i4>
      </vt:variant>
      <vt:variant>
        <vt:lpwstr>https://www.gov.uk/government/publications/working-together-to-safeguard-children--2</vt:lpwstr>
      </vt:variant>
      <vt:variant>
        <vt:lpwstr/>
      </vt:variant>
      <vt:variant>
        <vt:i4>1179760</vt:i4>
      </vt:variant>
      <vt:variant>
        <vt:i4>0</vt:i4>
      </vt:variant>
      <vt:variant>
        <vt:i4>0</vt:i4>
      </vt:variant>
      <vt:variant>
        <vt:i4>5</vt:i4>
      </vt:variant>
      <vt:variant>
        <vt:lpwstr>https://www.birmingham.gov.uk/downloads/download/790/safeguarding_documentation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creator>Carolyn Eyre</dc:creator>
  <cp:lastModifiedBy>Lee Davis</cp:lastModifiedBy>
  <cp:revision>2</cp:revision>
  <cp:lastPrinted>2015-08-06T08:42:00Z</cp:lastPrinted>
  <dcterms:created xsi:type="dcterms:W3CDTF">2017-10-13T12:45:00Z</dcterms:created>
  <dcterms:modified xsi:type="dcterms:W3CDTF">2017-10-13T12:45:00Z</dcterms:modified>
</cp:coreProperties>
</file>